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631" w:rsidRDefault="005B7631" w:rsidP="005B7631">
      <w:pPr>
        <w:spacing w:line="240" w:lineRule="auto"/>
        <w:jc w:val="center"/>
        <w:rPr>
          <w:rFonts w:ascii="Book Antiqua" w:hAnsi="Book Antiqua"/>
          <w:b/>
          <w:sz w:val="32"/>
          <w:szCs w:val="32"/>
          <w:u w:val="single"/>
        </w:rPr>
      </w:pPr>
      <w:r w:rsidRPr="009F7E5F">
        <w:rPr>
          <w:rFonts w:ascii="Book Antiqua" w:hAnsi="Book Antiqua"/>
          <w:b/>
          <w:sz w:val="32"/>
          <w:szCs w:val="32"/>
          <w:u w:val="single"/>
        </w:rPr>
        <w:t xml:space="preserve">SUNRISE EVALUATION EXAMS FORM 4 </w:t>
      </w:r>
      <w:bookmarkStart w:id="0" w:name="_GoBack"/>
      <w:bookmarkEnd w:id="0"/>
    </w:p>
    <w:p w:rsidR="005B7631" w:rsidRDefault="005B7631" w:rsidP="005B7631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D40D1">
        <w:rPr>
          <w:rFonts w:ascii="Book Antiqua" w:hAnsi="Book Antiqua"/>
          <w:b/>
          <w:sz w:val="24"/>
          <w:szCs w:val="24"/>
          <w:u w:val="single"/>
        </w:rPr>
        <w:t>Kenya Certificate of Secondary Educatio</w:t>
      </w:r>
      <w:r w:rsidR="009F3DBF">
        <w:rPr>
          <w:rFonts w:ascii="Book Antiqua" w:hAnsi="Book Antiqua"/>
          <w:b/>
          <w:sz w:val="24"/>
          <w:szCs w:val="24"/>
          <w:u w:val="single"/>
        </w:rPr>
        <w:t>n</w:t>
      </w:r>
    </w:p>
    <w:p w:rsidR="009415FA" w:rsidRPr="005B7631" w:rsidRDefault="009415FA" w:rsidP="005B7631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5B7631">
        <w:rPr>
          <w:rFonts w:ascii="Book Antiqua" w:hAnsi="Book Antiqua"/>
          <w:b/>
          <w:sz w:val="24"/>
          <w:szCs w:val="24"/>
        </w:rPr>
        <w:t xml:space="preserve">English- </w:t>
      </w:r>
      <w:proofErr w:type="gramStart"/>
      <w:r w:rsidRPr="005B7631">
        <w:rPr>
          <w:rFonts w:ascii="Book Antiqua" w:hAnsi="Book Antiqua"/>
          <w:b/>
          <w:sz w:val="24"/>
          <w:szCs w:val="24"/>
        </w:rPr>
        <w:t>Paper  1</w:t>
      </w:r>
      <w:proofErr w:type="gramEnd"/>
    </w:p>
    <w:p w:rsidR="009415FA" w:rsidRPr="005B7631" w:rsidRDefault="009415FA" w:rsidP="005B7631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proofErr w:type="gramStart"/>
      <w:r w:rsidRPr="005B7631">
        <w:rPr>
          <w:rFonts w:ascii="Book Antiqua" w:hAnsi="Book Antiqua"/>
          <w:b/>
          <w:sz w:val="24"/>
          <w:szCs w:val="24"/>
        </w:rPr>
        <w:t>Marking  Scheme</w:t>
      </w:r>
      <w:proofErr w:type="gramEnd"/>
    </w:p>
    <w:p w:rsidR="009415FA" w:rsidRPr="005B7631" w:rsidRDefault="009415FA" w:rsidP="005B7631">
      <w:pPr>
        <w:tabs>
          <w:tab w:val="left" w:pos="360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:rsidR="009415FA" w:rsidRPr="005B7631" w:rsidRDefault="009415FA" w:rsidP="005B7631">
      <w:pPr>
        <w:pStyle w:val="ListParagraph"/>
        <w:spacing w:after="0" w:line="240" w:lineRule="auto"/>
        <w:ind w:left="825"/>
        <w:rPr>
          <w:rFonts w:ascii="Book Antiqua" w:hAnsi="Book Antiqua"/>
          <w:sz w:val="24"/>
          <w:szCs w:val="24"/>
        </w:rPr>
      </w:pPr>
    </w:p>
    <w:p w:rsidR="009415FA" w:rsidRPr="005B7631" w:rsidRDefault="009415FA" w:rsidP="005B7631">
      <w:pPr>
        <w:pStyle w:val="NoSpacing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  <w:b/>
        </w:rPr>
        <w:t xml:space="preserve">REPORT WRITING </w:t>
      </w:r>
    </w:p>
    <w:p w:rsidR="009415FA" w:rsidRPr="005B7631" w:rsidRDefault="009415FA" w:rsidP="005B7631">
      <w:pPr>
        <w:pStyle w:val="NoSpacing"/>
        <w:ind w:left="360"/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  <w:b/>
        </w:rPr>
        <w:tab/>
        <w:t xml:space="preserve">FORMAT </w:t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  <w:t>(8MKS)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Title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(Report on the poor hygiene</w:t>
      </w:r>
      <w:proofErr w:type="gramStart"/>
      <w:r w:rsidRPr="005B7631">
        <w:rPr>
          <w:rFonts w:ascii="Book Antiqua" w:hAnsi="Book Antiqua"/>
        </w:rPr>
        <w:t>….</w:t>
      </w:r>
      <w:proofErr w:type="spellStart"/>
      <w:r w:rsidRPr="005B7631">
        <w:rPr>
          <w:rFonts w:ascii="Book Antiqua" w:hAnsi="Book Antiqua"/>
        </w:rPr>
        <w:t>etc</w:t>
      </w:r>
      <w:proofErr w:type="spellEnd"/>
      <w:proofErr w:type="gramEnd"/>
      <w:r w:rsidRPr="005B7631">
        <w:rPr>
          <w:rFonts w:ascii="Book Antiqua" w:hAnsi="Book Antiqua"/>
        </w:rPr>
        <w:t>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Introduction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Method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Findings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Summary and conclusion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Recommendations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Report </w:t>
      </w:r>
      <w:proofErr w:type="spellStart"/>
      <w:r w:rsidRPr="005B7631">
        <w:rPr>
          <w:rFonts w:ascii="Book Antiqua" w:hAnsi="Book Antiqua"/>
        </w:rPr>
        <w:t>complied</w:t>
      </w:r>
      <w:proofErr w:type="spellEnd"/>
      <w:r w:rsidRPr="005B7631">
        <w:rPr>
          <w:rFonts w:ascii="Book Antiqua" w:hAnsi="Book Antiqua"/>
        </w:rPr>
        <w:t xml:space="preserve"> by /</w:t>
      </w:r>
      <w:proofErr w:type="spellStart"/>
      <w:r w:rsidRPr="005B7631">
        <w:rPr>
          <w:rFonts w:ascii="Book Antiqua" w:hAnsi="Book Antiqua"/>
        </w:rPr>
        <w:t>etc</w:t>
      </w:r>
      <w:proofErr w:type="spellEnd"/>
      <w:r w:rsidRPr="005B7631">
        <w:rPr>
          <w:rFonts w:ascii="Book Antiqua" w:hAnsi="Book Antiqua"/>
        </w:rPr>
        <w:t xml:space="preserve">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Sate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9415FA" w:rsidRPr="005B7631" w:rsidRDefault="009415FA" w:rsidP="005B7631">
      <w:pPr>
        <w:pStyle w:val="NoSpacing"/>
        <w:ind w:left="720"/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  <w:b/>
        </w:rPr>
        <w:t xml:space="preserve">CONTENT </w:t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  <w:t>(8MKS)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Who commissioned the report/why?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Constitution of investigating committee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Methods of gathering data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Findings – at least two well presented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(2mks)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Summary and conclusion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Recommendations – 2- to findings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(2mks)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(Must offer logical solutions to findings)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Language (4mks) (tied to performance in the body and format)</w:t>
      </w: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5B7631">
        <w:rPr>
          <w:rFonts w:ascii="Book Antiqua" w:hAnsi="Book Antiqua"/>
          <w:b/>
          <w:sz w:val="24"/>
          <w:szCs w:val="24"/>
        </w:rPr>
        <w:t>2.</w:t>
      </w:r>
      <w:r w:rsidRPr="005B7631">
        <w:rPr>
          <w:rFonts w:ascii="Book Antiqua" w:hAnsi="Book Antiqua"/>
          <w:b/>
          <w:sz w:val="24"/>
          <w:szCs w:val="24"/>
        </w:rPr>
        <w:tab/>
        <w:t xml:space="preserve"> Cloze test (10mks)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1. This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2. it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3. draw/attract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4. off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5. any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6. against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7. decency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8. accent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9. possibility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10. construed</w:t>
      </w: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9415FA" w:rsidRPr="005B7631" w:rsidRDefault="009415FA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4"/>
        </w:numPr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  <w:b/>
        </w:rPr>
        <w:t xml:space="preserve">ORAL SKILLS 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lastRenderedPageBreak/>
        <w:t>aabbccddeeff</w:t>
      </w:r>
      <w:proofErr w:type="spellEnd"/>
      <w:r w:rsidRPr="005B7631">
        <w:rPr>
          <w:rFonts w:ascii="Book Antiqua" w:hAnsi="Book Antiqua"/>
        </w:rPr>
        <w:t xml:space="preserve"> – The poem has a regular rhyme scheme.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Repetition –</w:t>
      </w:r>
      <w:r w:rsidRPr="005B7631">
        <w:rPr>
          <w:rFonts w:ascii="Book Antiqua" w:hAnsi="Book Antiqua"/>
        </w:rPr>
        <w:tab/>
        <w:t>Make…make</w:t>
      </w:r>
    </w:p>
    <w:p w:rsidR="00D61961" w:rsidRPr="005B7631" w:rsidRDefault="00D61961" w:rsidP="005B7631">
      <w:pPr>
        <w:pStyle w:val="NoSpacing"/>
        <w:ind w:left="216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</w:t>
      </w:r>
      <w:proofErr w:type="gramStart"/>
      <w:r w:rsidRPr="005B7631">
        <w:rPr>
          <w:rFonts w:ascii="Book Antiqua" w:hAnsi="Book Antiqua"/>
        </w:rPr>
        <w:t>….I</w:t>
      </w:r>
      <w:proofErr w:type="gramEnd"/>
    </w:p>
    <w:p w:rsidR="00D61961" w:rsidRPr="005B7631" w:rsidRDefault="00D61961" w:rsidP="005B7631">
      <w:pPr>
        <w:pStyle w:val="NoSpacing"/>
        <w:ind w:left="216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 could not rest if…</w:t>
      </w:r>
    </w:p>
    <w:p w:rsidR="00D61961" w:rsidRPr="005B7631" w:rsidRDefault="00D61961" w:rsidP="005B7631">
      <w:pPr>
        <w:pStyle w:val="NoSpacing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ab/>
        <w:t xml:space="preserve">Alliteration – </w:t>
      </w:r>
      <w:r w:rsidRPr="005B7631">
        <w:rPr>
          <w:rFonts w:ascii="Book Antiqua" w:hAnsi="Book Antiqua"/>
          <w:u w:val="single"/>
        </w:rPr>
        <w:t>m</w:t>
      </w:r>
      <w:r w:rsidRPr="005B7631">
        <w:rPr>
          <w:rFonts w:ascii="Book Antiqua" w:hAnsi="Book Antiqua"/>
        </w:rPr>
        <w:t xml:space="preserve">ake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  <w:u w:val="single"/>
        </w:rPr>
        <w:t>m</w:t>
      </w:r>
      <w:r w:rsidRPr="005B7631">
        <w:rPr>
          <w:rFonts w:ascii="Book Antiqua" w:hAnsi="Book Antiqua"/>
        </w:rPr>
        <w:t xml:space="preserve">e </w:t>
      </w:r>
      <w:proofErr w:type="gramStart"/>
      <w:r w:rsidRPr="005B7631">
        <w:rPr>
          <w:rFonts w:ascii="Book Antiqua" w:hAnsi="Book Antiqua"/>
        </w:rPr>
        <w:t>….(</w:t>
      </w:r>
      <w:proofErr w:type="gramEnd"/>
      <w:r w:rsidRPr="005B7631">
        <w:rPr>
          <w:rFonts w:ascii="Book Antiqua" w:hAnsi="Book Antiqua"/>
        </w:rPr>
        <w:t>No mark without the underline)</w:t>
      </w:r>
    </w:p>
    <w:p w:rsidR="00D61961" w:rsidRPr="005B7631" w:rsidRDefault="00D61961" w:rsidP="005B7631">
      <w:pPr>
        <w:pStyle w:val="NoSpacing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ab/>
        <w:t>Assonance – R</w:t>
      </w:r>
      <w:r w:rsidRPr="005B7631">
        <w:rPr>
          <w:rFonts w:ascii="Book Antiqua" w:hAnsi="Book Antiqua"/>
          <w:u w:val="single"/>
        </w:rPr>
        <w:t>i</w:t>
      </w:r>
      <w:r w:rsidRPr="005B7631">
        <w:rPr>
          <w:rFonts w:ascii="Book Antiqua" w:hAnsi="Book Antiqua"/>
        </w:rPr>
        <w:t xml:space="preserve">se </w:t>
      </w:r>
      <w:r w:rsidRPr="005B7631">
        <w:rPr>
          <w:rFonts w:ascii="Book Antiqua" w:hAnsi="Book Antiqua"/>
        </w:rPr>
        <w:tab/>
        <w:t>L</w:t>
      </w:r>
      <w:r w:rsidRPr="005B7631">
        <w:rPr>
          <w:rFonts w:ascii="Book Antiqua" w:hAnsi="Book Antiqua"/>
          <w:u w:val="single"/>
        </w:rPr>
        <w:t>i</w:t>
      </w:r>
      <w:r w:rsidRPr="005B7631">
        <w:rPr>
          <w:rFonts w:ascii="Book Antiqua" w:hAnsi="Book Antiqua"/>
        </w:rPr>
        <w:t>ke…</w:t>
      </w:r>
    </w:p>
    <w:p w:rsidR="00D61961" w:rsidRPr="005B7631" w:rsidRDefault="00D61961" w:rsidP="005B7631">
      <w:pPr>
        <w:pStyle w:val="NoSpacing"/>
        <w:ind w:firstLine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Consonance - …no</w:t>
      </w:r>
      <w:r w:rsidRPr="005B7631">
        <w:rPr>
          <w:rFonts w:ascii="Book Antiqua" w:hAnsi="Book Antiqua"/>
          <w:u w:val="single"/>
        </w:rPr>
        <w:t>t</w:t>
      </w:r>
      <w:r w:rsidRPr="005B7631">
        <w:rPr>
          <w:rFonts w:ascii="Book Antiqua" w:hAnsi="Book Antiqua"/>
        </w:rPr>
        <w:tab/>
        <w:t>res</w:t>
      </w:r>
      <w:r w:rsidRPr="005B7631">
        <w:rPr>
          <w:rFonts w:ascii="Book Antiqua" w:hAnsi="Book Antiqua"/>
          <w:u w:val="single"/>
        </w:rPr>
        <w:t>t</w:t>
      </w:r>
      <w:r w:rsidRPr="005B7631">
        <w:rPr>
          <w:rFonts w:ascii="Book Antiqua" w:hAnsi="Book Antiqua"/>
        </w:rPr>
        <w:t>…</w:t>
      </w:r>
    </w:p>
    <w:p w:rsidR="00D61961" w:rsidRPr="005B7631" w:rsidRDefault="00D61961" w:rsidP="005B7631">
      <w:pPr>
        <w:pStyle w:val="NoSpacing"/>
        <w:ind w:firstLine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– Nodding their heads 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Clapping 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Laughing or expressing sadness where necessary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Stamping their feet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Maintaining eye contact with the </w:t>
      </w:r>
      <w:proofErr w:type="spellStart"/>
      <w:r w:rsidRPr="005B7631">
        <w:rPr>
          <w:rFonts w:ascii="Book Antiqua" w:hAnsi="Book Antiqua"/>
        </w:rPr>
        <w:t>recitor</w:t>
      </w:r>
      <w:proofErr w:type="spellEnd"/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(Any 2 x 1mk)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– I would use a falling intonation.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 would stress the words rise, curse, trembling and air since they carry the meaning of the line.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(Any 1 x 2mks)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(The answer should begin with: I would….)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Falling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Falling 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iii) Falling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iv) Rising 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Cor</w:t>
      </w:r>
      <w:r w:rsidRPr="005B7631">
        <w:rPr>
          <w:rFonts w:ascii="Book Antiqua" w:hAnsi="Book Antiqua"/>
          <w:u w:val="single"/>
        </w:rPr>
        <w:t>ps</w:t>
      </w:r>
      <w:r w:rsidRPr="005B7631">
        <w:rPr>
          <w:rFonts w:ascii="Book Antiqua" w:hAnsi="Book Antiqua"/>
        </w:rPr>
        <w:t xml:space="preserve"> – p, s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Parl</w:t>
      </w:r>
      <w:r w:rsidRPr="005B7631">
        <w:rPr>
          <w:rFonts w:ascii="Book Antiqua" w:hAnsi="Book Antiqua"/>
          <w:u w:val="single"/>
        </w:rPr>
        <w:t>i</w:t>
      </w:r>
      <w:r w:rsidRPr="005B7631">
        <w:rPr>
          <w:rFonts w:ascii="Book Antiqua" w:hAnsi="Book Antiqua"/>
        </w:rPr>
        <w:t xml:space="preserve">ament – </w:t>
      </w:r>
      <w:proofErr w:type="spellStart"/>
      <w:r w:rsidRPr="005B7631">
        <w:rPr>
          <w:rFonts w:ascii="Book Antiqua" w:hAnsi="Book Antiqua"/>
        </w:rPr>
        <w:t>i</w:t>
      </w:r>
      <w:proofErr w:type="spellEnd"/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Le</w:t>
      </w:r>
      <w:r w:rsidRPr="005B7631">
        <w:rPr>
          <w:rFonts w:ascii="Book Antiqua" w:hAnsi="Book Antiqua"/>
          <w:u w:val="single"/>
        </w:rPr>
        <w:t>o</w:t>
      </w:r>
      <w:r w:rsidRPr="005B7631">
        <w:rPr>
          <w:rFonts w:ascii="Book Antiqua" w:hAnsi="Book Antiqua"/>
        </w:rPr>
        <w:t>pard – 0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Fraca</w:t>
      </w:r>
      <w:r w:rsidRPr="005B7631">
        <w:rPr>
          <w:rFonts w:ascii="Book Antiqua" w:hAnsi="Book Antiqua"/>
          <w:u w:val="single"/>
        </w:rPr>
        <w:t>s</w:t>
      </w:r>
      <w:r w:rsidRPr="005B7631">
        <w:rPr>
          <w:rFonts w:ascii="Book Antiqua" w:hAnsi="Book Antiqua"/>
        </w:rPr>
        <w:t>– s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Berry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ii) Clause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iii)Guessed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iv)Mail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It was the lady and not any other person.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The dress was not of any other </w:t>
      </w:r>
      <w:proofErr w:type="spellStart"/>
      <w:r w:rsidRPr="005B7631">
        <w:rPr>
          <w:rFonts w:ascii="Book Antiqua" w:hAnsi="Book Antiqua"/>
        </w:rPr>
        <w:t>colour</w:t>
      </w:r>
      <w:proofErr w:type="spellEnd"/>
      <w:r w:rsidRPr="005B7631">
        <w:rPr>
          <w:rFonts w:ascii="Book Antiqua" w:hAnsi="Book Antiqua"/>
        </w:rPr>
        <w:t xml:space="preserve"> other than red.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iii) It was a purse and not any other thing.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Gate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Shepherd 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 xml:space="preserve">) James is not a keen listener 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James does not respond to </w:t>
      </w:r>
      <w:proofErr w:type="spellStart"/>
      <w:r w:rsidRPr="005B7631">
        <w:rPr>
          <w:rFonts w:ascii="Book Antiqua" w:hAnsi="Book Antiqua"/>
        </w:rPr>
        <w:t>Muthomi’s</w:t>
      </w:r>
      <w:proofErr w:type="spellEnd"/>
      <w:r w:rsidRPr="005B7631">
        <w:rPr>
          <w:rFonts w:ascii="Book Antiqua" w:hAnsi="Book Antiqua"/>
        </w:rPr>
        <w:t xml:space="preserve"> concerns. James is unconcerned with the dialogue.</w:t>
      </w:r>
      <w:r w:rsidRPr="005B7631">
        <w:rPr>
          <w:rFonts w:ascii="Book Antiqua" w:hAnsi="Book Antiqua"/>
        </w:rPr>
        <w:tab/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8D4D96" w:rsidRPr="005B7631" w:rsidRDefault="008D4D96" w:rsidP="005B7631">
      <w:pPr>
        <w:spacing w:line="240" w:lineRule="auto"/>
        <w:rPr>
          <w:rFonts w:ascii="Book Antiqua" w:hAnsi="Book Antiqua"/>
          <w:sz w:val="24"/>
          <w:szCs w:val="24"/>
        </w:rPr>
      </w:pPr>
    </w:p>
    <w:sectPr w:rsidR="008D4D96" w:rsidRPr="005B7631" w:rsidSect="005B763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ED3" w:rsidRDefault="005E6ED3" w:rsidP="009F3DBF">
      <w:pPr>
        <w:spacing w:after="0" w:line="240" w:lineRule="auto"/>
      </w:pPr>
      <w:r>
        <w:separator/>
      </w:r>
    </w:p>
  </w:endnote>
  <w:endnote w:type="continuationSeparator" w:id="0">
    <w:p w:rsidR="005E6ED3" w:rsidRDefault="005E6ED3" w:rsidP="009F3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2545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F3DBF" w:rsidRDefault="009F3DBF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F3DBF" w:rsidRDefault="009F3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ED3" w:rsidRDefault="005E6ED3" w:rsidP="009F3DBF">
      <w:pPr>
        <w:spacing w:after="0" w:line="240" w:lineRule="auto"/>
      </w:pPr>
      <w:r>
        <w:separator/>
      </w:r>
    </w:p>
  </w:footnote>
  <w:footnote w:type="continuationSeparator" w:id="0">
    <w:p w:rsidR="005E6ED3" w:rsidRDefault="005E6ED3" w:rsidP="009F3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E3328"/>
    <w:multiLevelType w:val="hybridMultilevel"/>
    <w:tmpl w:val="434AD452"/>
    <w:lvl w:ilvl="0" w:tplc="4316FE74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D06E6"/>
    <w:multiLevelType w:val="hybridMultilevel"/>
    <w:tmpl w:val="D04CB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23A74"/>
    <w:multiLevelType w:val="hybridMultilevel"/>
    <w:tmpl w:val="8A508DD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7117AE"/>
    <w:multiLevelType w:val="hybridMultilevel"/>
    <w:tmpl w:val="00668EA8"/>
    <w:lvl w:ilvl="0" w:tplc="7C8C822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5FA"/>
    <w:rsid w:val="003D7A1A"/>
    <w:rsid w:val="003E1D6A"/>
    <w:rsid w:val="005B7631"/>
    <w:rsid w:val="005E6ED3"/>
    <w:rsid w:val="007951CE"/>
    <w:rsid w:val="008A35F6"/>
    <w:rsid w:val="008D4D96"/>
    <w:rsid w:val="0092107E"/>
    <w:rsid w:val="009415FA"/>
    <w:rsid w:val="009F3DBF"/>
    <w:rsid w:val="00D61961"/>
    <w:rsid w:val="00F70C19"/>
    <w:rsid w:val="00FC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AD3A"/>
  <w15:docId w15:val="{E0674C18-D1D3-4106-A721-03E7DCB7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5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5FA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941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9415F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F3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3DB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F3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DB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FESTUS</cp:lastModifiedBy>
  <cp:revision>9</cp:revision>
  <dcterms:created xsi:type="dcterms:W3CDTF">2021-08-25T06:46:00Z</dcterms:created>
  <dcterms:modified xsi:type="dcterms:W3CDTF">2024-06-30T16:33:00Z</dcterms:modified>
</cp:coreProperties>
</file>