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631" w:rsidRDefault="005B7631" w:rsidP="005B7631">
      <w:pPr>
        <w:spacing w:line="240" w:lineRule="auto"/>
        <w:jc w:val="center"/>
        <w:rPr>
          <w:rFonts w:ascii="Book Antiqua" w:hAnsi="Book Antiqua"/>
          <w:b/>
          <w:sz w:val="32"/>
          <w:szCs w:val="32"/>
          <w:u w:val="single"/>
        </w:rPr>
      </w:pPr>
      <w:r w:rsidRPr="009F7E5F">
        <w:rPr>
          <w:rFonts w:ascii="Book Antiqua" w:hAnsi="Book Antiqua"/>
          <w:b/>
          <w:sz w:val="32"/>
          <w:szCs w:val="32"/>
          <w:u w:val="single"/>
        </w:rPr>
        <w:t xml:space="preserve">SUNRISE EVALUATION EXAMS FORM 4 </w:t>
      </w:r>
      <w:bookmarkStart w:id="0" w:name="_GoBack"/>
      <w:bookmarkEnd w:id="0"/>
    </w:p>
    <w:p w:rsidR="005B7631" w:rsidRDefault="005B7631" w:rsidP="005B7631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D40D1">
        <w:rPr>
          <w:rFonts w:ascii="Book Antiqua" w:hAnsi="Book Antiqua"/>
          <w:b/>
          <w:sz w:val="24"/>
          <w:szCs w:val="24"/>
          <w:u w:val="single"/>
        </w:rPr>
        <w:t>Kenya Certificate of Secondary Educatio</w:t>
      </w:r>
      <w:r w:rsidR="009F3DBF">
        <w:rPr>
          <w:rFonts w:ascii="Book Antiqua" w:hAnsi="Book Antiqua"/>
          <w:b/>
          <w:sz w:val="24"/>
          <w:szCs w:val="24"/>
          <w:u w:val="single"/>
        </w:rPr>
        <w:t>n</w:t>
      </w:r>
    </w:p>
    <w:p w:rsidR="009415FA" w:rsidRPr="005B7631" w:rsidRDefault="009415FA" w:rsidP="005B7631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5B7631">
        <w:rPr>
          <w:rFonts w:ascii="Book Antiqua" w:hAnsi="Book Antiqua"/>
          <w:b/>
          <w:sz w:val="24"/>
          <w:szCs w:val="24"/>
        </w:rPr>
        <w:t xml:space="preserve">English- </w:t>
      </w:r>
      <w:proofErr w:type="gramStart"/>
      <w:r w:rsidRPr="005B7631">
        <w:rPr>
          <w:rFonts w:ascii="Book Antiqua" w:hAnsi="Book Antiqua"/>
          <w:b/>
          <w:sz w:val="24"/>
          <w:szCs w:val="24"/>
        </w:rPr>
        <w:t>Paper  1</w:t>
      </w:r>
      <w:proofErr w:type="gramEnd"/>
    </w:p>
    <w:p w:rsidR="009415FA" w:rsidRPr="005B7631" w:rsidRDefault="009415FA" w:rsidP="005B7631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proofErr w:type="gramStart"/>
      <w:r w:rsidRPr="005B7631">
        <w:rPr>
          <w:rFonts w:ascii="Book Antiqua" w:hAnsi="Book Antiqua"/>
          <w:b/>
          <w:sz w:val="24"/>
          <w:szCs w:val="24"/>
        </w:rPr>
        <w:t>Marking  Scheme</w:t>
      </w:r>
      <w:proofErr w:type="gramEnd"/>
    </w:p>
    <w:p w:rsidR="009415FA" w:rsidRPr="005B7631" w:rsidRDefault="009415FA" w:rsidP="005B7631">
      <w:pPr>
        <w:tabs>
          <w:tab w:val="left" w:pos="360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:rsidR="009415FA" w:rsidRPr="005B7631" w:rsidRDefault="009415FA" w:rsidP="005B7631">
      <w:pPr>
        <w:pStyle w:val="ListParagraph"/>
        <w:spacing w:after="0" w:line="240" w:lineRule="auto"/>
        <w:ind w:left="825"/>
        <w:rPr>
          <w:rFonts w:ascii="Book Antiqua" w:hAnsi="Book Antiqua"/>
          <w:sz w:val="24"/>
          <w:szCs w:val="24"/>
        </w:rPr>
      </w:pPr>
    </w:p>
    <w:p w:rsidR="009415FA" w:rsidRPr="005B7631" w:rsidRDefault="009415FA" w:rsidP="005B7631">
      <w:pPr>
        <w:pStyle w:val="NoSpacing"/>
        <w:numPr>
          <w:ilvl w:val="0"/>
          <w:numId w:val="1"/>
        </w:numPr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  <w:b/>
        </w:rPr>
        <w:t xml:space="preserve">REPORT WRITING </w:t>
      </w:r>
    </w:p>
    <w:p w:rsidR="009415FA" w:rsidRPr="005B7631" w:rsidRDefault="009415FA" w:rsidP="005B7631">
      <w:pPr>
        <w:pStyle w:val="NoSpacing"/>
        <w:ind w:left="360"/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ab/>
        <w:t xml:space="preserve">FORMAT </w:t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  <w:t>(8MKS)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Title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(Report on the poor hygiene</w:t>
      </w:r>
      <w:proofErr w:type="gramStart"/>
      <w:r w:rsidRPr="005B7631">
        <w:rPr>
          <w:rFonts w:ascii="Book Antiqua" w:hAnsi="Book Antiqua"/>
        </w:rPr>
        <w:t>….</w:t>
      </w:r>
      <w:proofErr w:type="spellStart"/>
      <w:r w:rsidRPr="005B7631">
        <w:rPr>
          <w:rFonts w:ascii="Book Antiqua" w:hAnsi="Book Antiqua"/>
        </w:rPr>
        <w:t>etc</w:t>
      </w:r>
      <w:proofErr w:type="spellEnd"/>
      <w:proofErr w:type="gramEnd"/>
      <w:r w:rsidRPr="005B7631">
        <w:rPr>
          <w:rFonts w:ascii="Book Antiqua" w:hAnsi="Book Antiqua"/>
        </w:rPr>
        <w:t>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Introduction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Method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Findings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Summary and conclusion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Recommendations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Report </w:t>
      </w:r>
      <w:proofErr w:type="spellStart"/>
      <w:r w:rsidRPr="005B7631">
        <w:rPr>
          <w:rFonts w:ascii="Book Antiqua" w:hAnsi="Book Antiqua"/>
        </w:rPr>
        <w:t>complied</w:t>
      </w:r>
      <w:proofErr w:type="spellEnd"/>
      <w:r w:rsidRPr="005B7631">
        <w:rPr>
          <w:rFonts w:ascii="Book Antiqua" w:hAnsi="Book Antiqua"/>
        </w:rPr>
        <w:t xml:space="preserve"> by /</w:t>
      </w:r>
      <w:proofErr w:type="spellStart"/>
      <w:r w:rsidRPr="005B7631">
        <w:rPr>
          <w:rFonts w:ascii="Book Antiqua" w:hAnsi="Book Antiqua"/>
        </w:rPr>
        <w:t>etc</w:t>
      </w:r>
      <w:proofErr w:type="spellEnd"/>
      <w:r w:rsidRPr="005B7631">
        <w:rPr>
          <w:rFonts w:ascii="Book Antiqua" w:hAnsi="Book Antiqua"/>
        </w:rPr>
        <w:t xml:space="preserve">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Sate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 xml:space="preserve">CONTENT </w:t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</w:r>
      <w:r w:rsidRPr="005B7631">
        <w:rPr>
          <w:rFonts w:ascii="Book Antiqua" w:hAnsi="Book Antiqua"/>
          <w:b/>
        </w:rPr>
        <w:tab/>
        <w:t>(8MKS)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Who commissioned the report/why?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Constitution of investigating committee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Methods of gathering data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Findings – at least two well presented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(2mks)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Summary and conclusion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(1mk)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Recommendations – 2- to findings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>(2mks)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(Must offer logical solutions to findings)</w:t>
      </w:r>
    </w:p>
    <w:p w:rsidR="009415FA" w:rsidRPr="005B7631" w:rsidRDefault="009415FA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Language (4mks) (tied to performance in the body and format)</w:t>
      </w: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5B7631">
        <w:rPr>
          <w:rFonts w:ascii="Book Antiqua" w:hAnsi="Book Antiqua"/>
          <w:b/>
          <w:sz w:val="24"/>
          <w:szCs w:val="24"/>
        </w:rPr>
        <w:t>2.</w:t>
      </w:r>
      <w:r w:rsidRPr="005B7631">
        <w:rPr>
          <w:rFonts w:ascii="Book Antiqua" w:hAnsi="Book Antiqua"/>
          <w:b/>
          <w:sz w:val="24"/>
          <w:szCs w:val="24"/>
        </w:rPr>
        <w:tab/>
        <w:t xml:space="preserve"> Cloze test (10mks)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1. This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2. it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3. draw/attract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4. off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5. any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6. against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7. decency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8. accent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9. possibility</w:t>
      </w:r>
    </w:p>
    <w:p w:rsidR="00FC0CB8" w:rsidRPr="005B7631" w:rsidRDefault="00FC0CB8" w:rsidP="005B7631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5B7631">
        <w:rPr>
          <w:rFonts w:ascii="Book Antiqua" w:hAnsi="Book Antiqua"/>
          <w:sz w:val="24"/>
          <w:szCs w:val="24"/>
        </w:rPr>
        <w:tab/>
        <w:t>10. construed</w:t>
      </w: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FC0CB8" w:rsidRPr="005B7631" w:rsidRDefault="00FC0CB8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9415FA" w:rsidRPr="005B7631" w:rsidRDefault="009415FA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4"/>
        </w:numPr>
        <w:jc w:val="both"/>
        <w:rPr>
          <w:rFonts w:ascii="Book Antiqua" w:hAnsi="Book Antiqua"/>
          <w:b/>
        </w:rPr>
      </w:pPr>
      <w:r w:rsidRPr="005B7631">
        <w:rPr>
          <w:rFonts w:ascii="Book Antiqua" w:hAnsi="Book Antiqua"/>
          <w:b/>
        </w:rPr>
        <w:t xml:space="preserve">ORAL SKILLS 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lastRenderedPageBreak/>
        <w:t>aabbccddeeff</w:t>
      </w:r>
      <w:proofErr w:type="spellEnd"/>
      <w:r w:rsidRPr="005B7631">
        <w:rPr>
          <w:rFonts w:ascii="Book Antiqua" w:hAnsi="Book Antiqua"/>
        </w:rPr>
        <w:t xml:space="preserve"> – The poem has a regular rhyme scheme.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Repetition –</w:t>
      </w:r>
      <w:r w:rsidRPr="005B7631">
        <w:rPr>
          <w:rFonts w:ascii="Book Antiqua" w:hAnsi="Book Antiqua"/>
        </w:rPr>
        <w:tab/>
        <w:t>Make…make</w:t>
      </w:r>
    </w:p>
    <w:p w:rsidR="00D61961" w:rsidRPr="005B7631" w:rsidRDefault="00D61961" w:rsidP="005B7631">
      <w:pPr>
        <w:pStyle w:val="NoSpacing"/>
        <w:ind w:left="216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</w:t>
      </w:r>
      <w:proofErr w:type="gramStart"/>
      <w:r w:rsidRPr="005B7631">
        <w:rPr>
          <w:rFonts w:ascii="Book Antiqua" w:hAnsi="Book Antiqua"/>
        </w:rPr>
        <w:t>….I</w:t>
      </w:r>
      <w:proofErr w:type="gramEnd"/>
    </w:p>
    <w:p w:rsidR="00D61961" w:rsidRPr="005B7631" w:rsidRDefault="00D61961" w:rsidP="005B7631">
      <w:pPr>
        <w:pStyle w:val="NoSpacing"/>
        <w:ind w:left="216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 could not rest if…</w:t>
      </w:r>
    </w:p>
    <w:p w:rsidR="00D61961" w:rsidRPr="005B7631" w:rsidRDefault="00D61961" w:rsidP="005B7631">
      <w:pPr>
        <w:pStyle w:val="NoSpacing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ab/>
        <w:t xml:space="preserve">Alliteration – </w:t>
      </w:r>
      <w:r w:rsidRPr="005B7631">
        <w:rPr>
          <w:rFonts w:ascii="Book Antiqua" w:hAnsi="Book Antiqua"/>
          <w:u w:val="single"/>
        </w:rPr>
        <w:t>m</w:t>
      </w:r>
      <w:r w:rsidRPr="005B7631">
        <w:rPr>
          <w:rFonts w:ascii="Book Antiqua" w:hAnsi="Book Antiqua"/>
        </w:rPr>
        <w:t xml:space="preserve">ake 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  <w:u w:val="single"/>
        </w:rPr>
        <w:t>m</w:t>
      </w:r>
      <w:r w:rsidRPr="005B7631">
        <w:rPr>
          <w:rFonts w:ascii="Book Antiqua" w:hAnsi="Book Antiqua"/>
        </w:rPr>
        <w:t xml:space="preserve">e </w:t>
      </w:r>
      <w:proofErr w:type="gramStart"/>
      <w:r w:rsidRPr="005B7631">
        <w:rPr>
          <w:rFonts w:ascii="Book Antiqua" w:hAnsi="Book Antiqua"/>
        </w:rPr>
        <w:t>….(</w:t>
      </w:r>
      <w:proofErr w:type="gramEnd"/>
      <w:r w:rsidRPr="005B7631">
        <w:rPr>
          <w:rFonts w:ascii="Book Antiqua" w:hAnsi="Book Antiqua"/>
        </w:rPr>
        <w:t>No mark without the underline)</w:t>
      </w:r>
    </w:p>
    <w:p w:rsidR="00D61961" w:rsidRPr="005B7631" w:rsidRDefault="00D61961" w:rsidP="005B7631">
      <w:pPr>
        <w:pStyle w:val="NoSpacing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ab/>
        <w:t>Assonance – R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 xml:space="preserve">se </w:t>
      </w:r>
      <w:r w:rsidRPr="005B7631">
        <w:rPr>
          <w:rFonts w:ascii="Book Antiqua" w:hAnsi="Book Antiqua"/>
        </w:rPr>
        <w:tab/>
        <w:t>L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>ke…</w:t>
      </w:r>
    </w:p>
    <w:p w:rsidR="00D61961" w:rsidRPr="005B7631" w:rsidRDefault="00D61961" w:rsidP="005B7631">
      <w:pPr>
        <w:pStyle w:val="NoSpacing"/>
        <w:ind w:firstLine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Consonance - …no</w:t>
      </w:r>
      <w:r w:rsidRPr="005B7631">
        <w:rPr>
          <w:rFonts w:ascii="Book Antiqua" w:hAnsi="Book Antiqua"/>
          <w:u w:val="single"/>
        </w:rPr>
        <w:t>t</w:t>
      </w:r>
      <w:r w:rsidRPr="005B7631">
        <w:rPr>
          <w:rFonts w:ascii="Book Antiqua" w:hAnsi="Book Antiqua"/>
        </w:rPr>
        <w:tab/>
        <w:t>res</w:t>
      </w:r>
      <w:r w:rsidRPr="005B7631">
        <w:rPr>
          <w:rFonts w:ascii="Book Antiqua" w:hAnsi="Book Antiqua"/>
          <w:u w:val="single"/>
        </w:rPr>
        <w:t>t</w:t>
      </w:r>
      <w:r w:rsidRPr="005B7631">
        <w:rPr>
          <w:rFonts w:ascii="Book Antiqua" w:hAnsi="Book Antiqua"/>
        </w:rPr>
        <w:t>…</w:t>
      </w:r>
    </w:p>
    <w:p w:rsidR="00D61961" w:rsidRPr="005B7631" w:rsidRDefault="00D61961" w:rsidP="005B7631">
      <w:pPr>
        <w:pStyle w:val="NoSpacing"/>
        <w:ind w:firstLine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– Nodding their heads 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Clapping 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Laughing or expressing sadness where necessary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Stamping their feet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Maintaining eye contact with the </w:t>
      </w:r>
      <w:proofErr w:type="spellStart"/>
      <w:r w:rsidRPr="005B7631">
        <w:rPr>
          <w:rFonts w:ascii="Book Antiqua" w:hAnsi="Book Antiqua"/>
        </w:rPr>
        <w:t>recitor</w:t>
      </w:r>
      <w:proofErr w:type="spellEnd"/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(Any 2 x 1mk)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– I would use a falling intonation.</w:t>
      </w:r>
    </w:p>
    <w:p w:rsidR="00D61961" w:rsidRPr="005B7631" w:rsidRDefault="00D61961" w:rsidP="005B7631">
      <w:pPr>
        <w:pStyle w:val="NoSpacing"/>
        <w:numPr>
          <w:ilvl w:val="0"/>
          <w:numId w:val="2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 would stress the words rise, curse, trembling and air since they carry the meaning of the line.</w:t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</w:r>
      <w:r w:rsidRPr="005B7631">
        <w:rPr>
          <w:rFonts w:ascii="Book Antiqua" w:hAnsi="Book Antiqua"/>
        </w:rPr>
        <w:tab/>
        <w:t xml:space="preserve"> (Any 1 x 2mks)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(The answer should begin with: I would….)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Falling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Falling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 Falling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iv) Rising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Cor</w:t>
      </w:r>
      <w:r w:rsidRPr="005B7631">
        <w:rPr>
          <w:rFonts w:ascii="Book Antiqua" w:hAnsi="Book Antiqua"/>
          <w:u w:val="single"/>
        </w:rPr>
        <w:t>ps</w:t>
      </w:r>
      <w:r w:rsidRPr="005B7631">
        <w:rPr>
          <w:rFonts w:ascii="Book Antiqua" w:hAnsi="Book Antiqua"/>
        </w:rPr>
        <w:t xml:space="preserve"> – p, s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Parl</w:t>
      </w:r>
      <w:r w:rsidRPr="005B7631">
        <w:rPr>
          <w:rFonts w:ascii="Book Antiqua" w:hAnsi="Book Antiqua"/>
          <w:u w:val="single"/>
        </w:rPr>
        <w:t>i</w:t>
      </w:r>
      <w:r w:rsidRPr="005B7631">
        <w:rPr>
          <w:rFonts w:ascii="Book Antiqua" w:hAnsi="Book Antiqua"/>
        </w:rPr>
        <w:t xml:space="preserve">ament – </w:t>
      </w:r>
      <w:proofErr w:type="spellStart"/>
      <w:r w:rsidRPr="005B7631">
        <w:rPr>
          <w:rFonts w:ascii="Book Antiqua" w:hAnsi="Book Antiqua"/>
        </w:rPr>
        <w:t>i</w:t>
      </w:r>
      <w:proofErr w:type="spellEnd"/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Le</w:t>
      </w:r>
      <w:r w:rsidRPr="005B7631">
        <w:rPr>
          <w:rFonts w:ascii="Book Antiqua" w:hAnsi="Book Antiqua"/>
          <w:u w:val="single"/>
        </w:rPr>
        <w:t>o</w:t>
      </w:r>
      <w:r w:rsidRPr="005B7631">
        <w:rPr>
          <w:rFonts w:ascii="Book Antiqua" w:hAnsi="Book Antiqua"/>
        </w:rPr>
        <w:t>pard – 0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Fraca</w:t>
      </w:r>
      <w:r w:rsidRPr="005B7631">
        <w:rPr>
          <w:rFonts w:ascii="Book Antiqua" w:hAnsi="Book Antiqua"/>
          <w:u w:val="single"/>
        </w:rPr>
        <w:t>s</w:t>
      </w:r>
      <w:r w:rsidRPr="005B7631">
        <w:rPr>
          <w:rFonts w:ascii="Book Antiqua" w:hAnsi="Book Antiqua"/>
        </w:rPr>
        <w:t>– s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Berry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ii) Clause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iii)Guessed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iv)Mail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It was the lady and not any other person.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The dress was not of any other </w:t>
      </w:r>
      <w:proofErr w:type="spellStart"/>
      <w:r w:rsidRPr="005B7631">
        <w:rPr>
          <w:rFonts w:ascii="Book Antiqua" w:hAnsi="Book Antiqua"/>
        </w:rPr>
        <w:t>colour</w:t>
      </w:r>
      <w:proofErr w:type="spellEnd"/>
      <w:r w:rsidRPr="005B7631">
        <w:rPr>
          <w:rFonts w:ascii="Book Antiqua" w:hAnsi="Book Antiqua"/>
        </w:rPr>
        <w:t xml:space="preserve"> other than red.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>iii) It was a purse and not any other thing.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>) Gate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Shepherd </w:t>
      </w:r>
    </w:p>
    <w:p w:rsidR="00D61961" w:rsidRPr="005B7631" w:rsidRDefault="00D61961" w:rsidP="005B7631">
      <w:pPr>
        <w:pStyle w:val="NoSpacing"/>
        <w:numPr>
          <w:ilvl w:val="0"/>
          <w:numId w:val="3"/>
        </w:numPr>
        <w:jc w:val="both"/>
        <w:rPr>
          <w:rFonts w:ascii="Book Antiqua" w:hAnsi="Book Antiqua"/>
        </w:rPr>
      </w:pPr>
      <w:proofErr w:type="spellStart"/>
      <w:r w:rsidRPr="005B7631">
        <w:rPr>
          <w:rFonts w:ascii="Book Antiqua" w:hAnsi="Book Antiqua"/>
        </w:rPr>
        <w:t>i</w:t>
      </w:r>
      <w:proofErr w:type="spellEnd"/>
      <w:r w:rsidRPr="005B7631">
        <w:rPr>
          <w:rFonts w:ascii="Book Antiqua" w:hAnsi="Book Antiqua"/>
        </w:rPr>
        <w:t xml:space="preserve">) James is not a keen listener </w:t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  <w:r w:rsidRPr="005B7631">
        <w:rPr>
          <w:rFonts w:ascii="Book Antiqua" w:hAnsi="Book Antiqua"/>
        </w:rPr>
        <w:t xml:space="preserve">ii) James does not respond to </w:t>
      </w:r>
      <w:proofErr w:type="spellStart"/>
      <w:r w:rsidRPr="005B7631">
        <w:rPr>
          <w:rFonts w:ascii="Book Antiqua" w:hAnsi="Book Antiqua"/>
        </w:rPr>
        <w:t>Muthomi’s</w:t>
      </w:r>
      <w:proofErr w:type="spellEnd"/>
      <w:r w:rsidRPr="005B7631">
        <w:rPr>
          <w:rFonts w:ascii="Book Antiqua" w:hAnsi="Book Antiqua"/>
        </w:rPr>
        <w:t xml:space="preserve"> concerns. James is unconcerned with the dialogue.</w:t>
      </w:r>
      <w:r w:rsidRPr="005B7631">
        <w:rPr>
          <w:rFonts w:ascii="Book Antiqua" w:hAnsi="Book Antiqua"/>
        </w:rPr>
        <w:tab/>
      </w:r>
    </w:p>
    <w:p w:rsidR="00D61961" w:rsidRPr="005B7631" w:rsidRDefault="00D61961" w:rsidP="005B7631">
      <w:pPr>
        <w:pStyle w:val="NoSpacing"/>
        <w:ind w:left="720"/>
        <w:jc w:val="both"/>
        <w:rPr>
          <w:rFonts w:ascii="Book Antiqua" w:hAnsi="Book Antiqua"/>
        </w:rPr>
      </w:pPr>
    </w:p>
    <w:p w:rsidR="008D4D96" w:rsidRPr="005B7631" w:rsidRDefault="008D4D96" w:rsidP="005B7631">
      <w:pPr>
        <w:spacing w:line="240" w:lineRule="auto"/>
        <w:rPr>
          <w:rFonts w:ascii="Book Antiqua" w:hAnsi="Book Antiqua"/>
          <w:sz w:val="24"/>
          <w:szCs w:val="24"/>
        </w:rPr>
      </w:pPr>
    </w:p>
    <w:sectPr w:rsidR="008D4D96" w:rsidRPr="005B7631" w:rsidSect="005B763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C15" w:rsidRDefault="00D42C15" w:rsidP="009F3DBF">
      <w:pPr>
        <w:spacing w:after="0" w:line="240" w:lineRule="auto"/>
      </w:pPr>
      <w:r>
        <w:separator/>
      </w:r>
    </w:p>
  </w:endnote>
  <w:endnote w:type="continuationSeparator" w:id="0">
    <w:p w:rsidR="00D42C15" w:rsidRDefault="00D42C15" w:rsidP="009F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2545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9F3DBF" w:rsidRDefault="009F3DBF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9F3DBF" w:rsidRDefault="009F3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C15" w:rsidRDefault="00D42C15" w:rsidP="009F3DBF">
      <w:pPr>
        <w:spacing w:after="0" w:line="240" w:lineRule="auto"/>
      </w:pPr>
      <w:r>
        <w:separator/>
      </w:r>
    </w:p>
  </w:footnote>
  <w:footnote w:type="continuationSeparator" w:id="0">
    <w:p w:rsidR="00D42C15" w:rsidRDefault="00D42C15" w:rsidP="009F3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E3328"/>
    <w:multiLevelType w:val="hybridMultilevel"/>
    <w:tmpl w:val="434AD452"/>
    <w:lvl w:ilvl="0" w:tplc="4316FE74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D06E6"/>
    <w:multiLevelType w:val="hybridMultilevel"/>
    <w:tmpl w:val="D04CB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23A74"/>
    <w:multiLevelType w:val="hybridMultilevel"/>
    <w:tmpl w:val="8A508DD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7117AE"/>
    <w:multiLevelType w:val="hybridMultilevel"/>
    <w:tmpl w:val="00668EA8"/>
    <w:lvl w:ilvl="0" w:tplc="7C8C822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5FA"/>
    <w:rsid w:val="003E1D6A"/>
    <w:rsid w:val="005B7631"/>
    <w:rsid w:val="007951CE"/>
    <w:rsid w:val="008A35F6"/>
    <w:rsid w:val="008D4D96"/>
    <w:rsid w:val="0092107E"/>
    <w:rsid w:val="009415FA"/>
    <w:rsid w:val="009F3DBF"/>
    <w:rsid w:val="00D42C15"/>
    <w:rsid w:val="00D61961"/>
    <w:rsid w:val="00F575EB"/>
    <w:rsid w:val="00F70C19"/>
    <w:rsid w:val="00FC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2E55B"/>
  <w15:docId w15:val="{41D1A79A-35EE-4702-AFAE-E8E7AA1B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5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5FA"/>
    <w:pPr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941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9415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F3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3DB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F3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DB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9</cp:revision>
  <dcterms:created xsi:type="dcterms:W3CDTF">2021-08-25T06:46:00Z</dcterms:created>
  <dcterms:modified xsi:type="dcterms:W3CDTF">2024-06-30T11:40:00Z</dcterms:modified>
</cp:coreProperties>
</file>