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947" w:rsidRPr="0014468C" w:rsidRDefault="0014468C" w:rsidP="00BD5947">
      <w:pPr>
        <w:tabs>
          <w:tab w:val="left" w:pos="450"/>
        </w:tabs>
        <w:spacing w:line="240" w:lineRule="auto"/>
        <w:ind w:left="360"/>
        <w:jc w:val="center"/>
        <w:rPr>
          <w:b/>
          <w:sz w:val="40"/>
          <w:szCs w:val="40"/>
          <w:u w:val="single"/>
        </w:rPr>
      </w:pPr>
      <w:r w:rsidRPr="0014468C">
        <w:rPr>
          <w:b/>
          <w:sz w:val="40"/>
          <w:szCs w:val="40"/>
          <w:u w:val="single"/>
        </w:rPr>
        <w:t>SET 5</w:t>
      </w:r>
    </w:p>
    <w:p w:rsidR="00BD5947" w:rsidRPr="0014468C" w:rsidRDefault="00BD5947" w:rsidP="00BD5947">
      <w:pPr>
        <w:pStyle w:val="ListParagraph"/>
        <w:tabs>
          <w:tab w:val="left" w:pos="450"/>
        </w:tabs>
        <w:spacing w:line="240" w:lineRule="auto"/>
        <w:rPr>
          <w:rFonts w:ascii="Times New Roman" w:hAnsi="Times New Roman" w:cs="Times New Roman"/>
          <w:sz w:val="28"/>
          <w:szCs w:val="40"/>
          <w:u w:val="single"/>
        </w:rPr>
      </w:pPr>
      <w:r w:rsidRPr="0014468C">
        <w:rPr>
          <w:rFonts w:ascii="Times New Roman" w:hAnsi="Times New Roman" w:cs="Times New Roman"/>
          <w:sz w:val="28"/>
          <w:szCs w:val="40"/>
          <w:u w:val="single"/>
        </w:rPr>
        <w:t xml:space="preserve">441/1 </w:t>
      </w:r>
      <w:proofErr w:type="gramStart"/>
      <w:r w:rsidRPr="0014468C">
        <w:rPr>
          <w:rFonts w:ascii="Times New Roman" w:hAnsi="Times New Roman" w:cs="Times New Roman"/>
          <w:sz w:val="28"/>
          <w:szCs w:val="40"/>
          <w:u w:val="single"/>
        </w:rPr>
        <w:t>HOMESCIENCE  PAPER</w:t>
      </w:r>
      <w:proofErr w:type="gramEnd"/>
      <w:r w:rsidRPr="0014468C">
        <w:rPr>
          <w:rFonts w:ascii="Times New Roman" w:hAnsi="Times New Roman" w:cs="Times New Roman"/>
          <w:sz w:val="28"/>
          <w:szCs w:val="40"/>
          <w:u w:val="single"/>
        </w:rPr>
        <w:t xml:space="preserve"> 1  MARKING SCHEME</w:t>
      </w:r>
    </w:p>
    <w:p w:rsidR="00CA0B37" w:rsidRPr="005B2FE4" w:rsidRDefault="00CA0B37" w:rsidP="00CA0B3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Uses of vitamin B2</w:t>
      </w:r>
    </w:p>
    <w:p w:rsidR="00CA0B37" w:rsidRPr="005B2FE4" w:rsidRDefault="00A76047" w:rsidP="00CA0B3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Assist in the release of energy from carbohydrates.</w:t>
      </w:r>
    </w:p>
    <w:p w:rsidR="00A76047" w:rsidRPr="005B2FE4" w:rsidRDefault="00A76047" w:rsidP="00CA0B3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Assist in the proper functioning of the nervous and digestive system.</w:t>
      </w:r>
    </w:p>
    <w:p w:rsidR="00A76047" w:rsidRPr="005B2FE4" w:rsidRDefault="00A76047" w:rsidP="00CA0B3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Promotes growth in children.</w:t>
      </w:r>
    </w:p>
    <w:p w:rsidR="00A76047" w:rsidRPr="005B2FE4" w:rsidRDefault="00A76047" w:rsidP="00CA0B3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Prevents occurrence of pellagra.</w:t>
      </w:r>
    </w:p>
    <w:p w:rsidR="00A76047" w:rsidRPr="005B2FE4" w:rsidRDefault="00A76047" w:rsidP="00CA0B3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 xml:space="preserve">Keep eyes in good condition. </w:t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>(1x2=2mks)</w:t>
      </w:r>
    </w:p>
    <w:p w:rsidR="00A76047" w:rsidRPr="005B2FE4" w:rsidRDefault="00A76047" w:rsidP="00A7604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Two dangers of water pollution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Causes water to smell foul and become impure.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Affects plants and destroys aquatic life.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 xml:space="preserve">It can be the main carrier of water borne disease e.g. dysentery, typhoid, cholera etc. </w:t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>(1x2=2mks)</w:t>
      </w:r>
    </w:p>
    <w:p w:rsidR="00A76047" w:rsidRPr="005B2FE4" w:rsidRDefault="00A76047" w:rsidP="00A7604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Factors to consider when choosing a washing machine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Size and cleansing action of the machine suitable for work expected.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Should be affordable within ones means of income.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Should have adequate storage space.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Should be easy to operate and maintain.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Should have a manual or operation instructions.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Should be from reliable dealer for services availability.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Should be made of rustproof materials.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 xml:space="preserve">Should have a guarantee. </w:t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  <w:t>(1x2=2mks)</w:t>
      </w:r>
    </w:p>
    <w:p w:rsidR="00A76047" w:rsidRPr="005B2FE4" w:rsidRDefault="00A76047" w:rsidP="00A7604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Reason for softening water for laundry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To make easy to lather readily with soap.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To minimize soap usage.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Dissolve salts in hard water tend to interfere with the washing action.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Hard water causes roughness on the human skin.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 xml:space="preserve">Dissolved slats causes discoloration of light </w:t>
      </w:r>
      <w:proofErr w:type="spellStart"/>
      <w:r w:rsidRPr="005B2FE4">
        <w:rPr>
          <w:rFonts w:ascii="Bookman Old Style" w:hAnsi="Bookman Old Style"/>
        </w:rPr>
        <w:t>coloured</w:t>
      </w:r>
      <w:proofErr w:type="spellEnd"/>
      <w:r w:rsidRPr="005B2FE4">
        <w:rPr>
          <w:rFonts w:ascii="Bookman Old Style" w:hAnsi="Bookman Old Style"/>
        </w:rPr>
        <w:t xml:space="preserve"> clothes. </w:t>
      </w:r>
      <w:r w:rsid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>(1x2=2mks)</w:t>
      </w:r>
    </w:p>
    <w:p w:rsidR="00A76047" w:rsidRPr="005B2FE4" w:rsidRDefault="00A76047" w:rsidP="00A7604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Advantages of soap less detergents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proofErr w:type="gramStart"/>
      <w:r w:rsidRPr="005B2FE4">
        <w:rPr>
          <w:rFonts w:ascii="Bookman Old Style" w:hAnsi="Bookman Old Style"/>
        </w:rPr>
        <w:t>Do not form</w:t>
      </w:r>
      <w:proofErr w:type="gramEnd"/>
      <w:r w:rsidRPr="005B2FE4">
        <w:rPr>
          <w:rFonts w:ascii="Bookman Old Style" w:hAnsi="Bookman Old Style"/>
        </w:rPr>
        <w:t xml:space="preserve"> scum when used with hard water.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 xml:space="preserve">They rather easily with </w:t>
      </w:r>
      <w:proofErr w:type="gramStart"/>
      <w:r w:rsidRPr="005B2FE4">
        <w:rPr>
          <w:rFonts w:ascii="Bookman Old Style" w:hAnsi="Bookman Old Style"/>
        </w:rPr>
        <w:t>both cold or</w:t>
      </w:r>
      <w:proofErr w:type="gramEnd"/>
      <w:r w:rsidRPr="005B2FE4">
        <w:rPr>
          <w:rFonts w:ascii="Bookman Old Style" w:hAnsi="Bookman Old Style"/>
        </w:rPr>
        <w:t xml:space="preserve"> hot water.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Reduces water surface tension allowing water to penetrate the fabric.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Emulsify grease.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 xml:space="preserve">Suitable for both hand and machine wash. </w:t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>(1x2=2mks)</w:t>
      </w:r>
    </w:p>
    <w:p w:rsidR="00A76047" w:rsidRPr="005B2FE4" w:rsidRDefault="00A76047" w:rsidP="00A7604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Reason for using the following:</w:t>
      </w:r>
    </w:p>
    <w:p w:rsidR="00A76047" w:rsidRPr="005B2FE4" w:rsidRDefault="00A76047" w:rsidP="00A76047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lastRenderedPageBreak/>
        <w:t>Washing soda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Softening hard water for laundry processes.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Used to emulsify grease removing grease stains.</w:t>
      </w:r>
    </w:p>
    <w:p w:rsidR="00A76047" w:rsidRPr="005B2FE4" w:rsidRDefault="00A76047" w:rsidP="00A76047">
      <w:pPr>
        <w:pStyle w:val="ListParagraph"/>
        <w:spacing w:line="360" w:lineRule="auto"/>
        <w:ind w:left="1080"/>
        <w:jc w:val="both"/>
        <w:rPr>
          <w:rFonts w:ascii="Bookman Old Style" w:hAnsi="Bookman Old Style"/>
        </w:rPr>
      </w:pPr>
    </w:p>
    <w:p w:rsidR="00A76047" w:rsidRPr="005B2FE4" w:rsidRDefault="00A76047" w:rsidP="00A76047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Starch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For stiffening fabric (cotton / linen) and articles.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Use to make fabric and article glossy to resist dirt.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It gives articles crisp and fresh look.</w:t>
      </w:r>
    </w:p>
    <w:p w:rsidR="00A76047" w:rsidRPr="005B2FE4" w:rsidRDefault="00A76047" w:rsidP="00A76047">
      <w:pPr>
        <w:pStyle w:val="ListParagraph"/>
        <w:spacing w:line="360" w:lineRule="auto"/>
        <w:ind w:left="1080"/>
        <w:jc w:val="both"/>
        <w:rPr>
          <w:rFonts w:ascii="Bookman Old Style" w:hAnsi="Bookman Old Style"/>
        </w:rPr>
      </w:pPr>
    </w:p>
    <w:p w:rsidR="00A76047" w:rsidRPr="005B2FE4" w:rsidRDefault="00A76047" w:rsidP="00A76047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Fabric conditioner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 xml:space="preserve">To relax </w:t>
      </w:r>
      <w:proofErr w:type="spellStart"/>
      <w:r w:rsidRPr="005B2FE4">
        <w:rPr>
          <w:rFonts w:ascii="Bookman Old Style" w:hAnsi="Bookman Old Style"/>
        </w:rPr>
        <w:t>fibres</w:t>
      </w:r>
      <w:proofErr w:type="spellEnd"/>
      <w:r w:rsidRPr="005B2FE4">
        <w:rPr>
          <w:rFonts w:ascii="Bookman Old Style" w:hAnsi="Bookman Old Style"/>
        </w:rPr>
        <w:t xml:space="preserve"> living them springy and soft.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To give fabric good scent.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To remove static electricity in polyester fabrics.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 xml:space="preserve">Make articles and clothes easy to iron. </w:t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</w:p>
    <w:p w:rsidR="00A76047" w:rsidRPr="005B2FE4" w:rsidRDefault="00A76047" w:rsidP="005B2FE4">
      <w:pPr>
        <w:pStyle w:val="ListParagraph"/>
        <w:spacing w:line="360" w:lineRule="auto"/>
        <w:ind w:left="3600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(1x2=2mks) each onward 1mk if one answer given.</w:t>
      </w:r>
    </w:p>
    <w:p w:rsidR="00A76047" w:rsidRPr="005B2FE4" w:rsidRDefault="00A76047" w:rsidP="00A7604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Advantages of storing clothes and household articles property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To avoid getting dirty and creased.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To make them easily accessible when using them.</w:t>
      </w:r>
    </w:p>
    <w:p w:rsidR="00A76047" w:rsidRPr="005B2FE4" w:rsidRDefault="00A76047" w:rsidP="00A7604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 xml:space="preserve">To protect them from pest e.g. moths and rats. </w:t>
      </w:r>
      <w:r w:rsidRP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ab/>
      </w:r>
      <w:r w:rsid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>(1x2=2mks)</w:t>
      </w:r>
    </w:p>
    <w:p w:rsidR="00A76047" w:rsidRPr="005B2FE4" w:rsidRDefault="00A76047" w:rsidP="00A7604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Importance of sedimentation in water purification</w:t>
      </w:r>
    </w:p>
    <w:p w:rsidR="00A76047" w:rsidRPr="005B2FE4" w:rsidRDefault="00A76047" w:rsidP="00A76047">
      <w:pPr>
        <w:pStyle w:val="ListParagraph"/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 xml:space="preserve">It makes solid particles in water sink at the bottom while light material float at the top for </w:t>
      </w:r>
      <w:proofErr w:type="spellStart"/>
      <w:r w:rsidRPr="005B2FE4">
        <w:rPr>
          <w:rFonts w:ascii="Bookman Old Style" w:hAnsi="Bookman Old Style"/>
        </w:rPr>
        <w:t>decanation</w:t>
      </w:r>
      <w:proofErr w:type="spellEnd"/>
      <w:r w:rsidRPr="005B2FE4">
        <w:rPr>
          <w:rFonts w:ascii="Bookman Old Style" w:hAnsi="Bookman Old Style"/>
        </w:rPr>
        <w:t xml:space="preserve">. </w:t>
      </w:r>
      <w:r w:rsidR="000C7F72" w:rsidRPr="005B2FE4">
        <w:rPr>
          <w:rFonts w:ascii="Bookman Old Style" w:hAnsi="Bookman Old Style"/>
        </w:rPr>
        <w:tab/>
      </w:r>
      <w:r w:rsidR="000C7F72" w:rsidRPr="005B2FE4">
        <w:rPr>
          <w:rFonts w:ascii="Bookman Old Style" w:hAnsi="Bookman Old Style"/>
        </w:rPr>
        <w:tab/>
      </w:r>
      <w:r w:rsidR="000C7F72" w:rsidRPr="005B2FE4">
        <w:rPr>
          <w:rFonts w:ascii="Bookman Old Style" w:hAnsi="Bookman Old Style"/>
        </w:rPr>
        <w:tab/>
      </w:r>
      <w:r w:rsidR="000C7F72" w:rsidRPr="005B2FE4">
        <w:rPr>
          <w:rFonts w:ascii="Bookman Old Style" w:hAnsi="Bookman Old Style"/>
        </w:rPr>
        <w:tab/>
      </w:r>
      <w:r w:rsidR="000C7F72" w:rsidRPr="005B2FE4">
        <w:rPr>
          <w:rFonts w:ascii="Bookman Old Style" w:hAnsi="Bookman Old Style"/>
        </w:rPr>
        <w:tab/>
      </w:r>
      <w:r w:rsidR="005B2FE4">
        <w:rPr>
          <w:rFonts w:ascii="Bookman Old Style" w:hAnsi="Bookman Old Style"/>
        </w:rPr>
        <w:tab/>
      </w:r>
      <w:r w:rsidR="005B2FE4">
        <w:rPr>
          <w:rFonts w:ascii="Bookman Old Style" w:hAnsi="Bookman Old Style"/>
        </w:rPr>
        <w:tab/>
      </w:r>
      <w:r w:rsidRPr="005B2FE4">
        <w:rPr>
          <w:rFonts w:ascii="Bookman Old Style" w:hAnsi="Bookman Old Style"/>
        </w:rPr>
        <w:t>(1x1=1mk)</w:t>
      </w:r>
    </w:p>
    <w:p w:rsidR="000C7F72" w:rsidRPr="005B2FE4" w:rsidRDefault="000C7F72" w:rsidP="000C7F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Reason why plastics are popularly used for preserving food in a fridge</w:t>
      </w:r>
      <w:r w:rsidR="005B2FE4" w:rsidRPr="005B2FE4">
        <w:rPr>
          <w:rFonts w:ascii="Bookman Old Style" w:hAnsi="Bookman Old Style"/>
        </w:rPr>
        <w:t>.</w:t>
      </w:r>
    </w:p>
    <w:p w:rsidR="005B2FE4" w:rsidRP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5B2FE4">
        <w:rPr>
          <w:rFonts w:ascii="Bookman Old Style" w:hAnsi="Bookman Old Style"/>
        </w:rPr>
        <w:t>They do not absorb moisture making stored food soggy.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They do not absorb smell of other food stored in the fridge.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Can be re-used.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Plastic bags occupy little space – not bulky.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They are non-rusty therefore safe to use.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(1x2=2mks)</w:t>
      </w:r>
    </w:p>
    <w:p w:rsidR="005B2FE4" w:rsidRDefault="005B2FE4" w:rsidP="005B2F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Fat soluble vitamins</w:t>
      </w:r>
    </w:p>
    <w:p w:rsidR="005B2FE4" w:rsidRDefault="005B2FE4" w:rsidP="005B2FE4">
      <w:pPr>
        <w:pStyle w:val="ListParagraph"/>
        <w:spacing w:line="360" w:lineRule="auto"/>
        <w:ind w:firstLine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A, D, E, and K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(award ½ x 2 each = 1mk)</w:t>
      </w:r>
    </w:p>
    <w:p w:rsidR="005B2FE4" w:rsidRDefault="005B2FE4" w:rsidP="005B2F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Two changes that takes place when an egg is boiled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They set or coagulate.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High temperatures makes the protein tough difficult to digest.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The shell detaches from the egg making it easy to remove. </w:t>
      </w:r>
      <w:r>
        <w:rPr>
          <w:rFonts w:ascii="Bookman Old Style" w:hAnsi="Bookman Old Style"/>
        </w:rPr>
        <w:tab/>
        <w:t>(1x2=2mks)</w:t>
      </w:r>
    </w:p>
    <w:p w:rsidR="005B2FE4" w:rsidRDefault="005B2FE4" w:rsidP="005B2F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Symptoms of scurvy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Swollen gum that bleed easily.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Bleeding in the skin and below finger nails.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General malice, tiredness due to </w:t>
      </w:r>
      <w:proofErr w:type="spellStart"/>
      <w:r>
        <w:rPr>
          <w:rFonts w:ascii="Bookman Old Style" w:hAnsi="Bookman Old Style"/>
        </w:rPr>
        <w:t>anaemia</w:t>
      </w:r>
      <w:proofErr w:type="spellEnd"/>
      <w:r>
        <w:rPr>
          <w:rFonts w:ascii="Bookman Old Style" w:hAnsi="Bookman Old Style"/>
        </w:rPr>
        <w:t>.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Delayed healing of wounds.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(1x2=2mks)</w:t>
      </w:r>
    </w:p>
    <w:p w:rsidR="005B2FE4" w:rsidRDefault="005B2FE4" w:rsidP="005B2F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Mention 2 functions of the skin.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Protect the body from dirt and germs.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Maintain constant body temperature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As a sensory organ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As excretory organ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Essential for synthesis of vitamin D.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Stores fat and retains body fluids.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(1x2=2mks)</w:t>
      </w:r>
    </w:p>
    <w:p w:rsidR="005B2FE4" w:rsidRDefault="005B2FE4" w:rsidP="005B2F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Problem related to breastfeeding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Sore, ripples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Breast engorgement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Bay’s refusal to breastfeed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Breast abscess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Mother refusal to breastfeed</w:t>
      </w:r>
    </w:p>
    <w:p w:rsidR="005B2FE4" w:rsidRDefault="005B2FE4" w:rsidP="005B2FE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Breastfeeding mother with HIV/AIDS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(1x3=3mks)</w:t>
      </w:r>
    </w:p>
    <w:p w:rsidR="005B2FE4" w:rsidRDefault="00376318" w:rsidP="0037631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Causes of heavy and close texture in creamed cake mixtures</w:t>
      </w:r>
    </w:p>
    <w:p w:rsidR="00376318" w:rsidRDefault="00376318" w:rsidP="0037631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Insufficient raising agent.</w:t>
      </w:r>
    </w:p>
    <w:p w:rsidR="00376318" w:rsidRDefault="00376318" w:rsidP="0037631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Too cool an oven</w:t>
      </w:r>
    </w:p>
    <w:p w:rsidR="00376318" w:rsidRDefault="00376318" w:rsidP="0037631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Proportion of fat to flour incorrect</w:t>
      </w:r>
    </w:p>
    <w:p w:rsidR="00376318" w:rsidRDefault="00376318" w:rsidP="0037631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Too much liquid used.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(1x2=2mks)</w:t>
      </w:r>
    </w:p>
    <w:p w:rsidR="00376318" w:rsidRDefault="00376318" w:rsidP="0037631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Disadvantages of using print media method of advertising</w:t>
      </w:r>
    </w:p>
    <w:p w:rsidR="00376318" w:rsidRDefault="00376318" w:rsidP="0037631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Some consumer may be illiterate there may not understand advert.</w:t>
      </w:r>
    </w:p>
    <w:p w:rsidR="00376318" w:rsidRDefault="00376318" w:rsidP="0037631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Publication e.g. newspaper. Magazines, pamphlet may take long to get to the consumer.</w:t>
      </w:r>
    </w:p>
    <w:p w:rsidR="00376318" w:rsidRDefault="00376318" w:rsidP="0037631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Consumer may read and not understand advert.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(1x2=2mks)</w:t>
      </w:r>
    </w:p>
    <w:p w:rsidR="00376318" w:rsidRDefault="00376318" w:rsidP="0037631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Two types of batters</w:t>
      </w:r>
    </w:p>
    <w:p w:rsidR="00376318" w:rsidRDefault="00376318" w:rsidP="0037631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Thin batter – for pancakes</w:t>
      </w:r>
    </w:p>
    <w:p w:rsidR="00376318" w:rsidRDefault="00376318" w:rsidP="0037631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Tick batter – for coating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(1x2=2mks)</w:t>
      </w:r>
    </w:p>
    <w:p w:rsidR="00EC1DED" w:rsidRPr="00EC1DED" w:rsidRDefault="00EC1DED" w:rsidP="00EC1DED">
      <w:pPr>
        <w:spacing w:line="360" w:lineRule="auto"/>
        <w:jc w:val="both"/>
        <w:rPr>
          <w:rFonts w:ascii="Bookman Old Style" w:hAnsi="Bookman Old Style"/>
          <w:b/>
          <w:u w:val="single"/>
        </w:rPr>
      </w:pPr>
      <w:r w:rsidRPr="00EC1DED">
        <w:rPr>
          <w:rFonts w:ascii="Bookman Old Style" w:hAnsi="Bookman Old Style"/>
          <w:b/>
          <w:u w:val="single"/>
        </w:rPr>
        <w:t>SECTION B: COMPULSORY</w:t>
      </w:r>
    </w:p>
    <w:p w:rsidR="00EC1DED" w:rsidRPr="0094588A" w:rsidRDefault="0094588A" w:rsidP="0094588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a. </w:t>
      </w:r>
      <w:r w:rsidR="00EC1DED" w:rsidRPr="0094588A">
        <w:rPr>
          <w:rFonts w:ascii="Bookman Old Style" w:hAnsi="Bookman Old Style"/>
        </w:rPr>
        <w:t>Cleaning a plastic plate</w:t>
      </w:r>
    </w:p>
    <w:p w:rsidR="00EC1DED" w:rsidRDefault="00EC1DED" w:rsidP="00EC1DED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Cleaning in warm (½) soapy (½) water using a soft cloth / sponge (½). </w:t>
      </w:r>
      <w:proofErr w:type="gramStart"/>
      <w:r>
        <w:rPr>
          <w:rFonts w:ascii="Bookman Old Style" w:hAnsi="Bookman Old Style"/>
        </w:rPr>
        <w:t>Rinse (½) thoroughly in warm (½) water.</w:t>
      </w:r>
      <w:proofErr w:type="gramEnd"/>
      <w:r>
        <w:rPr>
          <w:rFonts w:ascii="Bookman Old Style" w:hAnsi="Bookman Old Style"/>
        </w:rPr>
        <w:t xml:space="preserve"> </w:t>
      </w:r>
      <w:proofErr w:type="gramStart"/>
      <w:r>
        <w:rPr>
          <w:rFonts w:ascii="Bookman Old Style" w:hAnsi="Bookman Old Style"/>
        </w:rPr>
        <w:t>Dry (½) completely with a cloth (½) drip dry (½) buff (½) with a soft non-fluffy cloth.</w:t>
      </w:r>
      <w:proofErr w:type="gramEnd"/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(4mks)</w:t>
      </w:r>
    </w:p>
    <w:p w:rsidR="00EC1DED" w:rsidRPr="00A87438" w:rsidRDefault="00EC1DED" w:rsidP="00EC1DED">
      <w:pPr>
        <w:spacing w:line="360" w:lineRule="auto"/>
        <w:jc w:val="both"/>
        <w:rPr>
          <w:rFonts w:ascii="Bookman Old Style" w:hAnsi="Bookman Old Style"/>
          <w:sz w:val="2"/>
        </w:rPr>
      </w:pPr>
    </w:p>
    <w:p w:rsidR="00EC1DED" w:rsidRDefault="0094588A" w:rsidP="00EC1DED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b. </w:t>
      </w:r>
      <w:r w:rsidR="00EC1DED">
        <w:rPr>
          <w:rFonts w:ascii="Bookman Old Style" w:hAnsi="Bookman Old Style"/>
        </w:rPr>
        <w:t>Brush (½) off the dust. Rinse (½) the sole (½) in cold water. Using warm soapy (½) water and a scrubbing brush / maize comb (½) scrub th</w:t>
      </w:r>
      <w:r w:rsidR="00A87438">
        <w:rPr>
          <w:rFonts w:ascii="Bookman Old Style" w:hAnsi="Bookman Old Style"/>
        </w:rPr>
        <w:t>e inside and outside and the sol</w:t>
      </w:r>
      <w:r w:rsidR="00EC1DED">
        <w:rPr>
          <w:rFonts w:ascii="Bookman Old Style" w:hAnsi="Bookman Old Style"/>
        </w:rPr>
        <w:t xml:space="preserve">e (½).  </w:t>
      </w:r>
      <w:proofErr w:type="gramStart"/>
      <w:r w:rsidR="00A87438">
        <w:rPr>
          <w:rFonts w:ascii="Bookman Old Style" w:hAnsi="Bookman Old Style"/>
        </w:rPr>
        <w:t>Rinse (½) in warm (½) water and finally in cold water (½) to freshen.</w:t>
      </w:r>
      <w:proofErr w:type="gramEnd"/>
      <w:r w:rsidR="00A87438">
        <w:rPr>
          <w:rFonts w:ascii="Bookman Old Style" w:hAnsi="Bookman Old Style"/>
        </w:rPr>
        <w:t xml:space="preserve"> Flick (½) to remove excess water. Apply whitener (½) if white using a sponge or a piece of cloth, to whiten. If </w:t>
      </w:r>
      <w:proofErr w:type="spellStart"/>
      <w:r w:rsidR="00A87438">
        <w:rPr>
          <w:rFonts w:ascii="Bookman Old Style" w:hAnsi="Bookman Old Style"/>
        </w:rPr>
        <w:t>coloured</w:t>
      </w:r>
      <w:proofErr w:type="spellEnd"/>
      <w:r w:rsidR="00A87438">
        <w:rPr>
          <w:rFonts w:ascii="Bookman Old Style" w:hAnsi="Bookman Old Style"/>
        </w:rPr>
        <w:t xml:space="preserve"> dry in warm (½) space under shade (½) inclined (½). </w:t>
      </w:r>
      <w:proofErr w:type="gramStart"/>
      <w:r w:rsidR="00A87438">
        <w:rPr>
          <w:rFonts w:ascii="Bookman Old Style" w:hAnsi="Bookman Old Style"/>
        </w:rPr>
        <w:t xml:space="preserve">When dry (½) remove excess whitener (½) using dry duster clean </w:t>
      </w:r>
      <w:proofErr w:type="spellStart"/>
      <w:r w:rsidR="00A87438">
        <w:rPr>
          <w:rFonts w:ascii="Bookman Old Style" w:hAnsi="Bookman Old Style"/>
        </w:rPr>
        <w:t>equipments</w:t>
      </w:r>
      <w:proofErr w:type="spellEnd"/>
      <w:r w:rsidR="00A87438">
        <w:rPr>
          <w:rFonts w:ascii="Bookman Old Style" w:hAnsi="Bookman Old Style"/>
        </w:rPr>
        <w:t xml:space="preserve"> dry (½) and store appropriately (½).</w:t>
      </w:r>
      <w:proofErr w:type="gramEnd"/>
      <w:r w:rsidR="00A87438">
        <w:rPr>
          <w:rFonts w:ascii="Bookman Old Style" w:hAnsi="Bookman Old Style"/>
        </w:rPr>
        <w:t xml:space="preserve"> </w:t>
      </w:r>
      <w:r w:rsidR="00A87438">
        <w:rPr>
          <w:rFonts w:ascii="Bookman Old Style" w:hAnsi="Bookman Old Style"/>
        </w:rPr>
        <w:tab/>
      </w:r>
      <w:r w:rsidR="00A87438">
        <w:rPr>
          <w:rFonts w:ascii="Bookman Old Style" w:hAnsi="Bookman Old Style"/>
        </w:rPr>
        <w:tab/>
      </w:r>
      <w:r w:rsidR="00A87438">
        <w:rPr>
          <w:rFonts w:ascii="Bookman Old Style" w:hAnsi="Bookman Old Style"/>
        </w:rPr>
        <w:tab/>
      </w:r>
      <w:r w:rsidR="00A87438">
        <w:rPr>
          <w:rFonts w:ascii="Bookman Old Style" w:hAnsi="Bookman Old Style"/>
        </w:rPr>
        <w:tab/>
      </w:r>
      <w:r w:rsidR="00A87438">
        <w:rPr>
          <w:rFonts w:ascii="Bookman Old Style" w:hAnsi="Bookman Old Style"/>
        </w:rPr>
        <w:tab/>
      </w:r>
      <w:r w:rsidR="00A87438">
        <w:rPr>
          <w:rFonts w:ascii="Bookman Old Style" w:hAnsi="Bookman Old Style"/>
        </w:rPr>
        <w:tab/>
      </w:r>
      <w:r w:rsidR="00A87438">
        <w:rPr>
          <w:rFonts w:ascii="Bookman Old Style" w:hAnsi="Bookman Old Style"/>
        </w:rPr>
        <w:tab/>
      </w:r>
      <w:r w:rsidR="00A87438">
        <w:rPr>
          <w:rFonts w:ascii="Bookman Old Style" w:hAnsi="Bookman Old Style"/>
        </w:rPr>
        <w:tab/>
      </w:r>
      <w:r w:rsidR="00A87438">
        <w:rPr>
          <w:rFonts w:ascii="Bookman Old Style" w:hAnsi="Bookman Old Style"/>
        </w:rPr>
        <w:tab/>
        <w:t>(10mks)</w:t>
      </w:r>
    </w:p>
    <w:p w:rsidR="00A87438" w:rsidRDefault="0094588A" w:rsidP="00EC1DED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c. </w:t>
      </w:r>
      <w:r w:rsidR="00A87438">
        <w:rPr>
          <w:rFonts w:ascii="Bookman Old Style" w:hAnsi="Bookman Old Style"/>
        </w:rPr>
        <w:t>Arranging flowers</w:t>
      </w:r>
    </w:p>
    <w:p w:rsidR="00A87438" w:rsidRDefault="00A87438" w:rsidP="00A8743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Chose fresh flowers (½) to suit occasion (½) </w:t>
      </w:r>
    </w:p>
    <w:p w:rsidR="00A87438" w:rsidRDefault="00A87438" w:rsidP="00A8743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Choose clean foliage (½)</w:t>
      </w:r>
    </w:p>
    <w:p w:rsidR="00A87438" w:rsidRDefault="00A87438" w:rsidP="00A8743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The flowers should not be in full bloom (½) they will wither quickly (½) </w:t>
      </w:r>
    </w:p>
    <w:p w:rsidR="00A87438" w:rsidRDefault="00A87438" w:rsidP="00A8743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Ensure flowers are not scented (½). Some people may allergic to them (½). Arrange flowers that are mixed (½). Flat and pointed flowers (½).</w:t>
      </w:r>
    </w:p>
    <w:p w:rsidR="00A87438" w:rsidRDefault="00A87438" w:rsidP="00A8743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Flower vase should be ¾ full of water (½).</w:t>
      </w:r>
    </w:p>
    <w:p w:rsidR="00A87438" w:rsidRDefault="00A87438" w:rsidP="00A8743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Flower should express themselves (½) different flower arrangement suits occasion different (½).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(6mks)</w:t>
      </w:r>
    </w:p>
    <w:p w:rsidR="0094588A" w:rsidRPr="0094588A" w:rsidRDefault="0094588A" w:rsidP="00A87438">
      <w:pPr>
        <w:spacing w:line="360" w:lineRule="auto"/>
        <w:jc w:val="both"/>
        <w:rPr>
          <w:rFonts w:ascii="Bookman Old Style" w:hAnsi="Bookman Old Style"/>
          <w:b/>
        </w:rPr>
      </w:pPr>
      <w:r w:rsidRPr="0094588A">
        <w:rPr>
          <w:rFonts w:ascii="Bookman Old Style" w:hAnsi="Bookman Old Style"/>
          <w:b/>
        </w:rPr>
        <w:t>SECTION C</w:t>
      </w:r>
    </w:p>
    <w:p w:rsidR="0094588A" w:rsidRDefault="0094588A" w:rsidP="0094588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a. symptoms of poisoning</w:t>
      </w:r>
    </w:p>
    <w:p w:rsidR="0094588A" w:rsidRDefault="0094588A" w:rsidP="009458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Casualty may be unconscious.</w:t>
      </w:r>
    </w:p>
    <w:p w:rsidR="0094588A" w:rsidRDefault="0094588A" w:rsidP="009458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Lips may show signs of burning sensation.</w:t>
      </w:r>
    </w:p>
    <w:p w:rsidR="0094588A" w:rsidRDefault="0094588A" w:rsidP="009458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Casualty may show signs of confusion.</w:t>
      </w:r>
    </w:p>
    <w:p w:rsidR="0094588A" w:rsidRDefault="0094588A" w:rsidP="009458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Casualty pulse may be faint.</w:t>
      </w:r>
    </w:p>
    <w:p w:rsidR="0094588A" w:rsidRDefault="0094588A" w:rsidP="009458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Casualty may be pale on the face and nails depending on the effect of poison.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(1x4=4mks)</w:t>
      </w:r>
    </w:p>
    <w:p w:rsidR="0094588A" w:rsidRDefault="0094588A" w:rsidP="0094588A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b. Factors that influence consumer buying </w:t>
      </w:r>
    </w:p>
    <w:p w:rsidR="0094588A" w:rsidRDefault="0094588A" w:rsidP="009458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 w:rsidRPr="0094588A">
        <w:rPr>
          <w:rFonts w:ascii="Bookman Old Style" w:hAnsi="Bookman Old Style"/>
        </w:rPr>
        <w:t>Price fluctuation – price vary.</w:t>
      </w:r>
    </w:p>
    <w:p w:rsidR="0094588A" w:rsidRDefault="0094588A" w:rsidP="009458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Complementary products – when you buy one product have to buy the other e.g. bread / jam.</w:t>
      </w:r>
    </w:p>
    <w:p w:rsidR="0094588A" w:rsidRDefault="0094588A" w:rsidP="009458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Substitute product – one may sometimes be forced to buy affordable substitute</w:t>
      </w:r>
    </w:p>
    <w:p w:rsidR="0094588A" w:rsidRDefault="0094588A" w:rsidP="009458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Time and energy – lack of enough time prevent window shopping.</w:t>
      </w:r>
    </w:p>
    <w:p w:rsidR="0094588A" w:rsidRDefault="0094588A" w:rsidP="009458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Income – purchasing power depends on </w:t>
      </w:r>
      <w:proofErr w:type="spellStart"/>
      <w:r>
        <w:rPr>
          <w:rFonts w:ascii="Bookman Old Style" w:hAnsi="Bookman Old Style"/>
        </w:rPr>
        <w:t>ones</w:t>
      </w:r>
      <w:proofErr w:type="spellEnd"/>
      <w:r>
        <w:rPr>
          <w:rFonts w:ascii="Bookman Old Style" w:hAnsi="Bookman Old Style"/>
        </w:rPr>
        <w:t xml:space="preserve"> income. Mainly affected by inflation product expensive and income low.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(2x4=8mks)</w:t>
      </w:r>
    </w:p>
    <w:p w:rsidR="0094588A" w:rsidRDefault="0094588A" w:rsidP="0094588A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c. Reasons for budgeting family income</w:t>
      </w:r>
    </w:p>
    <w:p w:rsidR="0094588A" w:rsidRDefault="0094588A" w:rsidP="0094588A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Help family or individual line within their means.</w:t>
      </w:r>
    </w:p>
    <w:p w:rsidR="0094588A" w:rsidRDefault="0094588A" w:rsidP="0094588A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Families are able to priorities </w:t>
      </w:r>
      <w:r w:rsidR="00693696">
        <w:rPr>
          <w:rFonts w:ascii="Bookman Old Style" w:hAnsi="Bookman Old Style"/>
        </w:rPr>
        <w:t>right, spending only available income.</w:t>
      </w:r>
    </w:p>
    <w:p w:rsidR="00693696" w:rsidRDefault="00693696" w:rsidP="0094588A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It encourages keeping relevant records which help one assess the previous budgets and in turn correct errors.</w:t>
      </w:r>
    </w:p>
    <w:p w:rsidR="00693696" w:rsidRDefault="00693696" w:rsidP="0094588A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Budget control and limit expenses.</w:t>
      </w:r>
    </w:p>
    <w:p w:rsidR="00693696" w:rsidRDefault="00693696" w:rsidP="0094588A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Budget organizes and helps one accumulative savings.</w:t>
      </w:r>
    </w:p>
    <w:p w:rsidR="00693696" w:rsidRDefault="00693696" w:rsidP="0094588A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Budget helps one meet some obligations e.g. pay off loans.</w:t>
      </w:r>
    </w:p>
    <w:p w:rsidR="00693696" w:rsidRDefault="00693696" w:rsidP="00693696">
      <w:pPr>
        <w:pStyle w:val="ListParagraph"/>
        <w:spacing w:line="360" w:lineRule="auto"/>
        <w:ind w:left="39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Any 4 well discussed answers award 2x4=8mks</w:t>
      </w:r>
    </w:p>
    <w:p w:rsidR="00693696" w:rsidRDefault="00693696" w:rsidP="0069369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a. Factors to consider when buying green leafy vegetables</w:t>
      </w:r>
    </w:p>
    <w:p w:rsidR="00693696" w:rsidRDefault="00693696" w:rsidP="0069369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Choose vegetable that is fresh not withered.</w:t>
      </w:r>
    </w:p>
    <w:p w:rsidR="00693696" w:rsidRDefault="00693696" w:rsidP="0069369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Should not have spots.</w:t>
      </w:r>
    </w:p>
    <w:p w:rsidR="00693696" w:rsidRDefault="00693696" w:rsidP="0069369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Should be free of insects.</w:t>
      </w:r>
    </w:p>
    <w:p w:rsidR="00693696" w:rsidRDefault="00693696" w:rsidP="0069369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Should be green and young.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(1x4=4mks)</w:t>
      </w:r>
    </w:p>
    <w:p w:rsidR="00693696" w:rsidRDefault="00693696" w:rsidP="00693696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b. Methods of disposing excessive fullness in clothing construction.</w:t>
      </w:r>
    </w:p>
    <w:p w:rsidR="00693696" w:rsidRDefault="004624D2" w:rsidP="004624D2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</w:t>
      </w:r>
      <w:r w:rsidR="00693696" w:rsidRPr="004624D2">
        <w:rPr>
          <w:rFonts w:ascii="Bookman Old Style" w:hAnsi="Bookman Old Style"/>
        </w:rPr>
        <w:t xml:space="preserve">leats, </w:t>
      </w:r>
      <w:r>
        <w:rPr>
          <w:rFonts w:ascii="Bookman Old Style" w:hAnsi="Bookman Old Style"/>
        </w:rPr>
        <w:t>gathers, tucks, easing (elastic/</w:t>
      </w:r>
      <w:r w:rsidR="00693696" w:rsidRPr="004624D2">
        <w:rPr>
          <w:rFonts w:ascii="Bookman Old Style" w:hAnsi="Bookman Old Style"/>
        </w:rPr>
        <w:t>cod), s</w:t>
      </w:r>
      <w:r>
        <w:rPr>
          <w:rFonts w:ascii="Bookman Old Style" w:hAnsi="Bookman Old Style"/>
        </w:rPr>
        <w:t>hirring smoking. (1x6=6mks)</w:t>
      </w:r>
    </w:p>
    <w:p w:rsidR="000014E4" w:rsidRDefault="000014E4" w:rsidP="000014E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c. Importance of following in flour mixtures</w:t>
      </w:r>
    </w:p>
    <w:p w:rsidR="000014E4" w:rsidRDefault="000014E4" w:rsidP="000014E4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</w:rPr>
      </w:pPr>
      <w:r w:rsidRPr="000014E4">
        <w:rPr>
          <w:rFonts w:ascii="Bookman Old Style" w:hAnsi="Bookman Old Style"/>
        </w:rPr>
        <w:t xml:space="preserve">Fruits </w:t>
      </w:r>
      <w:r w:rsidRPr="000014E4">
        <w:rPr>
          <w:rFonts w:ascii="Bookman Old Style" w:hAnsi="Bookman Old Style"/>
        </w:rPr>
        <w:tab/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 w:rsidRPr="000014E4">
        <w:rPr>
          <w:rFonts w:ascii="Bookman Old Style" w:hAnsi="Bookman Old Style"/>
        </w:rPr>
        <w:t>To reserve and keep cake moist.</w:t>
      </w:r>
    </w:p>
    <w:p w:rsidR="000014E4" w:rsidRP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 w:rsidRPr="000014E4">
        <w:rPr>
          <w:rFonts w:ascii="Bookman Old Style" w:hAnsi="Bookman Old Style"/>
        </w:rPr>
        <w:t>Add flavor</w:t>
      </w:r>
    </w:p>
    <w:p w:rsidR="000014E4" w:rsidRDefault="000014E4" w:rsidP="000014E4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</w:rPr>
      </w:pPr>
      <w:r w:rsidRPr="000014E4">
        <w:rPr>
          <w:rFonts w:ascii="Bookman Old Style" w:hAnsi="Bookman Old Style"/>
        </w:rPr>
        <w:t xml:space="preserve">Liquid   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Milk, water, eggs 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Used bind ingredients together.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During cooking liquid produce steam and gases when heated, expands and raises the mixture.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Enhances the nutritive value (milk) of the product appearance and texture.</w:t>
      </w:r>
    </w:p>
    <w:p w:rsidR="000014E4" w:rsidRDefault="000014E4" w:rsidP="000014E4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Sugar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To sweeten cake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Soften cake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Assist in fermentation process in yeast products providing food for the yeast.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Improve storage quality.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(for any 2 answers award 1x2=6mks)</w:t>
      </w:r>
    </w:p>
    <w:p w:rsidR="000014E4" w:rsidRDefault="000014E4" w:rsidP="000014E4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Any type of immunization given to infant before six months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BCG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Polio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DPT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Hepatitis B</w:t>
      </w:r>
    </w:p>
    <w:p w:rsidR="000014E4" w:rsidRDefault="000014E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HLB – meningitis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(1x4=4mks)</w:t>
      </w:r>
    </w:p>
    <w:p w:rsidR="000014E4" w:rsidRDefault="000014E4" w:rsidP="000014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a. Importance of immunization</w:t>
      </w:r>
    </w:p>
    <w:p w:rsidR="000014E4" w:rsidRDefault="0044210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Vaccines give</w:t>
      </w:r>
      <w:r w:rsidR="000014E4">
        <w:rPr>
          <w:rFonts w:ascii="Bookman Old Style" w:hAnsi="Bookman Old Style"/>
        </w:rPr>
        <w:t xml:space="preserve"> protection against dangerous </w:t>
      </w:r>
      <w:r>
        <w:rPr>
          <w:rFonts w:ascii="Bookman Old Style" w:hAnsi="Bookman Old Style"/>
        </w:rPr>
        <w:t>diseases likely to occur in childhood.</w:t>
      </w:r>
    </w:p>
    <w:p w:rsidR="00442104" w:rsidRDefault="0044210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Saves money that would be spent on medical services.</w:t>
      </w:r>
    </w:p>
    <w:p w:rsidR="00442104" w:rsidRDefault="0044210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Eradicates diseases.</w:t>
      </w:r>
    </w:p>
    <w:p w:rsidR="00442104" w:rsidRDefault="00442104" w:rsidP="000014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Helps the nation to have healthy citizens.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(2x3=6mks)</w:t>
      </w:r>
    </w:p>
    <w:p w:rsidR="00442104" w:rsidRPr="00442104" w:rsidRDefault="00442104" w:rsidP="00442104">
      <w:pPr>
        <w:spacing w:line="360" w:lineRule="auto"/>
        <w:jc w:val="both"/>
        <w:rPr>
          <w:rFonts w:ascii="Bookman Old Style" w:hAnsi="Bookman Old Style"/>
        </w:rPr>
      </w:pPr>
    </w:p>
    <w:p w:rsidR="00442104" w:rsidRDefault="00442104" w:rsidP="0044210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b. Limitation of living in flats</w:t>
      </w:r>
    </w:p>
    <w:p w:rsidR="00442104" w:rsidRDefault="00442104" w:rsidP="00442104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Noisy especially if walls are not sound proof.</w:t>
      </w:r>
    </w:p>
    <w:p w:rsidR="00442104" w:rsidRDefault="00442104" w:rsidP="00442104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Climbing stairs can be tedious for children, elderly and physically challenged.</w:t>
      </w:r>
    </w:p>
    <w:p w:rsidR="00442104" w:rsidRDefault="00442104" w:rsidP="00442104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Children elderly and physically challenged can easily fall off the stairs.</w:t>
      </w:r>
    </w:p>
    <w:p w:rsidR="00442104" w:rsidRDefault="00442104" w:rsidP="00442104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Difficult to keep shared compound clean.</w:t>
      </w:r>
    </w:p>
    <w:p w:rsidR="00442104" w:rsidRDefault="00442104" w:rsidP="00442104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Pest can easily crawl from one housing unit to another.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(1x4=4mks)</w:t>
      </w:r>
    </w:p>
    <w:p w:rsidR="00442104" w:rsidRDefault="00442104" w:rsidP="0044210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c. Properties of cotton that make them desirable for hospital linens</w:t>
      </w:r>
    </w:p>
    <w:p w:rsidR="00442104" w:rsidRDefault="00442104" w:rsidP="00442104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Highly absorbent therefore comfortable to near, absorbs moisture without living one felling wet and </w:t>
      </w:r>
      <w:proofErr w:type="spellStart"/>
      <w:r>
        <w:rPr>
          <w:rFonts w:ascii="Bookman Old Style" w:hAnsi="Bookman Old Style"/>
        </w:rPr>
        <w:t>uncoverable</w:t>
      </w:r>
      <w:proofErr w:type="spellEnd"/>
      <w:r>
        <w:rPr>
          <w:rFonts w:ascii="Bookman Old Style" w:hAnsi="Bookman Old Style"/>
        </w:rPr>
        <w:t>.</w:t>
      </w:r>
    </w:p>
    <w:p w:rsidR="00442104" w:rsidRDefault="00442104" w:rsidP="00442104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Strong </w:t>
      </w:r>
      <w:proofErr w:type="spellStart"/>
      <w:r>
        <w:rPr>
          <w:rFonts w:ascii="Bookman Old Style" w:hAnsi="Bookman Old Style"/>
        </w:rPr>
        <w:t>fibre</w:t>
      </w:r>
      <w:proofErr w:type="spellEnd"/>
      <w:r>
        <w:rPr>
          <w:rFonts w:ascii="Bookman Old Style" w:hAnsi="Bookman Old Style"/>
        </w:rPr>
        <w:t xml:space="preserve"> can withstand frequent washing. Can withstand very extreme temperature in laundry.</w:t>
      </w:r>
    </w:p>
    <w:p w:rsidR="00442104" w:rsidRDefault="00442104" w:rsidP="00442104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Not affected by mild acids and alkalis therefore can be safely sterilized, stain removal in laundry with strong disinfectants for hospital use.</w:t>
      </w:r>
    </w:p>
    <w:p w:rsidR="00442104" w:rsidRDefault="00442104" w:rsidP="00442104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Does not hold static electricity hence does not cling to the body.</w:t>
      </w:r>
    </w:p>
    <w:p w:rsidR="00442104" w:rsidRDefault="00442104" w:rsidP="00442104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Has a high dye affinity therefore cause in variety of </w:t>
      </w:r>
      <w:proofErr w:type="spellStart"/>
      <w:r>
        <w:rPr>
          <w:rFonts w:ascii="Bookman Old Style" w:hAnsi="Bookman Old Style"/>
        </w:rPr>
        <w:t>colours</w:t>
      </w:r>
      <w:proofErr w:type="spellEnd"/>
      <w:r>
        <w:rPr>
          <w:rFonts w:ascii="Bookman Old Style" w:hAnsi="Bookman Old Style"/>
        </w:rPr>
        <w:t xml:space="preserve"> can be used for bed linen, wear for children dull and bright </w:t>
      </w:r>
      <w:proofErr w:type="spellStart"/>
      <w:r>
        <w:rPr>
          <w:rFonts w:ascii="Bookman Old Style" w:hAnsi="Bookman Old Style"/>
        </w:rPr>
        <w:t>colours</w:t>
      </w:r>
      <w:proofErr w:type="spellEnd"/>
      <w:r>
        <w:rPr>
          <w:rFonts w:ascii="Bookman Old Style" w:hAnsi="Bookman Old Style"/>
        </w:rPr>
        <w:t>.</w:t>
      </w:r>
    </w:p>
    <w:p w:rsidR="00442104" w:rsidRDefault="00442104" w:rsidP="00442104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Cotton is high durable and strong therefore can stand tear and wear. </w:t>
      </w:r>
    </w:p>
    <w:p w:rsidR="00442104" w:rsidRDefault="00442104" w:rsidP="00F6611F">
      <w:pPr>
        <w:pStyle w:val="ListParagraph"/>
        <w:spacing w:line="360" w:lineRule="auto"/>
        <w:ind w:left="75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(</w:t>
      </w:r>
      <w:r w:rsidR="00F6611F">
        <w:rPr>
          <w:rFonts w:ascii="Bookman Old Style" w:hAnsi="Bookman Old Style"/>
        </w:rPr>
        <w:t>Any</w:t>
      </w:r>
      <w:r>
        <w:rPr>
          <w:rFonts w:ascii="Bookman Old Style" w:hAnsi="Bookman Old Style"/>
        </w:rPr>
        <w:t xml:space="preserve"> 3x2=6mks)</w:t>
      </w:r>
    </w:p>
    <w:p w:rsidR="00F6611F" w:rsidRDefault="00F6611F" w:rsidP="00F6611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d. Small kitchen </w:t>
      </w:r>
      <w:proofErr w:type="spellStart"/>
      <w:r>
        <w:rPr>
          <w:rFonts w:ascii="Bookman Old Style" w:hAnsi="Bookman Old Style"/>
        </w:rPr>
        <w:t>equipments</w:t>
      </w:r>
      <w:proofErr w:type="spellEnd"/>
    </w:p>
    <w:p w:rsidR="00F6611F" w:rsidRDefault="00F6611F" w:rsidP="00F6611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Cups, plates, kettles, cutlery, </w:t>
      </w:r>
      <w:proofErr w:type="spellStart"/>
      <w:r>
        <w:rPr>
          <w:rFonts w:ascii="Bookman Old Style" w:hAnsi="Bookman Old Style"/>
        </w:rPr>
        <w:t>sause</w:t>
      </w:r>
      <w:proofErr w:type="spellEnd"/>
      <w:r>
        <w:rPr>
          <w:rFonts w:ascii="Bookman Old Style" w:hAnsi="Bookman Old Style"/>
        </w:rPr>
        <w:t xml:space="preserve"> pans, pans, </w:t>
      </w:r>
      <w:proofErr w:type="spellStart"/>
      <w:r>
        <w:rPr>
          <w:rFonts w:ascii="Bookman Old Style" w:hAnsi="Bookman Old Style"/>
        </w:rPr>
        <w:t>sufurias</w:t>
      </w:r>
      <w:proofErr w:type="spellEnd"/>
      <w:r>
        <w:rPr>
          <w:rFonts w:ascii="Bookman Old Style" w:hAnsi="Bookman Old Style"/>
        </w:rPr>
        <w:t xml:space="preserve">, chopping board, trays </w:t>
      </w:r>
      <w:proofErr w:type="spellStart"/>
      <w:r>
        <w:rPr>
          <w:rFonts w:ascii="Bookman Old Style" w:hAnsi="Bookman Old Style"/>
        </w:rPr>
        <w:t>etc</w:t>
      </w:r>
      <w:proofErr w:type="spellEnd"/>
    </w:p>
    <w:p w:rsidR="00F6611F" w:rsidRDefault="00F6611F" w:rsidP="00F6611F">
      <w:pPr>
        <w:spacing w:line="360" w:lineRule="auto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(Any appropriate small kitchen </w:t>
      </w:r>
      <w:proofErr w:type="spellStart"/>
      <w:r>
        <w:rPr>
          <w:rFonts w:ascii="Bookman Old Style" w:hAnsi="Bookman Old Style"/>
        </w:rPr>
        <w:t>equipments</w:t>
      </w:r>
      <w:proofErr w:type="spellEnd"/>
      <w:r>
        <w:rPr>
          <w:rFonts w:ascii="Bookman Old Style" w:hAnsi="Bookman Old Style"/>
        </w:rPr>
        <w:t xml:space="preserve"> ward 1mk each 1x4=4mks)</w:t>
      </w:r>
      <w:bookmarkStart w:id="0" w:name="_GoBack"/>
      <w:bookmarkEnd w:id="0"/>
    </w:p>
    <w:sectPr w:rsidR="00F6611F" w:rsidSect="0014468C">
      <w:footerReference w:type="default" r:id="rId8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81A" w:rsidRDefault="0055481A" w:rsidP="00ED23A6">
      <w:pPr>
        <w:spacing w:after="0" w:line="240" w:lineRule="auto"/>
      </w:pPr>
      <w:r>
        <w:separator/>
      </w:r>
    </w:p>
  </w:endnote>
  <w:endnote w:type="continuationSeparator" w:id="0">
    <w:p w:rsidR="0055481A" w:rsidRDefault="0055481A" w:rsidP="00ED2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68C" w:rsidRDefault="0014468C" w:rsidP="0014468C">
    <w:pPr>
      <w:pStyle w:val="Footer"/>
    </w:pPr>
    <w:sdt>
      <w:sdtPr>
        <w:rPr>
          <w:rFonts w:ascii="Courier New" w:hAnsi="Courier New" w:cs="Courier New"/>
        </w:rPr>
        <w:id w:val="3131097"/>
        <w:docPartObj>
          <w:docPartGallery w:val="Page Numbers (Bottom of Page)"/>
          <w:docPartUnique/>
        </w:docPartObj>
      </w:sdtPr>
      <w:sdtContent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6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        SET </w:t>
        </w:r>
        <w:r>
          <w:rPr>
            <w:rFonts w:ascii="Courier New" w:hAnsi="Courier New" w:cs="Courier New"/>
            <w:noProof/>
          </w:rPr>
          <w:t>5</w:t>
        </w:r>
      </w:sdtContent>
    </w:sdt>
  </w:p>
  <w:p w:rsidR="0014468C" w:rsidRDefault="0014468C" w:rsidP="0014468C">
    <w:pPr>
      <w:pStyle w:val="Footer"/>
    </w:pPr>
  </w:p>
  <w:p w:rsidR="00ED23A6" w:rsidRDefault="00ED23A6" w:rsidP="0014468C">
    <w:pPr>
      <w:pStyle w:val="Footer"/>
      <w:pBdr>
        <w:top w:val="single" w:sz="4" w:space="1" w:color="D9D9D9" w:themeColor="background1" w:themeShade="D9"/>
      </w:pBdr>
    </w:pPr>
  </w:p>
  <w:p w:rsidR="00ED23A6" w:rsidRDefault="00ED23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81A" w:rsidRDefault="0055481A" w:rsidP="00ED23A6">
      <w:pPr>
        <w:spacing w:after="0" w:line="240" w:lineRule="auto"/>
      </w:pPr>
      <w:r>
        <w:separator/>
      </w:r>
    </w:p>
  </w:footnote>
  <w:footnote w:type="continuationSeparator" w:id="0">
    <w:p w:rsidR="0055481A" w:rsidRDefault="0055481A" w:rsidP="00ED23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E3676"/>
    <w:multiLevelType w:val="hybridMultilevel"/>
    <w:tmpl w:val="C0EE10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C09EC"/>
    <w:multiLevelType w:val="hybridMultilevel"/>
    <w:tmpl w:val="9AAAF79E"/>
    <w:lvl w:ilvl="0" w:tplc="FCD2D1E2">
      <w:start w:val="1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E6AB1"/>
    <w:multiLevelType w:val="hybridMultilevel"/>
    <w:tmpl w:val="3E52458C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75943"/>
    <w:multiLevelType w:val="hybridMultilevel"/>
    <w:tmpl w:val="F3127C0A"/>
    <w:lvl w:ilvl="0" w:tplc="FCD2D1E2">
      <w:start w:val="1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515F57"/>
    <w:multiLevelType w:val="hybridMultilevel"/>
    <w:tmpl w:val="59081354"/>
    <w:lvl w:ilvl="0" w:tplc="FCD2D1E2">
      <w:start w:val="1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B429D8"/>
    <w:multiLevelType w:val="hybridMultilevel"/>
    <w:tmpl w:val="D6C62630"/>
    <w:lvl w:ilvl="0" w:tplc="FCD2D1E2">
      <w:start w:val="1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484224"/>
    <w:multiLevelType w:val="hybridMultilevel"/>
    <w:tmpl w:val="E174C54C"/>
    <w:lvl w:ilvl="0" w:tplc="69FC6A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F4535"/>
    <w:multiLevelType w:val="hybridMultilevel"/>
    <w:tmpl w:val="E7346A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85778"/>
    <w:multiLevelType w:val="hybridMultilevel"/>
    <w:tmpl w:val="C660EBC4"/>
    <w:lvl w:ilvl="0" w:tplc="FCD2D1E2">
      <w:start w:val="1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0C2C8B"/>
    <w:multiLevelType w:val="hybridMultilevel"/>
    <w:tmpl w:val="C9E4B53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5A5AF6"/>
    <w:multiLevelType w:val="hybridMultilevel"/>
    <w:tmpl w:val="9C2A7DC2"/>
    <w:lvl w:ilvl="0" w:tplc="FCD2D1E2">
      <w:start w:val="1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6D2DCC"/>
    <w:multiLevelType w:val="hybridMultilevel"/>
    <w:tmpl w:val="290AB6BA"/>
    <w:lvl w:ilvl="0" w:tplc="FCD2D1E2">
      <w:start w:val="1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9B2CCC"/>
    <w:multiLevelType w:val="hybridMultilevel"/>
    <w:tmpl w:val="544EB7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3963FD"/>
    <w:multiLevelType w:val="hybridMultilevel"/>
    <w:tmpl w:val="65607132"/>
    <w:lvl w:ilvl="0" w:tplc="FCD2D1E2">
      <w:start w:val="1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495DE0"/>
    <w:multiLevelType w:val="hybridMultilevel"/>
    <w:tmpl w:val="5AC6E636"/>
    <w:lvl w:ilvl="0" w:tplc="EFE83B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934B5"/>
    <w:multiLevelType w:val="hybridMultilevel"/>
    <w:tmpl w:val="9E828170"/>
    <w:lvl w:ilvl="0" w:tplc="7124FC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393FA5"/>
    <w:multiLevelType w:val="hybridMultilevel"/>
    <w:tmpl w:val="AF96BB48"/>
    <w:lvl w:ilvl="0" w:tplc="FCD2D1E2">
      <w:start w:val="1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4B6469"/>
    <w:multiLevelType w:val="hybridMultilevel"/>
    <w:tmpl w:val="C9D8044C"/>
    <w:lvl w:ilvl="0" w:tplc="FCD2D1E2">
      <w:start w:val="1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094C6A"/>
    <w:multiLevelType w:val="hybridMultilevel"/>
    <w:tmpl w:val="A2D4521C"/>
    <w:lvl w:ilvl="0" w:tplc="FCD2D1E2">
      <w:start w:val="1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3"/>
  </w:num>
  <w:num w:numId="5">
    <w:abstractNumId w:val="11"/>
  </w:num>
  <w:num w:numId="6">
    <w:abstractNumId w:val="0"/>
  </w:num>
  <w:num w:numId="7">
    <w:abstractNumId w:val="9"/>
  </w:num>
  <w:num w:numId="8">
    <w:abstractNumId w:val="13"/>
  </w:num>
  <w:num w:numId="9">
    <w:abstractNumId w:val="8"/>
  </w:num>
  <w:num w:numId="10">
    <w:abstractNumId w:val="14"/>
  </w:num>
  <w:num w:numId="11">
    <w:abstractNumId w:val="7"/>
  </w:num>
  <w:num w:numId="12">
    <w:abstractNumId w:val="12"/>
  </w:num>
  <w:num w:numId="13">
    <w:abstractNumId w:val="2"/>
  </w:num>
  <w:num w:numId="14">
    <w:abstractNumId w:val="17"/>
  </w:num>
  <w:num w:numId="15">
    <w:abstractNumId w:val="18"/>
  </w:num>
  <w:num w:numId="16">
    <w:abstractNumId w:val="1"/>
  </w:num>
  <w:num w:numId="17">
    <w:abstractNumId w:val="5"/>
  </w:num>
  <w:num w:numId="18">
    <w:abstractNumId w:val="1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B37"/>
    <w:rsid w:val="00000AA4"/>
    <w:rsid w:val="000014E4"/>
    <w:rsid w:val="00015E2D"/>
    <w:rsid w:val="000C7F72"/>
    <w:rsid w:val="0014468C"/>
    <w:rsid w:val="00157B33"/>
    <w:rsid w:val="00164C00"/>
    <w:rsid w:val="001A7275"/>
    <w:rsid w:val="001F600C"/>
    <w:rsid w:val="00243C6F"/>
    <w:rsid w:val="002D3124"/>
    <w:rsid w:val="002F1D77"/>
    <w:rsid w:val="00376318"/>
    <w:rsid w:val="00442104"/>
    <w:rsid w:val="004624D2"/>
    <w:rsid w:val="004C6D88"/>
    <w:rsid w:val="00503651"/>
    <w:rsid w:val="0055481A"/>
    <w:rsid w:val="00584AD8"/>
    <w:rsid w:val="005B2FE4"/>
    <w:rsid w:val="005F6A27"/>
    <w:rsid w:val="00620113"/>
    <w:rsid w:val="00677A83"/>
    <w:rsid w:val="00693696"/>
    <w:rsid w:val="007A4828"/>
    <w:rsid w:val="00863D90"/>
    <w:rsid w:val="009325EB"/>
    <w:rsid w:val="00937DBA"/>
    <w:rsid w:val="0094588A"/>
    <w:rsid w:val="00950D93"/>
    <w:rsid w:val="00954427"/>
    <w:rsid w:val="009D3D09"/>
    <w:rsid w:val="009E4CD4"/>
    <w:rsid w:val="00A36003"/>
    <w:rsid w:val="00A634E3"/>
    <w:rsid w:val="00A76047"/>
    <w:rsid w:val="00A87438"/>
    <w:rsid w:val="00BD5947"/>
    <w:rsid w:val="00C103FF"/>
    <w:rsid w:val="00C11280"/>
    <w:rsid w:val="00CA0B37"/>
    <w:rsid w:val="00CA6044"/>
    <w:rsid w:val="00CC5AE8"/>
    <w:rsid w:val="00D7687C"/>
    <w:rsid w:val="00DA511C"/>
    <w:rsid w:val="00E2683F"/>
    <w:rsid w:val="00EC1DED"/>
    <w:rsid w:val="00ED23A6"/>
    <w:rsid w:val="00F6611F"/>
    <w:rsid w:val="00F827A1"/>
    <w:rsid w:val="00F92677"/>
    <w:rsid w:val="00FB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B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3A6"/>
  </w:style>
  <w:style w:type="paragraph" w:styleId="Footer">
    <w:name w:val="footer"/>
    <w:basedOn w:val="Normal"/>
    <w:link w:val="FooterChar"/>
    <w:uiPriority w:val="99"/>
    <w:unhideWhenUsed/>
    <w:rsid w:val="00ED2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3A6"/>
  </w:style>
  <w:style w:type="paragraph" w:styleId="BalloonText">
    <w:name w:val="Balloon Text"/>
    <w:basedOn w:val="Normal"/>
    <w:link w:val="BalloonTextChar"/>
    <w:uiPriority w:val="99"/>
    <w:semiHidden/>
    <w:unhideWhenUsed/>
    <w:rsid w:val="00ED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3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B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3A6"/>
  </w:style>
  <w:style w:type="paragraph" w:styleId="Footer">
    <w:name w:val="footer"/>
    <w:basedOn w:val="Normal"/>
    <w:link w:val="FooterChar"/>
    <w:uiPriority w:val="99"/>
    <w:unhideWhenUsed/>
    <w:rsid w:val="00ED2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3A6"/>
  </w:style>
  <w:style w:type="paragraph" w:styleId="BalloonText">
    <w:name w:val="Balloon Text"/>
    <w:basedOn w:val="Normal"/>
    <w:link w:val="BalloonTextChar"/>
    <w:uiPriority w:val="99"/>
    <w:semiHidden/>
    <w:unhideWhenUsed/>
    <w:rsid w:val="00ED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3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dtp</dc:creator>
  <cp:lastModifiedBy>user</cp:lastModifiedBy>
  <cp:revision>2</cp:revision>
  <cp:lastPrinted>2015-10-23T08:36:00Z</cp:lastPrinted>
  <dcterms:created xsi:type="dcterms:W3CDTF">2016-06-02T16:11:00Z</dcterms:created>
  <dcterms:modified xsi:type="dcterms:W3CDTF">2016-06-02T16:11:00Z</dcterms:modified>
</cp:coreProperties>
</file>