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1A3A2" w14:textId="758A8008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Name: ……………………………………………...</w:t>
      </w:r>
      <w:r w:rsidRPr="00926DDC">
        <w:rPr>
          <w:rFonts w:ascii="Times New Roman" w:hAnsi="Times New Roman" w:cs="Times New Roman"/>
          <w:b/>
          <w:sz w:val="24"/>
          <w:szCs w:val="24"/>
        </w:rPr>
        <w:tab/>
        <w:t xml:space="preserve">   Index no …</w:t>
      </w:r>
      <w:proofErr w:type="gramStart"/>
      <w:r w:rsidRPr="00926DDC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926DDC">
        <w:rPr>
          <w:rFonts w:ascii="Times New Roman" w:hAnsi="Times New Roman" w:cs="Times New Roman"/>
          <w:b/>
          <w:sz w:val="24"/>
          <w:szCs w:val="24"/>
        </w:rPr>
        <w:t>…......</w:t>
      </w:r>
      <w:r>
        <w:rPr>
          <w:rFonts w:ascii="Times New Roman" w:hAnsi="Times New Roman" w:cs="Times New Roman"/>
          <w:b/>
          <w:sz w:val="24"/>
          <w:szCs w:val="24"/>
        </w:rPr>
        <w:t>...........................</w:t>
      </w:r>
    </w:p>
    <w:p w14:paraId="2A5F414A" w14:textId="77777777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3F668B" w14:textId="3004EDBC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School: …………………………………………</w:t>
      </w:r>
      <w:proofErr w:type="gramStart"/>
      <w:r w:rsidRPr="00926DDC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926DD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Candidate’s sign …………………….</w:t>
      </w:r>
    </w:p>
    <w:p w14:paraId="5F4D8D6E" w14:textId="04E3A8D8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Class………………………………………</w:t>
      </w:r>
      <w:proofErr w:type="gramStart"/>
      <w:r w:rsidRPr="00926DDC">
        <w:rPr>
          <w:rFonts w:ascii="Times New Roman" w:hAnsi="Times New Roman" w:cs="Times New Roman"/>
          <w:b/>
          <w:sz w:val="24"/>
          <w:szCs w:val="24"/>
        </w:rPr>
        <w:t>….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…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No…………………...………….</w:t>
      </w:r>
    </w:p>
    <w:p w14:paraId="3D3791DF" w14:textId="77777777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3FAD8" w14:textId="2D925C75" w:rsid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AGRICULTURE 443/1</w:t>
      </w:r>
    </w:p>
    <w:p w14:paraId="62F1D0D0" w14:textId="10A2640B" w:rsidR="00926DDC" w:rsidRP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KASSU MOCK</w:t>
      </w:r>
    </w:p>
    <w:p w14:paraId="460305EB" w14:textId="77777777" w:rsidR="00926DDC" w:rsidRP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26DDC"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7D06DD30" w14:textId="037DFEE2" w:rsidR="00926DDC" w:rsidRPr="00926DDC" w:rsidRDefault="00926DDC" w:rsidP="00926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06BF5" w14:textId="316A7196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FOUR KASSU</w:t>
      </w:r>
      <w:r w:rsidRPr="00926DDC">
        <w:rPr>
          <w:rFonts w:ascii="Times New Roman" w:hAnsi="Times New Roman" w:cs="Times New Roman"/>
          <w:b/>
          <w:sz w:val="24"/>
          <w:szCs w:val="24"/>
        </w:rPr>
        <w:t xml:space="preserve"> MOCK</w:t>
      </w:r>
    </w:p>
    <w:p w14:paraId="0D1A50AD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6DDC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(K.C.S.E.)</w:t>
      </w:r>
    </w:p>
    <w:p w14:paraId="4595B8F1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Agriculture</w:t>
      </w:r>
    </w:p>
    <w:p w14:paraId="1BE4C2F4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Paper 1</w:t>
      </w:r>
    </w:p>
    <w:p w14:paraId="3217D678" w14:textId="77777777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6DDC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CANDIDATES:</w:t>
      </w:r>
    </w:p>
    <w:p w14:paraId="578B8C8A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Write your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name and index number </w:t>
      </w:r>
      <w:r w:rsidRPr="00926DDC">
        <w:rPr>
          <w:rFonts w:ascii="Times New Roman" w:hAnsi="Times New Roman" w:cs="Times New Roman"/>
          <w:i/>
          <w:sz w:val="24"/>
          <w:szCs w:val="24"/>
        </w:rPr>
        <w:t>in the spaces provided above.</w:t>
      </w:r>
    </w:p>
    <w:p w14:paraId="1F9B66E5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Sign and write the date of examination in the spaces provided above.</w:t>
      </w:r>
    </w:p>
    <w:p w14:paraId="27C73416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three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sections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A, B </w:t>
      </w:r>
      <w:r w:rsidRPr="00926DDC">
        <w:rPr>
          <w:rFonts w:ascii="Times New Roman" w:hAnsi="Times New Roman" w:cs="Times New Roman"/>
          <w:i/>
          <w:sz w:val="24"/>
          <w:szCs w:val="24"/>
        </w:rPr>
        <w:t>and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C.</w:t>
      </w:r>
    </w:p>
    <w:p w14:paraId="2026021E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all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the questions in section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B</w:t>
      </w:r>
      <w:r w:rsidRPr="00926DDC">
        <w:rPr>
          <w:rFonts w:ascii="Times New Roman" w:hAnsi="Times New Roman" w:cs="Times New Roman"/>
          <w:i/>
          <w:sz w:val="24"/>
          <w:szCs w:val="24"/>
        </w:rPr>
        <w:t>.</w:t>
      </w:r>
    </w:p>
    <w:p w14:paraId="6D2BEF5E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Answer any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two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questions in section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C.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98AEB60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All answers should be written in the spaces provided.</w:t>
      </w:r>
    </w:p>
    <w:p w14:paraId="71749006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This paper consists of 13 printed pages.</w:t>
      </w:r>
    </w:p>
    <w:p w14:paraId="1FC62154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EF963C4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Candidates should answer all the questions in English. </w:t>
      </w:r>
    </w:p>
    <w:p w14:paraId="10751E4A" w14:textId="77777777" w:rsidR="00926DDC" w:rsidRPr="00926DDC" w:rsidRDefault="00926DDC" w:rsidP="00926DD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26DDC">
        <w:rPr>
          <w:rFonts w:ascii="Times New Roman" w:hAnsi="Times New Roman" w:cs="Times New Roman"/>
          <w:b/>
          <w:i/>
          <w:sz w:val="24"/>
          <w:szCs w:val="24"/>
          <w:u w:val="single"/>
        </w:rPr>
        <w:t>For Examiner’s Use Only: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20"/>
        <w:gridCol w:w="2005"/>
        <w:gridCol w:w="2576"/>
        <w:gridCol w:w="2715"/>
      </w:tblGrid>
      <w:tr w:rsidR="00926DDC" w:rsidRPr="00926DDC" w14:paraId="14EF925D" w14:textId="77777777" w:rsidTr="002427E2">
        <w:trPr>
          <w:trHeight w:val="452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A651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5C6C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83C2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923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926DDC" w:rsidRPr="00926DDC" w14:paraId="724D09E4" w14:textId="77777777" w:rsidTr="002427E2">
        <w:trPr>
          <w:trHeight w:val="436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C4B7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6C89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 xml:space="preserve">  1-17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8542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0560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25130779" w14:textId="77777777" w:rsidTr="002427E2">
        <w:trPr>
          <w:trHeight w:val="436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5DC0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5435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18-21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5DB3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A42C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6978CD06" w14:textId="77777777" w:rsidTr="002427E2">
        <w:trPr>
          <w:trHeight w:val="452"/>
        </w:trPr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7E7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0022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152E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773B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3ED5FDB2" w14:textId="77777777" w:rsidTr="002427E2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6107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416D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E46B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D0D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5B836A24" w14:textId="77777777" w:rsidTr="002427E2">
        <w:trPr>
          <w:trHeight w:val="452"/>
        </w:trPr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726491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CC6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F21F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7384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D1C00F3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439330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7AB6D21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17D42E8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712D5" w14:textId="1B8DEE49" w:rsidR="00926DDC" w:rsidRP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SECTION A (30 MARKS)</w:t>
      </w:r>
    </w:p>
    <w:p w14:paraId="4740B04E" w14:textId="30527608" w:rsidR="00926DDC" w:rsidRP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types of labour records.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  <w:bookmarkStart w:id="1" w:name="_Hlk80964899"/>
    </w:p>
    <w:p w14:paraId="1909BCEE" w14:textId="2CE1C3C9" w:rsidR="007D1396" w:rsidRPr="00926DDC" w:rsidRDefault="008B5E1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</w:t>
      </w:r>
      <w:r w:rsidR="00926DDC">
        <w:rPr>
          <w:rFonts w:ascii="Times New Roman" w:hAnsi="Times New Roman" w:cs="Times New Roman"/>
          <w:sz w:val="24"/>
          <w:szCs w:val="24"/>
        </w:rPr>
        <w:t>..</w:t>
      </w: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bookmarkEnd w:id="1"/>
    <w:p w14:paraId="0FFBFCDD" w14:textId="77777777" w:rsid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List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climatic factors that influences crop production.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  <w:bookmarkStart w:id="2" w:name="_Hlk80964956"/>
      <w:bookmarkStart w:id="3" w:name="_Hlk80965081"/>
    </w:p>
    <w:p w14:paraId="46A7E65C" w14:textId="6A33CB27" w:rsidR="007D1396" w:rsidRPr="00926DDC" w:rsidRDefault="00C9542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2"/>
    </w:p>
    <w:bookmarkEnd w:id="3"/>
    <w:p w14:paraId="7460FAA1" w14:textId="77777777" w:rsid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types of pipes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 used to convey water in the farm</w:t>
      </w:r>
      <w:r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  <w:bookmarkStart w:id="4" w:name="_Hlk80964979"/>
    </w:p>
    <w:p w14:paraId="62B1F9CE" w14:textId="68F4DAA2" w:rsidR="007D1396" w:rsidRPr="00926DDC" w:rsidRDefault="00C9542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4"/>
    </w:p>
    <w:p w14:paraId="5EFAE5FB" w14:textId="4A554649" w:rsidR="00180F73" w:rsidRPr="00926DDC" w:rsidRDefault="00180F73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926DDC">
        <w:rPr>
          <w:rFonts w:ascii="Times New Roman" w:hAnsi="Times New Roman" w:cs="Times New Roman"/>
          <w:sz w:val="24"/>
          <w:szCs w:val="24"/>
        </w:rPr>
        <w:t xml:space="preserve"> causes of land fragmentation in </w:t>
      </w:r>
      <w:r w:rsidR="00FD3953" w:rsidRPr="00926DDC">
        <w:rPr>
          <w:rFonts w:ascii="Times New Roman" w:hAnsi="Times New Roman" w:cs="Times New Roman"/>
          <w:sz w:val="24"/>
          <w:szCs w:val="24"/>
        </w:rPr>
        <w:t>Kenya</w:t>
      </w:r>
      <w:r w:rsidRPr="00926DDC">
        <w:rPr>
          <w:rFonts w:ascii="Times New Roman" w:hAnsi="Times New Roman" w:cs="Times New Roman"/>
          <w:sz w:val="24"/>
          <w:szCs w:val="24"/>
        </w:rPr>
        <w:t xml:space="preserve">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22FDDF99" w14:textId="52A0DE4D" w:rsidR="007D1396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80965275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5"/>
    <w:p w14:paraId="275DD066" w14:textId="77777777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important objectives of land tenure reforms.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3B127630" w14:textId="2A38FD8B" w:rsidR="007D1396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638A12" w14:textId="1E49307F" w:rsidR="00374902" w:rsidRDefault="0037490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D645D6" w14:textId="77777777" w:rsidR="00374902" w:rsidRPr="00374902" w:rsidRDefault="0037490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02789C" w14:textId="77777777" w:rsidR="002B6EFF" w:rsidRPr="00926DDC" w:rsidRDefault="00180F73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why burning of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 vegetation</w:t>
      </w:r>
      <w:r w:rsidRPr="00926DDC">
        <w:rPr>
          <w:rFonts w:ascii="Times New Roman" w:hAnsi="Times New Roman" w:cs="Times New Roman"/>
          <w:sz w:val="24"/>
          <w:szCs w:val="24"/>
        </w:rPr>
        <w:t xml:space="preserve"> when clearing land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should </w:t>
      </w:r>
      <w:r w:rsidRPr="00926DDC">
        <w:rPr>
          <w:rFonts w:ascii="Times New Roman" w:hAnsi="Times New Roman" w:cs="Times New Roman"/>
          <w:sz w:val="24"/>
          <w:szCs w:val="24"/>
        </w:rPr>
        <w:t>be discouraged</w:t>
      </w:r>
      <w:r w:rsidR="000673E8" w:rsidRPr="00926DDC">
        <w:rPr>
          <w:rFonts w:ascii="Times New Roman" w:hAnsi="Times New Roman" w:cs="Times New Roman"/>
          <w:sz w:val="24"/>
          <w:szCs w:val="24"/>
        </w:rPr>
        <w:t>.</w:t>
      </w:r>
      <w:r w:rsidR="002B6EFF" w:rsidRPr="00926DD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ABD4C4" w14:textId="77777777" w:rsidR="00374902" w:rsidRDefault="002B6EFF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80F73"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74C11B71" w14:textId="782AB518" w:rsidR="007D1396" w:rsidRPr="00374902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2B4D0" w14:textId="77777777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importance of good soil profile in crop production.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CB44E6E" w14:textId="20B4BF7C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448DEA" w14:textId="6E25AEE9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ways of achieving minimum tillage.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232967BE" w14:textId="076FD7DE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</w:t>
      </w:r>
      <w:r w:rsidR="00374902">
        <w:rPr>
          <w:rFonts w:ascii="Times New Roman" w:hAnsi="Times New Roman" w:cs="Times New Roman"/>
          <w:sz w:val="24"/>
          <w:szCs w:val="24"/>
        </w:rPr>
        <w:t>..</w:t>
      </w: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7490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0DEA5BDA" w14:textId="29B35E6B" w:rsidR="008507AD" w:rsidRPr="00926DDC" w:rsidRDefault="008507AD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Differentiate between the following terms;</w:t>
      </w:r>
    </w:p>
    <w:p w14:paraId="4A91C624" w14:textId="74B7D8D4" w:rsidR="00374902" w:rsidRDefault="00526514" w:rsidP="0037490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Over sowing</w:t>
      </w:r>
      <w:r w:rsidR="008507AD" w:rsidRPr="00926DDC">
        <w:rPr>
          <w:rFonts w:ascii="Times New Roman" w:hAnsi="Times New Roman" w:cs="Times New Roman"/>
          <w:sz w:val="24"/>
          <w:szCs w:val="24"/>
        </w:rPr>
        <w:t xml:space="preserve"> and under sowing.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507AD"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756159AC" w14:textId="6AD9946B" w:rsidR="007D1396" w:rsidRPr="00374902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407D5A" w14:textId="77777777" w:rsidR="00374902" w:rsidRDefault="008507AD" w:rsidP="0037490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Hardening off and pricking out</w:t>
      </w:r>
      <w:r w:rsidR="00F407A1"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274F5180" w14:textId="1B6724B0" w:rsidR="007D1396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F74575" w14:textId="77777777" w:rsidR="00374902" w:rsidRPr="00374902" w:rsidRDefault="0037490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C100BA" w14:textId="77777777" w:rsidR="00374902" w:rsidRDefault="008507AD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List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environmental factors that influences the effectiveness of herbicide.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  <w:bookmarkStart w:id="6" w:name="_Hlk80965151"/>
    </w:p>
    <w:p w14:paraId="7ABD699B" w14:textId="7C5A7B22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6"/>
    </w:p>
    <w:p w14:paraId="148A9704" w14:textId="77777777" w:rsidR="00526514" w:rsidRDefault="008507AD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673E8" w:rsidRPr="00926DDC">
        <w:rPr>
          <w:rFonts w:ascii="Times New Roman" w:hAnsi="Times New Roman" w:cs="Times New Roman"/>
          <w:b/>
          <w:bCs/>
          <w:sz w:val="24"/>
          <w:szCs w:val="24"/>
        </w:rPr>
        <w:t>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importance of mulching in crop production.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="000673E8"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673E8" w:rsidRPr="00926DDC">
        <w:rPr>
          <w:rFonts w:ascii="Times New Roman" w:hAnsi="Times New Roman" w:cs="Times New Roman"/>
          <w:sz w:val="24"/>
          <w:szCs w:val="24"/>
        </w:rPr>
        <w:t>/</w:t>
      </w:r>
      <w:r w:rsidR="000673E8"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mk)</w:t>
      </w:r>
    </w:p>
    <w:p w14:paraId="61C3718C" w14:textId="5C9C8902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3B46D6AC" w14:textId="77777777" w:rsidR="00526514" w:rsidRDefault="00FD3953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disadvantages of basin irrigation.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6E9F3754" w14:textId="50ABC730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6F24B280" w14:textId="77777777" w:rsidR="00526514" w:rsidRDefault="00FD3953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effects of soil erosion.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2AEB647E" w14:textId="4115E91C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0A094CC1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for pasture conservation.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2EE14D34" w14:textId="362C11A1" w:rsidR="007D1396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3AD0DDA" w14:textId="2FD39232" w:rsid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9C44C7" w14:textId="77777777" w:rsidR="00526514" w:rsidRP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DD5489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characteristics of a fertile soil.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81573C0" w14:textId="07CC623C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4A4DEAE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roles of calcium in crop production.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7FB82A9F" w14:textId="49B527ED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</w:t>
      </w:r>
    </w:p>
    <w:p w14:paraId="2F6BF1AE" w14:textId="77777777" w:rsidR="00526514" w:rsidRDefault="00CE3661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why polythene sheet is used in vege</w:t>
      </w:r>
      <w:r w:rsidR="00DD1D21" w:rsidRPr="00926DDC">
        <w:rPr>
          <w:rFonts w:ascii="Times New Roman" w:hAnsi="Times New Roman" w:cs="Times New Roman"/>
          <w:sz w:val="24"/>
          <w:szCs w:val="24"/>
        </w:rPr>
        <w:t>tative propagation nursery unit.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DD1D21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37DAD8E2" w14:textId="77777777" w:rsid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DD1D21"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01858D3E" w14:textId="3DE7CAF9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E3699" w14:textId="61715A2E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9D854E" w14:textId="6DCC5FD4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852FA4" w14:textId="14818883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017574" w14:textId="3A03A514" w:rsidR="00267AF9" w:rsidRPr="00926DDC" w:rsidRDefault="00267AF9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E0C41C" w14:textId="77777777" w:rsidR="00267AF9" w:rsidRPr="00926DDC" w:rsidRDefault="00267AF9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6B2B97" w14:textId="0F740EE8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6CA5F5" w14:textId="4D279360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4DAEF5" w14:textId="793DA1C0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733E29" w14:textId="7C247B97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A641C0" w14:textId="51E9F57E" w:rsidR="00C95422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BBF63" w14:textId="1DB46231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27C02D" w14:textId="35E41FDF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A78D53" w14:textId="77777777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972EB6" w14:textId="77777777" w:rsidR="00526514" w:rsidRPr="00926DDC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D03A90" w14:textId="4E4FB5F9" w:rsidR="00DD1D21" w:rsidRPr="00926DDC" w:rsidRDefault="00DD1D21" w:rsidP="0083695C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B 20MKS</w:t>
      </w:r>
    </w:p>
    <w:p w14:paraId="6304F689" w14:textId="00D8A70D" w:rsidR="00DD1D21" w:rsidRPr="00926DDC" w:rsidRDefault="00DD1D21" w:rsidP="0083695C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Answer all the questions in this section in the spaces provided.</w:t>
      </w:r>
    </w:p>
    <w:p w14:paraId="2063BE7E" w14:textId="5C5D678B" w:rsidR="00DD1D21" w:rsidRPr="00926DDC" w:rsidRDefault="0033367B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A student was to apply a compound fertilizer 5:20:10 at the rate of 200kg per hectare on her Agriculture project plot measuring 3m by 4m.</w:t>
      </w:r>
    </w:p>
    <w:p w14:paraId="211C435C" w14:textId="2780A42F" w:rsidR="005D0A42" w:rsidRDefault="0033367B" w:rsidP="005D0A4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What do the figures 5 and 10 in the compound fertilizer stand for?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</w:t>
      </w:r>
      <w:r w:rsidR="005D0A42">
        <w:rPr>
          <w:rFonts w:ascii="Times New Roman" w:hAnsi="Times New Roman" w:cs="Times New Roman"/>
          <w:sz w:val="24"/>
          <w:szCs w:val="24"/>
        </w:rPr>
        <w:t xml:space="preserve"> </w:t>
      </w:r>
      <w:r w:rsidRPr="00926DDC">
        <w:rPr>
          <w:rFonts w:ascii="Times New Roman" w:hAnsi="Times New Roman" w:cs="Times New Roman"/>
          <w:sz w:val="24"/>
          <w:szCs w:val="24"/>
        </w:rPr>
        <w:t>(</w:t>
      </w:r>
      <w:r w:rsidR="00356710" w:rsidRPr="00926DDC">
        <w:rPr>
          <w:rFonts w:ascii="Times New Roman" w:hAnsi="Times New Roman" w:cs="Times New Roman"/>
          <w:sz w:val="24"/>
          <w:szCs w:val="24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mk)</w:t>
      </w:r>
    </w:p>
    <w:p w14:paraId="3A34D269" w14:textId="67F75B32" w:rsidR="005D0A42" w:rsidRDefault="005D0A42" w:rsidP="005D0A4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0A42">
        <w:rPr>
          <w:rFonts w:ascii="Times New Roman" w:hAnsi="Times New Roman" w:cs="Times New Roman"/>
          <w:sz w:val="24"/>
          <w:szCs w:val="24"/>
        </w:rPr>
        <w:t>5</w:t>
      </w:r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2F43CFF8" w14:textId="5B101583" w:rsidR="00D209D2" w:rsidRPr="005D0A42" w:rsidRDefault="005D0A42" w:rsidP="005D0A4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0A42">
        <w:rPr>
          <w:rFonts w:ascii="Times New Roman" w:hAnsi="Times New Roman" w:cs="Times New Roman"/>
          <w:sz w:val="24"/>
          <w:szCs w:val="24"/>
        </w:rPr>
        <w:t>10</w:t>
      </w:r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proofErr w:type="gramStart"/>
      <w:r w:rsidR="00C95422" w:rsidRPr="005D0A4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5D0A42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43709242" w14:textId="103D4A8C" w:rsidR="0033367B" w:rsidRPr="00926DDC" w:rsidRDefault="0033367B" w:rsidP="0083695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Calculate the amount of fertilizer she would require for the plot. 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</w:t>
      </w:r>
      <w:r w:rsidR="00356710" w:rsidRPr="00926DDC">
        <w:rPr>
          <w:rFonts w:ascii="Times New Roman" w:hAnsi="Times New Roman" w:cs="Times New Roman"/>
          <w:sz w:val="24"/>
          <w:szCs w:val="24"/>
        </w:rPr>
        <w:t>3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046E510E" w14:textId="36B71F8D" w:rsidR="00D209D2" w:rsidRDefault="00D209D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422B8E" w14:textId="4F20C64C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64356A" w14:textId="178297D1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06F0AA" w14:textId="4794BA7D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316B1" w14:textId="3C85C30A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982D66" w14:textId="7F567366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8F89E1" w14:textId="20810F30" w:rsidR="005D0A42" w:rsidRPr="004A7601" w:rsidRDefault="005D0A42" w:rsidP="004A76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F4CE65" w14:textId="46899EC7" w:rsidR="006B1F62" w:rsidRPr="00BB4E39" w:rsidRDefault="00DC3514" w:rsidP="00BB4E3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Study the diagram below and answer the following questions.</w:t>
      </w:r>
    </w:p>
    <w:p w14:paraId="63E03585" w14:textId="389C27E0" w:rsidR="006B1F62" w:rsidRPr="00926DDC" w:rsidRDefault="00BB4E39" w:rsidP="0083695C">
      <w:pPr>
        <w:pStyle w:val="ListParagraph"/>
        <w:tabs>
          <w:tab w:val="left" w:pos="31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    </w:t>
      </w:r>
      <w:r w:rsidR="0083695C"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923EEF8" wp14:editId="622E96A9">
            <wp:extent cx="2832100" cy="16383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24"/>
                    <a:stretch/>
                  </pic:blipFill>
                  <pic:spPr bwMode="auto">
                    <a:xfrm>
                      <a:off x="0" y="0"/>
                      <a:ext cx="2832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AF9" w:rsidRPr="00926DDC">
        <w:rPr>
          <w:rFonts w:ascii="Times New Roman" w:hAnsi="Times New Roman" w:cs="Times New Roman"/>
          <w:sz w:val="24"/>
          <w:szCs w:val="24"/>
        </w:rPr>
        <w:tab/>
      </w:r>
    </w:p>
    <w:p w14:paraId="16A3A28E" w14:textId="11403FA6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Identify the practice above.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0DED984C" w14:textId="17CC2C99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7" w:name="_Hlk80965317"/>
      <w:r w:rsidRPr="00926DDC">
        <w:rPr>
          <w:rFonts w:ascii="Times New Roman" w:hAnsi="Times New Roman" w:cs="Times New Roman"/>
          <w:sz w:val="24"/>
          <w:szCs w:val="24"/>
        </w:rPr>
        <w:t>……</w:t>
      </w:r>
      <w:r w:rsidR="004A760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bookmarkEnd w:id="7"/>
    <w:p w14:paraId="528261EF" w14:textId="63F2B6FD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for carrying out the practice above.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494EF606" w14:textId="0205E7BD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</w:t>
      </w:r>
    </w:p>
    <w:p w14:paraId="19E9B9C1" w14:textId="7176F22E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disadvantages with the practice above.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5B07B292" w14:textId="56DEE573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</w:t>
      </w:r>
    </w:p>
    <w:p w14:paraId="41FB47A2" w14:textId="13CF1773" w:rsidR="006376D8" w:rsidRPr="00926DDC" w:rsidRDefault="00672896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E03D78" w:rsidRPr="00926DDC">
        <w:rPr>
          <w:rFonts w:ascii="Times New Roman" w:hAnsi="Times New Roman" w:cs="Times New Roman"/>
          <w:sz w:val="24"/>
          <w:szCs w:val="24"/>
        </w:rPr>
        <w:t xml:space="preserve">e following is an illustration of an infected </w:t>
      </w:r>
      <w:r w:rsidR="000673E8" w:rsidRPr="00926DDC">
        <w:rPr>
          <w:rFonts w:ascii="Times New Roman" w:hAnsi="Times New Roman" w:cs="Times New Roman"/>
          <w:sz w:val="24"/>
          <w:szCs w:val="24"/>
        </w:rPr>
        <w:t>Irish potato</w:t>
      </w:r>
      <w:r w:rsidR="00E03D78" w:rsidRPr="00926DDC">
        <w:rPr>
          <w:rFonts w:ascii="Times New Roman" w:hAnsi="Times New Roman" w:cs="Times New Roman"/>
          <w:sz w:val="24"/>
          <w:szCs w:val="24"/>
        </w:rPr>
        <w:t xml:space="preserve"> plant. Study it carefully and answer the questions below.</w:t>
      </w:r>
    </w:p>
    <w:p w14:paraId="170D0592" w14:textId="68489612" w:rsidR="001D6DAB" w:rsidRPr="004A7601" w:rsidRDefault="00062B6B" w:rsidP="004A760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6C1302C" wp14:editId="66752DA8">
            <wp:extent cx="283845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1302" w:rsidRPr="004A7601">
        <w:rPr>
          <w:rFonts w:ascii="Times New Roman" w:hAnsi="Times New Roman" w:cs="Times New Roman"/>
          <w:sz w:val="24"/>
          <w:szCs w:val="24"/>
        </w:rPr>
        <w:tab/>
      </w:r>
      <w:r w:rsidR="009D1302" w:rsidRPr="004A7601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</w:p>
    <w:p w14:paraId="5E05D8CF" w14:textId="3B708D7C" w:rsidR="00E03D78" w:rsidRPr="004A7601" w:rsidRDefault="00E03D78" w:rsidP="004A76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Identify the disease which may have caused the condition shown in the </w:t>
      </w:r>
      <w:r w:rsidR="007935C8" w:rsidRPr="00926DDC">
        <w:rPr>
          <w:rFonts w:ascii="Times New Roman" w:hAnsi="Times New Roman" w:cs="Times New Roman"/>
          <w:sz w:val="24"/>
          <w:szCs w:val="24"/>
        </w:rPr>
        <w:t>I</w:t>
      </w:r>
      <w:r w:rsidRPr="00926DDC">
        <w:rPr>
          <w:rFonts w:ascii="Times New Roman" w:hAnsi="Times New Roman" w:cs="Times New Roman"/>
          <w:sz w:val="24"/>
          <w:szCs w:val="24"/>
        </w:rPr>
        <w:t>llustration</w:t>
      </w:r>
      <w:r w:rsidR="007935C8" w:rsidRPr="00926DD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6DAB" w:rsidRPr="004A7601">
        <w:rPr>
          <w:rFonts w:ascii="Times New Roman" w:hAnsi="Times New Roman" w:cs="Times New Roman"/>
          <w:sz w:val="24"/>
          <w:szCs w:val="24"/>
        </w:rPr>
        <w:t>(1mk)</w:t>
      </w:r>
    </w:p>
    <w:p w14:paraId="14CE528D" w14:textId="14C6283D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A4E04EF" w14:textId="543A75D6" w:rsidR="001D6DAB" w:rsidRPr="004A7601" w:rsidRDefault="001D6DAB" w:rsidP="004A76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any other crop which may be affected by the disease identified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illustrated </w:t>
      </w:r>
      <w:r w:rsidRPr="00926DDC">
        <w:rPr>
          <w:rFonts w:ascii="Times New Roman" w:hAnsi="Times New Roman" w:cs="Times New Roman"/>
          <w:sz w:val="24"/>
          <w:szCs w:val="24"/>
        </w:rPr>
        <w:t>above</w:t>
      </w:r>
      <w:r w:rsidR="007935C8" w:rsidRPr="00926DDC">
        <w:rPr>
          <w:rFonts w:ascii="Times New Roman" w:hAnsi="Times New Roman" w:cs="Times New Roman"/>
          <w:sz w:val="24"/>
          <w:szCs w:val="24"/>
        </w:rPr>
        <w:t xml:space="preserve">.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8B5E12" w:rsidRPr="004A7601">
        <w:rPr>
          <w:rFonts w:ascii="Times New Roman" w:hAnsi="Times New Roman" w:cs="Times New Roman"/>
          <w:sz w:val="24"/>
          <w:szCs w:val="24"/>
        </w:rPr>
        <w:t>(</w:t>
      </w:r>
      <w:r w:rsidRPr="004A760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A7601">
        <w:rPr>
          <w:rFonts w:ascii="Times New Roman" w:hAnsi="Times New Roman" w:cs="Times New Roman"/>
          <w:sz w:val="24"/>
          <w:szCs w:val="24"/>
        </w:rPr>
        <w:t>/</w:t>
      </w:r>
      <w:r w:rsidRPr="004A76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A7601">
        <w:rPr>
          <w:rFonts w:ascii="Times New Roman" w:hAnsi="Times New Roman" w:cs="Times New Roman"/>
          <w:sz w:val="24"/>
          <w:szCs w:val="24"/>
        </w:rPr>
        <w:t>mk)</w:t>
      </w:r>
    </w:p>
    <w:p w14:paraId="523E4D07" w14:textId="751EFFC0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DBAAAA2" w14:textId="4C3A80FD" w:rsidR="001D6DAB" w:rsidRPr="00926DDC" w:rsidRDefault="001D6DAB" w:rsidP="0083695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Mention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other factors which can lead to the same condition as shown by the illustration.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</w:t>
      </w:r>
      <w:r w:rsidR="007935C8" w:rsidRPr="00926DDC">
        <w:rPr>
          <w:rFonts w:ascii="Times New Roman" w:hAnsi="Times New Roman" w:cs="Times New Roman"/>
          <w:sz w:val="24"/>
          <w:szCs w:val="24"/>
        </w:rPr>
        <w:t>s</w:t>
      </w:r>
      <w:r w:rsidRPr="00926DDC">
        <w:rPr>
          <w:rFonts w:ascii="Times New Roman" w:hAnsi="Times New Roman" w:cs="Times New Roman"/>
          <w:sz w:val="24"/>
          <w:szCs w:val="24"/>
        </w:rPr>
        <w:t>)</w:t>
      </w:r>
    </w:p>
    <w:p w14:paraId="13DFB999" w14:textId="66764437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F381B77" w14:textId="77777777" w:rsidR="004A7601" w:rsidRDefault="001D6DAB" w:rsidP="0083695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="002B6EFF"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2B6EFF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Pr="00926DDC">
        <w:rPr>
          <w:rFonts w:ascii="Times New Roman" w:hAnsi="Times New Roman" w:cs="Times New Roman"/>
          <w:sz w:val="24"/>
          <w:szCs w:val="24"/>
        </w:rPr>
        <w:t>measures that can be used to control the d</w:t>
      </w:r>
      <w:r w:rsidR="007935C8" w:rsidRPr="00926DDC">
        <w:rPr>
          <w:rFonts w:ascii="Times New Roman" w:hAnsi="Times New Roman" w:cs="Times New Roman"/>
          <w:sz w:val="24"/>
          <w:szCs w:val="24"/>
        </w:rPr>
        <w:t>is</w:t>
      </w:r>
      <w:r w:rsidRPr="00926DDC">
        <w:rPr>
          <w:rFonts w:ascii="Times New Roman" w:hAnsi="Times New Roman" w:cs="Times New Roman"/>
          <w:sz w:val="24"/>
          <w:szCs w:val="24"/>
        </w:rPr>
        <w:t xml:space="preserve">ease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illustrated </w:t>
      </w:r>
      <w:r w:rsidR="004A7601">
        <w:rPr>
          <w:rFonts w:ascii="Times New Roman" w:hAnsi="Times New Roman" w:cs="Times New Roman"/>
          <w:sz w:val="24"/>
          <w:szCs w:val="24"/>
        </w:rPr>
        <w:t xml:space="preserve">above. </w:t>
      </w:r>
    </w:p>
    <w:p w14:paraId="0A6457FE" w14:textId="2AEBCFD7" w:rsidR="008B5E12" w:rsidRPr="00926DDC" w:rsidRDefault="004A7601" w:rsidP="004A7601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1D6DAB"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0FB0E68" w14:textId="1856B4E2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9C0D87F" w14:textId="6AEA0EB0" w:rsidR="00D05947" w:rsidRPr="008C34B0" w:rsidRDefault="00D209D2" w:rsidP="008C34B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The diagram below shows a common weed. Study it carefully and answer the questions the follows.</w:t>
      </w:r>
    </w:p>
    <w:p w14:paraId="6713E91F" w14:textId="77777777" w:rsidR="0079699F" w:rsidRDefault="00062B6B" w:rsidP="008C34B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852ED2F" w14:textId="00AF7B25" w:rsidR="00D05947" w:rsidRPr="008C34B0" w:rsidRDefault="00062B6B" w:rsidP="008C34B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</w:t>
      </w:r>
      <w:r w:rsidRPr="00926DDC">
        <w:rPr>
          <w:rFonts w:ascii="Times New Roman" w:hAnsi="Times New Roman" w:cs="Times New Roman"/>
          <w:sz w:val="24"/>
          <w:szCs w:val="24"/>
        </w:rPr>
        <w:t xml:space="preserve">   </w:t>
      </w:r>
      <w:r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6EF701C" wp14:editId="5D2AA050">
            <wp:extent cx="2663825" cy="1685925"/>
            <wp:effectExtent l="0" t="0" r="317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7A9C0" w14:textId="75AAC2B1" w:rsidR="00D209D2" w:rsidRPr="00926DDC" w:rsidRDefault="00D209D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Identify the weed.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6FA0D647" w14:textId="7B17CC10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8" w:name="_Hlk80965690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bookmarkEnd w:id="8"/>
    <w:p w14:paraId="348390AD" w14:textId="77777777" w:rsidR="008C34B0" w:rsidRDefault="00D209D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 why the weed </w:t>
      </w:r>
      <w:r w:rsidR="000673E8" w:rsidRPr="00926DDC">
        <w:rPr>
          <w:rFonts w:ascii="Times New Roman" w:hAnsi="Times New Roman" w:cs="Times New Roman"/>
          <w:sz w:val="24"/>
          <w:szCs w:val="24"/>
        </w:rPr>
        <w:t>illustrated above is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referred to as parasitic weed</w:t>
      </w:r>
      <w:r w:rsidR="00F332B2"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86A2EEC" w14:textId="4853A5A3" w:rsidR="00F332B2" w:rsidRPr="008C34B0" w:rsidRDefault="008C34B0" w:rsidP="008C34B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F332B2" w:rsidRPr="008C34B0">
        <w:rPr>
          <w:rFonts w:ascii="Times New Roman" w:hAnsi="Times New Roman" w:cs="Times New Roman"/>
          <w:sz w:val="24"/>
          <w:szCs w:val="24"/>
        </w:rPr>
        <w:t>(1mk)</w:t>
      </w:r>
    </w:p>
    <w:p w14:paraId="7EBD8DEF" w14:textId="42E7FDE3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9" w:name="_Hlk80965715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bookmarkEnd w:id="9"/>
    <w:p w14:paraId="18FC3466" w14:textId="20373FE8" w:rsidR="00F332B2" w:rsidRPr="00926DDC" w:rsidRDefault="00F332B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crops that the weed illustrated above commonly attack.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ACA317E" w14:textId="57DFE4F2" w:rsidR="008B5E12" w:rsidRPr="008C34B0" w:rsidRDefault="007935C8" w:rsidP="008C34B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551C07" w14:textId="50DF5490" w:rsidR="00D209D2" w:rsidRPr="00926DDC" w:rsidRDefault="00F332B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Pr="00926DDC">
        <w:rPr>
          <w:rFonts w:ascii="Times New Roman" w:hAnsi="Times New Roman" w:cs="Times New Roman"/>
          <w:sz w:val="24"/>
          <w:szCs w:val="24"/>
        </w:rPr>
        <w:t xml:space="preserve"> cultural method of controlling the weed above.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  <w:r w:rsidR="00D209D2" w:rsidRPr="00926D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EB940" w14:textId="68A753D5" w:rsidR="007935C8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077E0BB" w14:textId="77777777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2A0E6B" w14:textId="30630C17" w:rsidR="008B5E12" w:rsidRDefault="008B5E12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2D3A4E5" w14:textId="4FC67745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DA6B16" w14:textId="754BAF71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39687F2" w14:textId="2969A5D7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50BE619" w14:textId="6B7BB05E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32A01C9" w14:textId="4CB51218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98401F4" w14:textId="24642782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14C676A" w14:textId="005D0487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836718" w14:textId="6677AEEE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87ED55A" w14:textId="463134EA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8C7BC6A" w14:textId="110C1E8C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8FC9BC1" w14:textId="4CBC88C9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7D87264" w14:textId="3DA52758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3E33483" w14:textId="631FD3D9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70F0CB7" w14:textId="0D000E82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6393DE2" w14:textId="0EA3919E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4160AF4" w14:textId="67AA376A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81CCCA1" w14:textId="1BB0F40B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E8F0749" w14:textId="0C55F193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8215C1C" w14:textId="77777777" w:rsidR="0079699F" w:rsidRPr="00926DDC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CCC67A9" w14:textId="518D1BA2" w:rsidR="00F332B2" w:rsidRPr="00926DDC" w:rsidRDefault="00F332B2" w:rsidP="0083695C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C 40MKS</w:t>
      </w:r>
    </w:p>
    <w:p w14:paraId="2D6A01D3" w14:textId="7F212A4B" w:rsidR="00F332B2" w:rsidRPr="00926DDC" w:rsidRDefault="00F332B2" w:rsidP="0083695C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Answer any two questions from this section in the spaces provided.</w:t>
      </w:r>
    </w:p>
    <w:p w14:paraId="35B6AAB2" w14:textId="4E0B35F9" w:rsidR="00D209D2" w:rsidRPr="00926DDC" w:rsidRDefault="008C34B0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</w:t>
      </w:r>
      <w:r w:rsidR="00A74EDE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D37406" w:rsidRPr="00926DDC">
        <w:rPr>
          <w:rFonts w:ascii="Times New Roman" w:hAnsi="Times New Roman" w:cs="Times New Roman"/>
          <w:sz w:val="24"/>
          <w:szCs w:val="24"/>
        </w:rPr>
        <w:t xml:space="preserve">Describe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the </w:t>
      </w:r>
      <w:r w:rsidR="00D37406" w:rsidRPr="00926DDC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of carrots </w:t>
      </w:r>
      <w:r w:rsidR="00D37406" w:rsidRPr="00926DDC">
        <w:rPr>
          <w:rFonts w:ascii="Times New Roman" w:hAnsi="Times New Roman" w:cs="Times New Roman"/>
          <w:sz w:val="24"/>
          <w:szCs w:val="24"/>
        </w:rPr>
        <w:t>under the following subheadings.</w:t>
      </w:r>
    </w:p>
    <w:p w14:paraId="00A40C5B" w14:textId="3E04DF68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Land preparation.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17350A09" w14:textId="044BABD5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Planting.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19C8A450" w14:textId="23F438C4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Field management practices.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26DDC">
        <w:rPr>
          <w:rFonts w:ascii="Times New Roman" w:hAnsi="Times New Roman" w:cs="Times New Roman"/>
          <w:sz w:val="24"/>
          <w:szCs w:val="24"/>
        </w:rPr>
        <w:t>(4mks)</w:t>
      </w:r>
    </w:p>
    <w:p w14:paraId="383D1FCB" w14:textId="77777777" w:rsidR="008C34B0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</w:t>
      </w:r>
      <w:r w:rsidR="00C01139" w:rsidRPr="00926DDC">
        <w:rPr>
          <w:rFonts w:ascii="Times New Roman" w:hAnsi="Times New Roman" w:cs="Times New Roman"/>
          <w:sz w:val="24"/>
          <w:szCs w:val="24"/>
        </w:rPr>
        <w:t xml:space="preserve"> State</w:t>
      </w:r>
      <w:r w:rsidR="00A74EDE" w:rsidRPr="00926DDC">
        <w:rPr>
          <w:rFonts w:ascii="Times New Roman" w:hAnsi="Times New Roman" w:cs="Times New Roman"/>
          <w:sz w:val="24"/>
          <w:szCs w:val="24"/>
        </w:rPr>
        <w:t xml:space="preserve"> and explain the factors that determine the stage and time of harvesting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139" w:rsidRPr="00926DDC">
        <w:rPr>
          <w:rFonts w:ascii="Times New Roman" w:hAnsi="Times New Roman" w:cs="Times New Roman"/>
          <w:sz w:val="24"/>
          <w:szCs w:val="24"/>
        </w:rPr>
        <w:t>crops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</w:t>
      </w:r>
    </w:p>
    <w:p w14:paraId="3D5072E2" w14:textId="0CBEB91C" w:rsidR="00D37406" w:rsidRPr="00926DDC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C01139" w:rsidRPr="00926DDC">
        <w:rPr>
          <w:rFonts w:ascii="Times New Roman" w:hAnsi="Times New Roman" w:cs="Times New Roman"/>
          <w:sz w:val="24"/>
          <w:szCs w:val="24"/>
        </w:rPr>
        <w:t>(</w:t>
      </w:r>
      <w:r w:rsidR="00A74EDE" w:rsidRPr="00926DDC">
        <w:rPr>
          <w:rFonts w:ascii="Times New Roman" w:hAnsi="Times New Roman" w:cs="Times New Roman"/>
          <w:sz w:val="24"/>
          <w:szCs w:val="24"/>
        </w:rPr>
        <w:t>5mks)</w:t>
      </w:r>
    </w:p>
    <w:p w14:paraId="6C5C00D5" w14:textId="18986149" w:rsidR="00A74EDE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74EDE" w:rsidRPr="00926DD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State </w:t>
      </w:r>
      <w:r w:rsidR="00D52F16"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effects of HIV/AIDS on Kenya’s agricultural production.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BB4E3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52F16" w:rsidRPr="00926DDC">
        <w:rPr>
          <w:rFonts w:ascii="Times New Roman" w:hAnsi="Times New Roman" w:cs="Times New Roman"/>
          <w:sz w:val="24"/>
          <w:szCs w:val="24"/>
        </w:rPr>
        <w:t>(5mks)</w:t>
      </w:r>
    </w:p>
    <w:p w14:paraId="28D8E68B" w14:textId="77777777" w:rsidR="00BB4E39" w:rsidRPr="00926DDC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161BC5" w14:textId="482DBAC3" w:rsidR="00A74EDE" w:rsidRPr="00926DDC" w:rsidRDefault="00BB4E39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B6EFF" w:rsidRPr="00926DDC">
        <w:rPr>
          <w:rFonts w:ascii="Times New Roman" w:hAnsi="Times New Roman" w:cs="Times New Roman"/>
          <w:sz w:val="24"/>
          <w:szCs w:val="24"/>
        </w:rPr>
        <w:t>O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utline </w:t>
      </w:r>
      <w:r w:rsidR="00D52F16" w:rsidRPr="00926DD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importance of pruning in coffee production</w:t>
      </w:r>
      <w:r w:rsidR="00217258" w:rsidRPr="00926DDC">
        <w:rPr>
          <w:rFonts w:ascii="Times New Roman" w:hAnsi="Times New Roman" w:cs="Times New Roman"/>
          <w:sz w:val="24"/>
          <w:szCs w:val="24"/>
        </w:rPr>
        <w:t>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17258" w:rsidRPr="00926DDC">
        <w:rPr>
          <w:rFonts w:ascii="Times New Roman" w:hAnsi="Times New Roman" w:cs="Times New Roman"/>
          <w:sz w:val="24"/>
          <w:szCs w:val="24"/>
        </w:rPr>
        <w:t>(7mks)</w:t>
      </w:r>
    </w:p>
    <w:p w14:paraId="6E00E840" w14:textId="77777777" w:rsidR="00BB4E39" w:rsidRDefault="00BB4E39" w:rsidP="00BB4E39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062B6B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17258" w:rsidRPr="00926DDC">
        <w:rPr>
          <w:rFonts w:ascii="Times New Roman" w:hAnsi="Times New Roman" w:cs="Times New Roman"/>
          <w:sz w:val="24"/>
          <w:szCs w:val="24"/>
        </w:rPr>
        <w:t>Explain the precaution</w:t>
      </w:r>
      <w:r w:rsidR="00616B2C" w:rsidRPr="00926DDC">
        <w:rPr>
          <w:rFonts w:ascii="Times New Roman" w:hAnsi="Times New Roman" w:cs="Times New Roman"/>
          <w:sz w:val="24"/>
          <w:szCs w:val="24"/>
        </w:rPr>
        <w:t xml:space="preserve">s </w:t>
      </w:r>
      <w:r w:rsidR="0065498C" w:rsidRPr="00926DDC">
        <w:rPr>
          <w:rFonts w:ascii="Times New Roman" w:hAnsi="Times New Roman" w:cs="Times New Roman"/>
          <w:sz w:val="24"/>
          <w:szCs w:val="24"/>
        </w:rPr>
        <w:t>that should be observed during the harvesting of pyrethrum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.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0F836A3" w14:textId="6D100909" w:rsidR="00217258" w:rsidRPr="00926DDC" w:rsidRDefault="00BB4E39" w:rsidP="00BB4E39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7CB16BEE" w14:textId="1EB03B86" w:rsidR="00D05947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>c)</w:t>
      </w:r>
      <w:r w:rsidR="0078107F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Give </w:t>
      </w:r>
      <w:r w:rsidR="0078107F" w:rsidRPr="00BB4E39">
        <w:rPr>
          <w:rFonts w:ascii="Times New Roman" w:hAnsi="Times New Roman" w:cs="Times New Roman"/>
          <w:b/>
          <w:bCs/>
          <w:sz w:val="24"/>
          <w:szCs w:val="24"/>
        </w:rPr>
        <w:t>ten</w:t>
      </w:r>
      <w:r w:rsidR="0078107F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uses </w:t>
      </w:r>
      <w:r w:rsidR="0078107F" w:rsidRPr="00BB4E39">
        <w:rPr>
          <w:rFonts w:ascii="Times New Roman" w:hAnsi="Times New Roman" w:cs="Times New Roman"/>
          <w:sz w:val="24"/>
          <w:szCs w:val="24"/>
        </w:rPr>
        <w:t>of farm records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 in the farm</w:t>
      </w:r>
      <w:r w:rsidR="0078107F" w:rsidRPr="00BB4E39">
        <w:rPr>
          <w:rFonts w:ascii="Times New Roman" w:hAnsi="Times New Roman" w:cs="Times New Roman"/>
          <w:sz w:val="24"/>
          <w:szCs w:val="24"/>
        </w:rPr>
        <w:t>.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107F" w:rsidRPr="00BB4E39">
        <w:rPr>
          <w:rFonts w:ascii="Times New Roman" w:hAnsi="Times New Roman" w:cs="Times New Roman"/>
          <w:sz w:val="24"/>
          <w:szCs w:val="24"/>
        </w:rPr>
        <w:t>(10mks)</w:t>
      </w:r>
    </w:p>
    <w:p w14:paraId="46EE7FD8" w14:textId="77777777" w:rsidR="00BB4E39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6AE530" w14:textId="228681B4" w:rsidR="00D05947" w:rsidRPr="00926DDC" w:rsidRDefault="00D05947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a</w:t>
      </w:r>
      <w:r w:rsidR="00BB4E39">
        <w:rPr>
          <w:rFonts w:ascii="Times New Roman" w:hAnsi="Times New Roman" w:cs="Times New Roman"/>
          <w:sz w:val="24"/>
          <w:szCs w:val="24"/>
        </w:rPr>
        <w:t>)</w:t>
      </w:r>
      <w:r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B6EFF" w:rsidRPr="00926DDC">
        <w:rPr>
          <w:rFonts w:ascii="Times New Roman" w:hAnsi="Times New Roman" w:cs="Times New Roman"/>
          <w:sz w:val="24"/>
          <w:szCs w:val="24"/>
        </w:rPr>
        <w:t>S</w:t>
      </w:r>
      <w:r w:rsidRPr="00926DDC">
        <w:rPr>
          <w:rFonts w:ascii="Times New Roman" w:hAnsi="Times New Roman" w:cs="Times New Roman"/>
          <w:sz w:val="24"/>
          <w:szCs w:val="24"/>
        </w:rPr>
        <w:t xml:space="preserve">tate and explain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926DDC">
        <w:rPr>
          <w:rFonts w:ascii="Times New Roman" w:hAnsi="Times New Roman" w:cs="Times New Roman"/>
          <w:sz w:val="24"/>
          <w:szCs w:val="24"/>
        </w:rPr>
        <w:t xml:space="preserve"> factors that determine seed rate.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B4E3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(10mks)</w:t>
      </w:r>
    </w:p>
    <w:p w14:paraId="32B20A54" w14:textId="5FC29102" w:rsidR="00D05947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>b)</w:t>
      </w:r>
      <w:r w:rsidR="00062B6B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C95422" w:rsidRPr="00BB4E39">
        <w:rPr>
          <w:rFonts w:ascii="Times New Roman" w:hAnsi="Times New Roman" w:cs="Times New Roman"/>
          <w:sz w:val="24"/>
          <w:szCs w:val="24"/>
        </w:rPr>
        <w:t>D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escribe the procedure of transplanting a vegetable seedling. 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D05947" w:rsidRPr="00BB4E39">
        <w:rPr>
          <w:rFonts w:ascii="Times New Roman" w:hAnsi="Times New Roman" w:cs="Times New Roman"/>
          <w:sz w:val="24"/>
          <w:szCs w:val="24"/>
        </w:rPr>
        <w:t>(7mks)</w:t>
      </w:r>
    </w:p>
    <w:p w14:paraId="53DB4918" w14:textId="08660315" w:rsidR="00BB4E39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c) 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Give </w:t>
      </w:r>
      <w:r w:rsidR="00D05947" w:rsidRPr="00BB4E39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 reasons for processing agricultural produce. 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D05947" w:rsidRPr="00BB4E39">
        <w:rPr>
          <w:rFonts w:ascii="Times New Roman" w:hAnsi="Times New Roman" w:cs="Times New Roman"/>
          <w:sz w:val="24"/>
          <w:szCs w:val="24"/>
        </w:rPr>
        <w:t>(3mks)</w:t>
      </w:r>
    </w:p>
    <w:p w14:paraId="43A9A996" w14:textId="6A855D05" w:rsidR="002758B6" w:rsidRPr="00BB4E39" w:rsidRDefault="002758B6" w:rsidP="00BB4E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E3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BB4E39">
        <w:rPr>
          <w:rFonts w:ascii="Times New Roman" w:hAnsi="Times New Roman" w:cs="Times New Roman"/>
          <w:sz w:val="24"/>
          <w:szCs w:val="24"/>
        </w:rPr>
        <w:t>…</w:t>
      </w:r>
      <w:r w:rsidRPr="00BB4E3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</w:t>
      </w:r>
    </w:p>
    <w:sectPr w:rsidR="002758B6" w:rsidRPr="00BB4E3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21B89" w14:textId="77777777" w:rsidR="00833680" w:rsidRDefault="00833680" w:rsidP="009D1302">
      <w:pPr>
        <w:spacing w:after="0" w:line="240" w:lineRule="auto"/>
      </w:pPr>
      <w:r>
        <w:separator/>
      </w:r>
    </w:p>
  </w:endnote>
  <w:endnote w:type="continuationSeparator" w:id="0">
    <w:p w14:paraId="3E703CAC" w14:textId="77777777" w:rsidR="00833680" w:rsidRDefault="00833680" w:rsidP="009D1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74377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656595" w14:textId="4715985A" w:rsidR="002758B6" w:rsidRDefault="002758B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99F" w:rsidRPr="0079699F">
          <w:rPr>
            <w:b/>
            <w:bCs/>
            <w:noProof/>
          </w:rPr>
          <w:t>13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99E0570" w14:textId="77777777" w:rsidR="002758B6" w:rsidRDefault="00275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540D8" w14:textId="77777777" w:rsidR="00833680" w:rsidRDefault="00833680" w:rsidP="009D1302">
      <w:pPr>
        <w:spacing w:after="0" w:line="240" w:lineRule="auto"/>
      </w:pPr>
      <w:r>
        <w:separator/>
      </w:r>
    </w:p>
  </w:footnote>
  <w:footnote w:type="continuationSeparator" w:id="0">
    <w:p w14:paraId="485AA92B" w14:textId="77777777" w:rsidR="00833680" w:rsidRDefault="00833680" w:rsidP="009D1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C45DA"/>
    <w:multiLevelType w:val="hybridMultilevel"/>
    <w:tmpl w:val="287C6794"/>
    <w:lvl w:ilvl="0" w:tplc="5EC8737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6355F"/>
    <w:multiLevelType w:val="hybridMultilevel"/>
    <w:tmpl w:val="03123D78"/>
    <w:lvl w:ilvl="0" w:tplc="D3B8BDC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E0AC4"/>
    <w:multiLevelType w:val="hybridMultilevel"/>
    <w:tmpl w:val="1F8E08DC"/>
    <w:lvl w:ilvl="0" w:tplc="BBDA37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9638C3"/>
    <w:multiLevelType w:val="hybridMultilevel"/>
    <w:tmpl w:val="58AE836C"/>
    <w:lvl w:ilvl="0" w:tplc="41B2C0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162EB"/>
    <w:multiLevelType w:val="hybridMultilevel"/>
    <w:tmpl w:val="E77E4F64"/>
    <w:lvl w:ilvl="0" w:tplc="05B44B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ACE7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038064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8E6D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EC4F36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6ECD8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3D85F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0D0535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827C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5E1C1FCB"/>
    <w:multiLevelType w:val="hybridMultilevel"/>
    <w:tmpl w:val="AB0C743A"/>
    <w:lvl w:ilvl="0" w:tplc="2F9E0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F74928"/>
    <w:multiLevelType w:val="hybridMultilevel"/>
    <w:tmpl w:val="47D41104"/>
    <w:lvl w:ilvl="0" w:tplc="780CD92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A82813"/>
    <w:multiLevelType w:val="hybridMultilevel"/>
    <w:tmpl w:val="32180D1E"/>
    <w:lvl w:ilvl="0" w:tplc="4E1CD6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2666B4"/>
    <w:multiLevelType w:val="hybridMultilevel"/>
    <w:tmpl w:val="D83E48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A5"/>
    <w:rsid w:val="00062B6B"/>
    <w:rsid w:val="000673E8"/>
    <w:rsid w:val="000873CB"/>
    <w:rsid w:val="00120958"/>
    <w:rsid w:val="00180F73"/>
    <w:rsid w:val="001D6DAB"/>
    <w:rsid w:val="00204EA5"/>
    <w:rsid w:val="00217258"/>
    <w:rsid w:val="00267AF9"/>
    <w:rsid w:val="002758B6"/>
    <w:rsid w:val="002A2E0F"/>
    <w:rsid w:val="002B6EFF"/>
    <w:rsid w:val="0033367B"/>
    <w:rsid w:val="00356710"/>
    <w:rsid w:val="00374902"/>
    <w:rsid w:val="00406D90"/>
    <w:rsid w:val="004A7601"/>
    <w:rsid w:val="00526514"/>
    <w:rsid w:val="005D0A42"/>
    <w:rsid w:val="00616B2C"/>
    <w:rsid w:val="006376D8"/>
    <w:rsid w:val="0065498C"/>
    <w:rsid w:val="00672896"/>
    <w:rsid w:val="006B1F62"/>
    <w:rsid w:val="006E08BB"/>
    <w:rsid w:val="0078107F"/>
    <w:rsid w:val="007935C8"/>
    <w:rsid w:val="0079699F"/>
    <w:rsid w:val="007D1396"/>
    <w:rsid w:val="00833680"/>
    <w:rsid w:val="0083695C"/>
    <w:rsid w:val="008507AD"/>
    <w:rsid w:val="008A445E"/>
    <w:rsid w:val="008B5E12"/>
    <w:rsid w:val="008C34B0"/>
    <w:rsid w:val="00926DDC"/>
    <w:rsid w:val="009D1302"/>
    <w:rsid w:val="00A43CC4"/>
    <w:rsid w:val="00A74EDE"/>
    <w:rsid w:val="00B21A51"/>
    <w:rsid w:val="00B71EEA"/>
    <w:rsid w:val="00BB4E39"/>
    <w:rsid w:val="00BF3C99"/>
    <w:rsid w:val="00C01139"/>
    <w:rsid w:val="00C67601"/>
    <w:rsid w:val="00C95422"/>
    <w:rsid w:val="00CE3661"/>
    <w:rsid w:val="00D05947"/>
    <w:rsid w:val="00D13A21"/>
    <w:rsid w:val="00D209D2"/>
    <w:rsid w:val="00D37406"/>
    <w:rsid w:val="00D500CA"/>
    <w:rsid w:val="00D52F16"/>
    <w:rsid w:val="00DC3514"/>
    <w:rsid w:val="00DD1D21"/>
    <w:rsid w:val="00E03D78"/>
    <w:rsid w:val="00EC383B"/>
    <w:rsid w:val="00F332B2"/>
    <w:rsid w:val="00F407A1"/>
    <w:rsid w:val="00FB10F0"/>
    <w:rsid w:val="00FD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94992"/>
  <w15:chartTrackingRefBased/>
  <w15:docId w15:val="{7F71AC0A-D490-4AED-B40D-4787CCA2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E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1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302"/>
  </w:style>
  <w:style w:type="paragraph" w:styleId="Footer">
    <w:name w:val="footer"/>
    <w:basedOn w:val="Normal"/>
    <w:link w:val="FooterChar"/>
    <w:uiPriority w:val="99"/>
    <w:unhideWhenUsed/>
    <w:rsid w:val="009D1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302"/>
  </w:style>
  <w:style w:type="table" w:styleId="TableGrid">
    <w:name w:val="Table Grid"/>
    <w:basedOn w:val="TableNormal"/>
    <w:uiPriority w:val="59"/>
    <w:rsid w:val="00926D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2614</Words>
  <Characters>14902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FESTUS</cp:lastModifiedBy>
  <cp:revision>7</cp:revision>
  <dcterms:created xsi:type="dcterms:W3CDTF">2021-09-06T14:27:00Z</dcterms:created>
  <dcterms:modified xsi:type="dcterms:W3CDTF">2024-06-30T17:13:00Z</dcterms:modified>
</cp:coreProperties>
</file>