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0B9" w:rsidRDefault="00007461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2F50B9" w:rsidRDefault="00643AB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FORM 3: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AGRICULTURE </w:t>
      </w:r>
    </w:p>
    <w:p w:rsidR="002F50B9" w:rsidRDefault="00643AB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MAKING SCHEME</w:t>
      </w:r>
    </w:p>
    <w:p w:rsidR="002F50B9" w:rsidRDefault="00007461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TERM II</w:t>
      </w:r>
      <w:bookmarkStart w:id="0" w:name="_GoBack"/>
      <w:bookmarkEnd w:id="0"/>
    </w:p>
    <w:p w:rsidR="002F50B9" w:rsidRDefault="00643AB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SECTION A: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(30 MARKS)</w:t>
      </w:r>
    </w:p>
    <w:p w:rsidR="002F50B9" w:rsidRDefault="00643AB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Name the two types of bees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African wild bee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European bee</w:t>
      </w: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643AB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Define the following terms as used in livestock production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1½ </w:t>
      </w:r>
    </w:p>
    <w:p w:rsidR="002F50B9" w:rsidRDefault="00643AB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Dehorning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is the removal of horns or horn buds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 x ½  =  ½ mk</w:t>
      </w:r>
    </w:p>
    <w:p w:rsidR="002F50B9" w:rsidRDefault="002F50B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0B9" w:rsidRDefault="00643AB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Culling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this is the removal of unproductive animals from the farm to leave high quality and productive animals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 x ½  =  ½ mk</w:t>
      </w:r>
    </w:p>
    <w:p w:rsidR="002F50B9" w:rsidRDefault="002F50B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0B9" w:rsidRDefault="00643AB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Parturition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this is the act of giving birth to a mature feotu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  1 x ½  =  ½ mk</w:t>
      </w:r>
    </w:p>
    <w:p w:rsidR="002F50B9" w:rsidRDefault="002F50B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0B9" w:rsidRDefault="00643AB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State four reasons why a farmer should strive to keep livestock healthy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2mks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Healthy animals reduce the cost of production because the farmer spends less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Money on treatment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Healthy animals are high producers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Good health gives animals a longer and productive life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Healthy animals grow well and fast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Healthy animals produce good quality products which command a high market value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Healthy animals do not spread diseases to other animals or human beings</w:t>
      </w:r>
    </w:p>
    <w:p w:rsidR="002F50B9" w:rsidRDefault="00643AB5">
      <w:pPr>
        <w:ind w:left="7200" w:firstLine="72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4 x ½  =  2 mk</w:t>
      </w:r>
    </w:p>
    <w:p w:rsidR="002F50B9" w:rsidRDefault="002F50B9">
      <w:pPr>
        <w:ind w:left="720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643AB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Outline the effects of parasites on their hosts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Cause anemia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Causes obstruction to internal organs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Transmits diseases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Cause injury and damage to animal tissues and organs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Cause irritation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Deprive the animal food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 x 1  =  3 mk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2F50B9" w:rsidRDefault="00643AB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Give two importances of water in an animal’s body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Water helps in the transportation of food nutrients within the body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Water helps in the regulation of body temperature in animals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Water make the cells turgid thus maintaining the shape of the animals body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mponents of body cells and many body fluids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Used in the biochemical reactions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Helps in excretion of waste products from the body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79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x ½ = 1mk</w:t>
      </w:r>
    </w:p>
    <w:p w:rsidR="002F50B9" w:rsidRDefault="00643AB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Give two examples of equipments that a livestock farmer can use in administering oral antihelminthes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Borus gun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Drenching fun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Narrow necked bottle 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79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x ½ = 1mk</w:t>
      </w:r>
    </w:p>
    <w:p w:rsidR="002F50B9" w:rsidRDefault="00643AB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Flushing is giving high quality feed to an an animal around service time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Steaming up is giving high quality feeds to an animal during the last weeks of gestation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79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x ½ = 1mk</w:t>
      </w:r>
    </w:p>
    <w:p w:rsidR="002F50B9" w:rsidRDefault="00643AB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Name a dual purpose cattle breed reared in Kenya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Sahiwal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Simmental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Redpoll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 x ½ = ½ mk</w:t>
      </w: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643AB5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Outline four general characteristics of indigenous cattle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2mks</w:t>
      </w:r>
    </w:p>
    <w:p w:rsidR="002F50B9" w:rsidRDefault="00643AB5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They have humps for storing fat</w:t>
      </w:r>
    </w:p>
    <w:p w:rsidR="002F50B9" w:rsidRDefault="00643AB5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Tolerant to high temperatures</w:t>
      </w:r>
    </w:p>
    <w:p w:rsidR="002F50B9" w:rsidRDefault="00643AB5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They have a slow growth rate in maturity rate</w:t>
      </w:r>
    </w:p>
    <w:p w:rsidR="002F50B9" w:rsidRDefault="00643AB5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Able to resist tropical diseases  of E.C.F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   Have relatively long calving interval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Can walk for long distances without  serious loss in condition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79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 x ½ = 2mk</w:t>
      </w:r>
    </w:p>
    <w:p w:rsidR="002F50B9" w:rsidRDefault="00643AB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Name four breeds of dairy goats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Saanen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Jamnapari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Aglo-Nubia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Toggenburg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British alphine</w:t>
      </w:r>
    </w:p>
    <w:p w:rsidR="002F50B9" w:rsidRDefault="00643AB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State four ways of controlling tsetse flies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Sterilizing the male flies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Bush clearing to destroy the breeding ground for the parasite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Spraying their breeding grounds with insecticides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Use of fly traps such as nets treated with appropriate chemicals to trap the insects 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7560"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 x ½ = 2mk</w:t>
      </w:r>
    </w:p>
    <w:p w:rsidR="002F50B9" w:rsidRDefault="00643AB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List the methods of selection in livestock 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Mass selection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Progeny testing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Contemporary companson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75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 x ½ = 1½ mk</w:t>
      </w:r>
    </w:p>
    <w:p w:rsidR="002F50B9" w:rsidRDefault="00643AB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Give three types of bees found in a colony 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Queen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Drone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Worker bee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75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 x ½ = 1½ mk</w:t>
      </w:r>
    </w:p>
    <w:p w:rsidR="002F50B9" w:rsidRDefault="00643AB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List three advantages of hoof trimming in sheep production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Facilitates easy movement of the animals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Controls diseases such as foot rot disease 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Prevents the ram from injuring the owe during tupping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Prevent the cracking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the hooves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75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 x ½ = 1½ mks</w:t>
      </w:r>
    </w:p>
    <w:p w:rsidR="002F50B9" w:rsidRDefault="002F50B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0B9" w:rsidRDefault="00643AB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State two uses of a foot bath in cattle dip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Remove mud from animal hooves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Contains copper sulphate solution to control foot rot disease</w:t>
      </w:r>
    </w:p>
    <w:p w:rsidR="002F50B9" w:rsidRDefault="002F50B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0B9" w:rsidRDefault="00643AB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State six routes by with disease causing organisms can enter into an animal’s body 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Through the eyes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Through the reproductive tracts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Open skin, cuts, wounds &amp; lesions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Orally through the mouth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Inhalation through the nose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Through the umbilical cords 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6840"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 x ½ = 3 mks</w:t>
      </w:r>
    </w:p>
    <w:p w:rsidR="002F50B9" w:rsidRDefault="00643AB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state three characteristics of succulent roughages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High fibre content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High carbohydrate content 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Low protein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High moisture content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ind w:left="7560"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1½ mk</w:t>
      </w: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Name two types of concentrates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1mk</w:t>
      </w: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Energy concentrates</w:t>
      </w: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Protein concentrates </w:t>
      </w:r>
    </w:p>
    <w:p w:rsidR="002F50B9" w:rsidRDefault="00643AB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State four features of a good calf-pen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 should be easy to clean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Dryness and warm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Proper lighting/well lit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Single housing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 be spacious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 be leak proof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 should be draught free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 be well ventilated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should be sighted in a well drained area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2F50B9" w:rsidRDefault="00643AB5">
      <w:pPr>
        <w:ind w:left="720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 x ½ = 2 mks</w:t>
      </w:r>
    </w:p>
    <w:p w:rsidR="002F50B9" w:rsidRDefault="00643AB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SECTION  B    (30MKS)</w:t>
      </w:r>
    </w:p>
    <w:p w:rsidR="002F50B9" w:rsidRDefault="00643AB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 (a)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Below are farm tools, study them and answer the questions that follows:-</w:t>
      </w:r>
    </w:p>
    <w:p w:rsidR="002F50B9" w:rsidRDefault="00643AB5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249555</wp:posOffset>
            </wp:positionH>
            <wp:positionV relativeFrom="paragraph">
              <wp:posOffset>149225</wp:posOffset>
            </wp:positionV>
            <wp:extent cx="5928995" cy="3295650"/>
            <wp:effectExtent l="0" t="0" r="0" b="0"/>
            <wp:wrapSquare wrapText="bothSides" distT="0" distB="0" distL="114300" distR="114300"/>
            <wp:docPr id="1" name="image3.jpg" descr="C:\Documents and Settings\MASH\My Documents\My Pictures\Picture\Picture 0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C:\Documents and Settings\MASH\My Documents\My Pictures\Picture\Picture 010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28995" cy="3295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F50B9" w:rsidRDefault="002F50B9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643A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the tools labeled  M, N, O, P, Q.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21/2mrks</w:t>
      </w:r>
    </w:p>
    <w:p w:rsidR="002F50B9" w:rsidRDefault="002F50B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0B9" w:rsidRDefault="00643A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 one functional advantage of tool M over N can be adjusted to fit any nut or bolt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79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x 1 = 1mk</w:t>
      </w:r>
    </w:p>
    <w:p w:rsidR="002F50B9" w:rsidRDefault="00643A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the use of each tool named in (i) above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Tightening &amp; loosening nuts and bolts of various sizes</w:t>
      </w:r>
    </w:p>
    <w:p w:rsidR="002F50B9" w:rsidRDefault="00643AB5">
      <w:pPr>
        <w:ind w:left="720" w:firstLine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For lightening and loosening bolts and nuts of different size depending on </w:t>
      </w:r>
    </w:p>
    <w:p w:rsidR="002F50B9" w:rsidRDefault="00643AB5">
      <w:pPr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spanner size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Used for checking the vertical straighten of a wall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Harvesting crops like rice, wheat.  Also used in cutting grass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Prunning crops</w:t>
      </w:r>
    </w:p>
    <w:p w:rsidR="002F50B9" w:rsidRDefault="00643AB5">
      <w:pPr>
        <w:ind w:left="7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5 x ½ = 2½ mks</w:t>
      </w: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643AB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19.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Study the diagram below and then answer the questions that follows:-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973455</wp:posOffset>
            </wp:positionH>
            <wp:positionV relativeFrom="paragraph">
              <wp:posOffset>234950</wp:posOffset>
            </wp:positionV>
            <wp:extent cx="2698750" cy="1647825"/>
            <wp:effectExtent l="0" t="0" r="0" b="0"/>
            <wp:wrapSquare wrapText="bothSides" distT="0" distB="0" distL="114300" distR="114300"/>
            <wp:docPr id="4" name="image1.jpg" descr="C:\Documents and Settings\MASH\My Documents\My Pictures\Picture\Picture 0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Documents and Settings\MASH\My Documents\My Pictures\Picture\Picture 01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1647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643A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Identify the parasite shown above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2F50B9" w:rsidRDefault="00643AB5">
      <w:pPr>
        <w:ind w:left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Tsetse  fly</w:t>
      </w:r>
    </w:p>
    <w:p w:rsidR="002F50B9" w:rsidRDefault="00643A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Name the livestock species attacked by the parasite above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1½mks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Cattle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Sheep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Horses </w:t>
      </w:r>
    </w:p>
    <w:p w:rsidR="002F50B9" w:rsidRDefault="00643AB5">
      <w:pPr>
        <w:ind w:left="7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3 x ½ = 1½ mks</w:t>
      </w:r>
    </w:p>
    <w:p w:rsidR="002F50B9" w:rsidRDefault="002F50B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0B9" w:rsidRDefault="00643A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How does the above parasite obtain its food from the host?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 sucking blood from the animal after piercing the skin of the animal</w:t>
      </w:r>
    </w:p>
    <w:p w:rsidR="002F50B9" w:rsidRDefault="00643AB5">
      <w:pPr>
        <w:ind w:left="720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x 1 = 1mks</w:t>
      </w:r>
    </w:p>
    <w:p w:rsidR="002F50B9" w:rsidRDefault="002F50B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0B9" w:rsidRDefault="00643A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What are the harmful effects of the parasite you have mentioned in (a) above?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Damages the skin and hides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Causes anaemia by sucking blood from the animals.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Transmits nagana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7560"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x 1 = 2 mks</w:t>
      </w:r>
    </w:p>
    <w:p w:rsidR="002F50B9" w:rsidRDefault="002F50B9">
      <w:pPr>
        <w:pBdr>
          <w:top w:val="nil"/>
          <w:left w:val="nil"/>
          <w:bottom w:val="nil"/>
          <w:right w:val="nil"/>
          <w:between w:val="nil"/>
        </w:pBdr>
        <w:spacing w:after="0"/>
        <w:ind w:left="79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0B9" w:rsidRDefault="00643A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How would a farmer control the above parasite 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Clearing the bush nearby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Spraying the breeding grounds with the appropriate insecticide 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ind w:left="7560"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x 1 = 2 mks</w:t>
      </w: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Study the illustrations  of a farm structure below and answer the questions that follows:-</w:t>
      </w: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552450</wp:posOffset>
            </wp:positionH>
            <wp:positionV relativeFrom="paragraph">
              <wp:posOffset>206375</wp:posOffset>
            </wp:positionV>
            <wp:extent cx="5777230" cy="2150110"/>
            <wp:effectExtent l="0" t="0" r="0" b="0"/>
            <wp:wrapSquare wrapText="bothSides" distT="0" distB="0" distL="114300" distR="114300"/>
            <wp:docPr id="3" name="image4.jpg" descr="C:\Documents and Settings\MASH\My Documents\My Pictures\Picture\Picture 0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C:\Documents and Settings\MASH\My Documents\My Pictures\Picture\Picture 017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77230" cy="2150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643AB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Name the parts labeled  A, B, C, D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4mks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Apex/ridge cap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Purlin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King post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Cross tie</w:t>
      </w: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(ii)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State the function of the parts labeled  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1mk</w:t>
      </w: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643AB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(iii)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State three maintenance practices carried out on the roof of a farm structure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Repair and Replace if worn out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Paint to prevent rusting</w:t>
      </w:r>
    </w:p>
    <w:p w:rsidR="002F50B9" w:rsidRDefault="00643A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Broken frames should be replaced 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ind w:left="79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1/2mks</w:t>
      </w:r>
    </w:p>
    <w:p w:rsidR="002F50B9" w:rsidRDefault="002F50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</w:r>
    </w:p>
    <w:p w:rsidR="002F50B9" w:rsidRDefault="00643AB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SECTION  C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(40MKS)</w:t>
      </w: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21.a}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Outline the importances of fences in the farm</w:t>
      </w: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mark boundaries</w:t>
      </w:r>
    </w:p>
    <w:p w:rsidR="002F50B9" w:rsidRDefault="00643AB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Provides privacy &amp; security</w:t>
      </w:r>
    </w:p>
    <w:p w:rsidR="002F50B9" w:rsidRDefault="00643AB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Separates crop land from pastures</w:t>
      </w:r>
    </w:p>
    <w:p w:rsidR="002F50B9" w:rsidRDefault="00643AB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Used separate animals</w:t>
      </w:r>
    </w:p>
    <w:p w:rsidR="002F50B9" w:rsidRDefault="00643AB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used control pest and diseases</w:t>
      </w:r>
    </w:p>
    <w:p w:rsidR="002F50B9" w:rsidRDefault="00643AB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Provides effective grazing and land use</w:t>
      </w:r>
    </w:p>
    <w:p w:rsidR="002F50B9" w:rsidRDefault="00643AB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Adds value to the farm</w:t>
      </w:r>
    </w:p>
    <w:p w:rsidR="002F50B9" w:rsidRDefault="00643AB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Controls soil erosions</w:t>
      </w:r>
    </w:p>
    <w:p w:rsidR="002F50B9" w:rsidRDefault="00643AB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Live fences acts as wind breakers</w:t>
      </w:r>
    </w:p>
    <w:p w:rsidR="002F50B9" w:rsidRDefault="00643AB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Fences are used to protect water catchments or sources </w:t>
      </w:r>
    </w:p>
    <w:p w:rsidR="002F50B9" w:rsidRDefault="00643AB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Some live fence have medicinal value</w:t>
      </w:r>
    </w:p>
    <w:p w:rsidR="002F50B9" w:rsidRDefault="00643AB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When trimmed live fence act as a source of organic matter,fuel</w:t>
      </w:r>
    </w:p>
    <w:p w:rsidR="002F50B9" w:rsidRDefault="00643AB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Add aesthetic value </w:t>
      </w:r>
    </w:p>
    <w:p w:rsidR="002F50B9" w:rsidRDefault="00643AB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Some eg lantana camara acts as livestock feeds</w:t>
      </w:r>
    </w:p>
    <w:p w:rsidR="002F50B9" w:rsidRDefault="00643AB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Live fence provide shade to livestock</w:t>
      </w:r>
    </w:p>
    <w:p w:rsidR="002F50B9" w:rsidRDefault="00643AB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Prevents creation of unneccesary paths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(10mrks</w:t>
      </w: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(b)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Give two methods used for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ration computation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2mks</w:t>
      </w:r>
    </w:p>
    <w:p w:rsidR="002F50B9" w:rsidRDefault="00643AB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Pearson’s square method</w:t>
      </w:r>
    </w:p>
    <w:p w:rsidR="002F50B9" w:rsidRDefault="00643AB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Trial and error method</w:t>
      </w: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(c)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ration containing 18% protein is to be made from maize and sunflower cake.           Given that maize contains 7% protein, and sunflower seed  cake 34% protein.  Use pearson square method to calculate the value of feedstuffs to be used to prepare  200Kg </w:t>
      </w:r>
      <w:r>
        <w:rPr>
          <w:rFonts w:ascii="Times New Roman" w:eastAsia="Times New Roman" w:hAnsi="Times New Roman" w:cs="Times New Roman"/>
          <w:sz w:val="24"/>
          <w:szCs w:val="24"/>
        </w:rPr>
        <w:t>of the feed.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3mks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column">
              <wp:posOffset>711835</wp:posOffset>
            </wp:positionH>
            <wp:positionV relativeFrom="paragraph">
              <wp:posOffset>85725</wp:posOffset>
            </wp:positionV>
            <wp:extent cx="4994910" cy="1708150"/>
            <wp:effectExtent l="0" t="0" r="0" b="0"/>
            <wp:wrapSquare wrapText="bothSides" distT="0" distB="0" distL="114300" distR="114300"/>
            <wp:docPr id="2" name="image2.jpg" descr="C:\Documents and Settings\MASH\My Documents\My Pictures\Picture\Picture 0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Documents and Settings\MASH\My Documents\My Pictures\Picture\Picture 013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1708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Calculate  the amount of feedstuff to be used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4"/>
          <w:szCs w:val="24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  <w:sz w:val="24"/>
          <w:szCs w:val="24"/>
          <w:u w:val="single"/>
        </w:rPr>
        <w:t>11</w:t>
      </w:r>
      <w:r>
        <w:rPr>
          <w:color w:val="000000"/>
          <w:sz w:val="24"/>
          <w:szCs w:val="24"/>
        </w:rPr>
        <w:t xml:space="preserve">  x 200   =  81.48Kg  of maize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27</w:t>
      </w:r>
    </w:p>
    <w:p w:rsidR="002F50B9" w:rsidRDefault="002F50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16</w:t>
      </w:r>
      <w:r>
        <w:rPr>
          <w:color w:val="000000"/>
          <w:sz w:val="24"/>
          <w:szCs w:val="24"/>
        </w:rPr>
        <w:t xml:space="preserve">  x 200   =  118.52Kg  of sunflower</w:t>
      </w:r>
    </w:p>
    <w:p w:rsidR="002F50B9" w:rsidRDefault="00643A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27</w:t>
      </w:r>
    </w:p>
    <w:p w:rsidR="002F50B9" w:rsidRDefault="00643AB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e]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differences between ruminant and non ruminant</w:t>
      </w:r>
    </w:p>
    <w:p w:rsidR="002F50B9" w:rsidRDefault="00643AB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Ruminants chew cud non ruminants do not chew cud</w:t>
      </w:r>
    </w:p>
    <w:p w:rsidR="002F50B9" w:rsidRDefault="00643AB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Ruminants have four stomach chambers non ruminants have one stomach </w:t>
      </w:r>
    </w:p>
    <w:p w:rsidR="002F50B9" w:rsidRDefault="00643AB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Ruminants regurgitate food  non ruminants do not regurgitate food</w:t>
      </w:r>
    </w:p>
    <w:p w:rsidR="002F50B9" w:rsidRDefault="00643AB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Ruminants can digest cellulose ,non ruminants do not digest cellulose</w:t>
      </w:r>
    </w:p>
    <w:p w:rsidR="002F50B9" w:rsidRDefault="00643AB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 alkaline saliva due to presence of ammonia,non ruminants have neutral saliva</w:t>
      </w:r>
    </w:p>
    <w:p w:rsidR="002F50B9" w:rsidRDefault="00643AB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Ruminants have no ptyalin hence no enzymatic digestion in the mouth while non ruminants have ptyalin in the saliva hence enzymatic  digestion stars in the mouth</w:t>
      </w: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22. (a)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Outli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ne the life cycle of a three host tick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10mks</w:t>
      </w:r>
    </w:p>
    <w:p w:rsidR="002F50B9" w:rsidRDefault="00643AB5">
      <w:pPr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Eggs on the ground</w:t>
      </w:r>
    </w:p>
    <w:p w:rsidR="002F50B9" w:rsidRDefault="00643AB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Hatch into larvae</w:t>
      </w:r>
    </w:p>
    <w:p w:rsidR="002F50B9" w:rsidRDefault="00643AB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emerging larvae climbs the first host, and feed on blood, becomes engorged.   Drops to the ground and moult’s to Nymphs.</w:t>
      </w:r>
    </w:p>
    <w:p w:rsidR="002F50B9" w:rsidRDefault="00643AB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Emerging Nymph climbs the second host, suc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ks blood becomes engorged and drops to the ground.</w:t>
      </w:r>
    </w:p>
    <w:p w:rsidR="002F50B9" w:rsidRDefault="00643AB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Moults to adult.  The adults climbs to the third host sucks blood becomes engorged, mates the female and the female drops to the ground to lay eggs.</w:t>
      </w: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 x 2 = 10 mks</w:t>
      </w: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(b)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State five effects of tick to livestocks</w:t>
      </w:r>
    </w:p>
    <w:p w:rsidR="002F50B9" w:rsidRDefault="00643A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Their bites lower the value of hides and skins</w:t>
      </w:r>
    </w:p>
    <w:p w:rsidR="002F50B9" w:rsidRDefault="00643A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 cause irritation</w:t>
      </w:r>
    </w:p>
    <w:p w:rsidR="002F50B9" w:rsidRDefault="00643A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Sucks blood from the host leading to anaemia</w:t>
      </w:r>
    </w:p>
    <w:p w:rsidR="002F50B9" w:rsidRDefault="00643A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Transmits disease – causing organisms</w:t>
      </w:r>
    </w:p>
    <w:p w:rsidR="002F50B9" w:rsidRDefault="00643A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Cause wounds which are routes for disease infection</w:t>
      </w: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5 x 1 = 5mks</w:t>
      </w: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(c)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How can a farmer control ticks in livestock production?</w:t>
      </w:r>
    </w:p>
    <w:p w:rsidR="002F50B9" w:rsidRDefault="00643A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Hand picking and killing</w:t>
      </w:r>
    </w:p>
    <w:p w:rsidR="002F50B9" w:rsidRDefault="00643A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Burning infested pasture</w:t>
      </w:r>
    </w:p>
    <w:p w:rsidR="002F50B9" w:rsidRDefault="00643A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Using acancides (spraying, dipping)</w:t>
      </w:r>
    </w:p>
    <w:p w:rsidR="002F50B9" w:rsidRDefault="00643A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Use of tick predator </w:t>
      </w:r>
    </w:p>
    <w:p w:rsidR="002F50B9" w:rsidRDefault="00643A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Double fencing</w:t>
      </w:r>
    </w:p>
    <w:p w:rsidR="002F50B9" w:rsidRDefault="00643A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Rotational grazing</w:t>
      </w: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 x 1 = 5mk</w:t>
      </w: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(a)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Explain  five factors considered when selecting a breeding stock</w:t>
      </w:r>
    </w:p>
    <w:p w:rsidR="002F50B9" w:rsidRDefault="00643AB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</w:t>
      </w:r>
    </w:p>
    <w:p w:rsidR="002F50B9" w:rsidRDefault="00643AB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Body conformation</w:t>
      </w:r>
    </w:p>
    <w:p w:rsidR="002F50B9" w:rsidRDefault="00643AB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Mothering ability</w:t>
      </w:r>
    </w:p>
    <w:p w:rsidR="002F50B9" w:rsidRDefault="00643AB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Health</w:t>
      </w:r>
    </w:p>
    <w:p w:rsidR="002F50B9" w:rsidRDefault="00643AB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Physical fitness</w:t>
      </w:r>
    </w:p>
    <w:p w:rsidR="002F50B9" w:rsidRDefault="00643AB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Level of performance</w:t>
      </w:r>
    </w:p>
    <w:p w:rsidR="002F50B9" w:rsidRDefault="00643AB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Behavior of the animal</w:t>
      </w:r>
    </w:p>
    <w:p w:rsidR="002F50B9" w:rsidRDefault="00643AB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Pulificacy</w:t>
      </w:r>
    </w:p>
    <w:p w:rsidR="002F50B9" w:rsidRDefault="00643AB5">
      <w:pPr>
        <w:ind w:left="57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 x 2  = 10mks  (explained) </w:t>
      </w:r>
    </w:p>
    <w:p w:rsidR="002F50B9" w:rsidRDefault="002F50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With a well labeled diagram, describe egg formation in a hen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10mks</w:t>
      </w:r>
    </w:p>
    <w:p w:rsidR="002F50B9" w:rsidRDefault="00643AB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When mature, the ovum is released into the oviduct where it is received by the funnel</w:t>
      </w:r>
    </w:p>
    <w:p w:rsidR="002F50B9" w:rsidRDefault="00643AB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the funnel/infundibulum  - fertilization takes place.</w:t>
      </w:r>
    </w:p>
    <w:p w:rsidR="002F50B9" w:rsidRDefault="00643AB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Chalazae is added to hold the yolk in position</w:t>
      </w:r>
    </w:p>
    <w:p w:rsidR="002F50B9" w:rsidRDefault="00643AB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egg moves to the magnum where thick albumen is added</w:t>
      </w:r>
    </w:p>
    <w:p w:rsidR="002F50B9" w:rsidRDefault="00643AB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egg moves to the Isthmus where the inner router membrane  water, mineral salts and vitamin are added.</w:t>
      </w:r>
    </w:p>
    <w:p w:rsidR="002F50B9" w:rsidRDefault="00643AB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egg moves to the uterus where the shell pigment and more albumen are added</w:t>
      </w:r>
    </w:p>
    <w:p w:rsidR="002F50B9" w:rsidRDefault="00643AB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egg moves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the vagina where it is temporarily stored before it’s laid in the cloaca through the vent </w:t>
      </w:r>
    </w:p>
    <w:p w:rsidR="002F50B9" w:rsidRDefault="00643A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Describing -7 x 1 = 7mks</w:t>
      </w:r>
    </w:p>
    <w:p w:rsidR="002F50B9" w:rsidRDefault="00643AB5">
      <w:pPr>
        <w:ind w:left="3600" w:firstLine="72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drawing and labeling -3mks</w:t>
      </w:r>
    </w:p>
    <w:sectPr w:rsidR="002F50B9"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AB5" w:rsidRDefault="00643AB5">
      <w:pPr>
        <w:spacing w:after="0" w:line="240" w:lineRule="auto"/>
      </w:pPr>
      <w:r>
        <w:separator/>
      </w:r>
    </w:p>
  </w:endnote>
  <w:endnote w:type="continuationSeparator" w:id="0">
    <w:p w:rsidR="00643AB5" w:rsidRDefault="00643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0B9" w:rsidRDefault="00643AB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007461">
      <w:rPr>
        <w:color w:val="000000"/>
      </w:rPr>
      <w:fldChar w:fldCharType="separate"/>
    </w:r>
    <w:r w:rsidR="00007461">
      <w:rPr>
        <w:noProof/>
        <w:color w:val="000000"/>
      </w:rPr>
      <w:t>2</w:t>
    </w:r>
    <w:r>
      <w:rPr>
        <w:color w:val="000000"/>
      </w:rPr>
      <w:fldChar w:fldCharType="end"/>
    </w:r>
  </w:p>
  <w:p w:rsidR="002F50B9" w:rsidRDefault="002F50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AB5" w:rsidRDefault="00643AB5">
      <w:pPr>
        <w:spacing w:after="0" w:line="240" w:lineRule="auto"/>
      </w:pPr>
      <w:r>
        <w:separator/>
      </w:r>
    </w:p>
  </w:footnote>
  <w:footnote w:type="continuationSeparator" w:id="0">
    <w:p w:rsidR="00643AB5" w:rsidRDefault="00643A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0794F"/>
    <w:multiLevelType w:val="multilevel"/>
    <w:tmpl w:val="3904DDA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4450A7"/>
    <w:multiLevelType w:val="multilevel"/>
    <w:tmpl w:val="AB22A536"/>
    <w:lvl w:ilvl="0">
      <w:start w:val="1"/>
      <w:numFmt w:val="lowerLetter"/>
      <w:lvlText w:val="(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4E4B8F"/>
    <w:multiLevelType w:val="multilevel"/>
    <w:tmpl w:val="05DA006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04B82C89"/>
    <w:multiLevelType w:val="multilevel"/>
    <w:tmpl w:val="93C804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0058AD"/>
    <w:multiLevelType w:val="multilevel"/>
    <w:tmpl w:val="54D4A4A0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4D58CE"/>
    <w:multiLevelType w:val="multilevel"/>
    <w:tmpl w:val="64A6BA2C"/>
    <w:lvl w:ilvl="0">
      <w:start w:val="1"/>
      <w:numFmt w:val="bullet"/>
      <w:lvlText w:val="-"/>
      <w:lvlJc w:val="left"/>
      <w:pPr>
        <w:ind w:left="144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8D35915"/>
    <w:multiLevelType w:val="multilevel"/>
    <w:tmpl w:val="84DA49B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43C7637E"/>
    <w:multiLevelType w:val="multilevel"/>
    <w:tmpl w:val="403469F6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48B345C0"/>
    <w:multiLevelType w:val="multilevel"/>
    <w:tmpl w:val="23EA2D9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4D9B73E4"/>
    <w:multiLevelType w:val="multilevel"/>
    <w:tmpl w:val="A8E04E76"/>
    <w:lvl w:ilvl="0">
      <w:start w:val="1"/>
      <w:numFmt w:val="lowerRoman"/>
      <w:lvlText w:val="(%1)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A7752C3"/>
    <w:multiLevelType w:val="multilevel"/>
    <w:tmpl w:val="7446FEF8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5D196353"/>
    <w:multiLevelType w:val="multilevel"/>
    <w:tmpl w:val="61FC5B38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6F5012B7"/>
    <w:multiLevelType w:val="multilevel"/>
    <w:tmpl w:val="518CF83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78CB6716"/>
    <w:multiLevelType w:val="multilevel"/>
    <w:tmpl w:val="137CCC10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7"/>
  </w:num>
  <w:num w:numId="5">
    <w:abstractNumId w:val="8"/>
  </w:num>
  <w:num w:numId="6">
    <w:abstractNumId w:val="6"/>
  </w:num>
  <w:num w:numId="7">
    <w:abstractNumId w:val="10"/>
  </w:num>
  <w:num w:numId="8">
    <w:abstractNumId w:val="2"/>
  </w:num>
  <w:num w:numId="9">
    <w:abstractNumId w:val="5"/>
  </w:num>
  <w:num w:numId="10">
    <w:abstractNumId w:val="11"/>
  </w:num>
  <w:num w:numId="11">
    <w:abstractNumId w:val="12"/>
  </w:num>
  <w:num w:numId="12">
    <w:abstractNumId w:val="13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0B9"/>
    <w:rsid w:val="00007461"/>
    <w:rsid w:val="002F50B9"/>
    <w:rsid w:val="0064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B2B252-7A10-46D9-80CC-D336089B7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0074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461"/>
  </w:style>
  <w:style w:type="paragraph" w:styleId="Footer">
    <w:name w:val="footer"/>
    <w:basedOn w:val="Normal"/>
    <w:link w:val="FooterChar"/>
    <w:uiPriority w:val="99"/>
    <w:unhideWhenUsed/>
    <w:rsid w:val="000074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4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1429</Words>
  <Characters>8150</Characters>
  <Application>Microsoft Office Word</Application>
  <DocSecurity>0</DocSecurity>
  <Lines>67</Lines>
  <Paragraphs>19</Paragraphs>
  <ScaleCrop>false</ScaleCrop>
  <Company/>
  <LinksUpToDate>false</LinksUpToDate>
  <CharactersWithSpaces>9560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2021-10-03T07:54:00Z</dcterms:created>
  <dcterms:modified xsi:type="dcterms:W3CDTF">2021-10-03T07:54:00Z</dcterms:modified>
</cp:coreProperties>
</file>