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line="480" w:lineRule="auto"/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</w:rPr>
      </w:pPr>
      <w:r w:rsidDel="00000000" w:rsidR="00000000" w:rsidRPr="00000000">
        <w:rPr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Name:…………………………………………......................Index  No…….....………………      Signature……………….................. </w:t>
        <w:tab/>
        <w:tab/>
        <w:tab/>
        <w:tab/>
        <w:t xml:space="preserve">      Date: ……………......</w:t>
      </w:r>
    </w:p>
    <w:p w:rsidR="00000000" w:rsidDel="00000000" w:rsidP="00000000" w:rsidRDefault="00000000" w:rsidRPr="00000000" w14:paraId="00000002">
      <w:pPr>
        <w:pageBreakBefore w:val="0"/>
        <w:spacing w:line="48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spacing w:line="480" w:lineRule="auto"/>
        <w:rPr>
          <w:rFonts w:ascii="Times New Roman" w:cs="Times New Roman" w:eastAsia="Times New Roman" w:hAnsi="Times New Roman"/>
          <w:b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6"/>
          <w:szCs w:val="36"/>
          <w:rtl w:val="0"/>
        </w:rPr>
        <w:t xml:space="preserve">                             WITU MJINI SECONDARY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FORM 4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231/1 (THEORY)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BIOLOGY PAPER 1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TIME: 2 HOURS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Write your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Index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Number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the spaces provided above.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Sign and write the date of examination in the spaces provided above.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This paper consists of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sections: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the questions in section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in the spaces provided after each question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Section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answer question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6 (compulsory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in the spaces provided and either question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7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the spaces provided after question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numPr>
          <w:ilvl w:val="0"/>
          <w:numId w:val="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Answers must be written in English only.</w:t>
      </w:r>
    </w:p>
    <w:p w:rsidR="00000000" w:rsidDel="00000000" w:rsidP="00000000" w:rsidRDefault="00000000" w:rsidRPr="00000000" w14:paraId="00000013">
      <w:pPr>
        <w:pageBreakBefore w:val="0"/>
        <w:spacing w:after="0" w:lineRule="auto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spacing w:after="0" w:lineRule="auto"/>
        <w:ind w:left="3600" w:firstLine="720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For Examiner’s Use Only</w:t>
      </w:r>
      <w:r w:rsidDel="00000000" w:rsidR="00000000" w:rsidRPr="00000000">
        <w:rPr>
          <w:rtl w:val="0"/>
        </w:rPr>
      </w:r>
    </w:p>
    <w:tbl>
      <w:tblPr>
        <w:tblStyle w:val="Table1"/>
        <w:tblW w:w="5743.0" w:type="dxa"/>
        <w:jc w:val="left"/>
        <w:tblInd w:w="264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243"/>
        <w:gridCol w:w="1980"/>
        <w:gridCol w:w="2520"/>
        <w:tblGridChange w:id="0">
          <w:tblGrid>
            <w:gridCol w:w="1243"/>
            <w:gridCol w:w="1980"/>
            <w:gridCol w:w="2520"/>
          </w:tblGrid>
        </w:tblGridChange>
      </w:tblGrid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5">
            <w:pPr>
              <w:pageBreakBefore w:val="0"/>
              <w:spacing w:after="0" w:lineRule="auto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6">
            <w:pPr>
              <w:pageBreakBefore w:val="0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baseline"/>
                <w:rtl w:val="0"/>
              </w:rPr>
              <w:t xml:space="preserve">Questions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pageBreakBefore w:val="0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8">
            <w:pPr>
              <w:pageBreakBefore w:val="0"/>
              <w:spacing w:after="0" w:lineRule="auto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baseline"/>
                <w:rtl w:val="0"/>
              </w:rPr>
              <w:t xml:space="preserve">Maximum score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pageBreakBefore w:val="0"/>
              <w:spacing w:after="0" w:lineRule="auto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baseline"/>
                <w:rtl w:val="0"/>
              </w:rPr>
              <w:t xml:space="preserve">Candidate’s score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A">
            <w:pPr>
              <w:pageBreakBefore w:val="0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baseline"/>
                <w:rtl w:val="0"/>
              </w:rPr>
              <w:t xml:space="preserve">1-24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pageBreakBefore w:val="0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pageBreakBefore w:val="0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vertAlign w:val="baseline"/>
                <w:rtl w:val="0"/>
              </w:rPr>
              <w:t xml:space="preserve">80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pageBreakBefore w:val="0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pageBreakBefore w:val="0"/>
              <w:spacing w:after="0" w:lineRule="auto"/>
              <w:jc w:val="center"/>
              <w:rPr>
                <w:rFonts w:ascii="Times New Roman" w:cs="Times New Roman" w:eastAsia="Times New Roman" w:hAnsi="Times New Roman"/>
                <w:b w:val="0"/>
                <w:sz w:val="24"/>
                <w:szCs w:val="24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i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vertAlign w:val="baseline"/>
          <w:rtl w:val="0"/>
        </w:rPr>
        <w:t xml:space="preserve">This paper consists of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vertAlign w:val="baseline"/>
          <w:rtl w:val="0"/>
        </w:rPr>
        <w:t xml:space="preserve">10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vertAlign w:val="baseline"/>
          <w:rtl w:val="0"/>
        </w:rPr>
        <w:t xml:space="preserve">printed pages.  Candidates should check the question paper to ensure that all the pages are printed as indicated and no question is missing.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i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i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i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i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i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spacing w:after="0" w:lineRule="auto"/>
        <w:jc w:val="center"/>
        <w:rPr>
          <w:rFonts w:ascii="Times New Roman" w:cs="Times New Roman" w:eastAsia="Times New Roman" w:hAnsi="Times New Roman"/>
          <w:i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one characteristic feature of organisms that enables them to survive in a new environment. </w:t>
        <w:tab/>
        <w:tab/>
        <w:tab/>
        <w:tab/>
        <w:tab/>
        <w:tab/>
        <w:tab/>
        <w:tab/>
        <w:tab/>
        <w:t xml:space="preserve">        (1 mark)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A student caught an organism and observed that it had the following characteristic features: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108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Body divided into two body parts; eight legs;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99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To which class does the organism belong? </w:t>
        <w:tab/>
        <w:tab/>
        <w:tab/>
        <w:tab/>
        <w:t xml:space="preserve">          (1 mark) </w:t>
      </w:r>
    </w:p>
    <w:p w:rsidR="00000000" w:rsidDel="00000000" w:rsidP="00000000" w:rsidRDefault="00000000" w:rsidRPr="00000000" w14:paraId="0000002D">
      <w:pPr>
        <w:pageBreakBefore w:val="0"/>
        <w:spacing w:after="0"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99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another characteristic feature the members belonging to this class are likely to have.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ab/>
        <w:tab/>
        <w:tab/>
        <w:tab/>
        <w:t xml:space="preserve">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 mark) </w:t>
      </w:r>
    </w:p>
    <w:p w:rsidR="00000000" w:rsidDel="00000000" w:rsidP="00000000" w:rsidRDefault="00000000" w:rsidRPr="00000000" w14:paraId="0000002F">
      <w:pPr>
        <w:pageBreakBefore w:val="0"/>
        <w:spacing w:after="0" w:line="480" w:lineRule="auto"/>
        <w:ind w:left="63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the phylum whose members posses a notochord. </w:t>
        <w:tab/>
        <w:tab/>
        <w:tab/>
        <w:t xml:space="preserve">          (1 mark) 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Which organelles will be abundant in :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Skeletal muscles. </w:t>
        <w:tab/>
        <w:tab/>
        <w:tab/>
        <w:tab/>
        <w:tab/>
        <w:tab/>
        <w:tab/>
        <w:tab/>
        <w:t xml:space="preserve">          (1 mark)</w:t>
      </w:r>
    </w:p>
    <w:p w:rsidR="00000000" w:rsidDel="00000000" w:rsidP="00000000" w:rsidRDefault="00000000" w:rsidRPr="00000000" w14:paraId="00000034">
      <w:pPr>
        <w:pageBreakBefore w:val="0"/>
        <w:spacing w:after="0" w:line="480" w:lineRule="auto"/>
        <w:ind w:left="36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…………………………………………………………………………………………………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Palisade cells. </w:t>
        <w:tab/>
        <w:tab/>
        <w:tab/>
        <w:tab/>
        <w:tab/>
        <w:tab/>
        <w:tab/>
        <w:tab/>
        <w:tab/>
        <w:t xml:space="preserve">          (1 mark)</w:t>
      </w:r>
    </w:p>
    <w:p w:rsidR="00000000" w:rsidDel="00000000" w:rsidP="00000000" w:rsidRDefault="00000000" w:rsidRPr="00000000" w14:paraId="00000036">
      <w:pPr>
        <w:pageBreakBefore w:val="0"/>
        <w:spacing w:after="0" w:line="480" w:lineRule="auto"/>
        <w:ind w:left="36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…………………………………………………………………………………………………..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What are lipids? </w:t>
        <w:tab/>
        <w:tab/>
        <w:tab/>
        <w:tab/>
        <w:tab/>
        <w:tab/>
        <w:tab/>
        <w:tab/>
        <w:t xml:space="preserve">          (1 mark)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three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properties of lipids.</w:t>
        <w:tab/>
        <w:tab/>
        <w:tab/>
        <w:tab/>
        <w:tab/>
        <w:tab/>
        <w:t xml:space="preserve">        (3 marks)</w:t>
      </w:r>
    </w:p>
    <w:p w:rsidR="00000000" w:rsidDel="00000000" w:rsidP="00000000" w:rsidRDefault="00000000" w:rsidRPr="00000000" w14:paraId="0000003A">
      <w:pPr>
        <w:pageBreakBefore w:val="0"/>
        <w:numPr>
          <w:ilvl w:val="0"/>
          <w:numId w:val="10"/>
        </w:numPr>
        <w:spacing w:after="0" w:line="480" w:lineRule="auto"/>
        <w:ind w:left="900" w:hanging="360"/>
        <w:rPr>
          <w:rFonts w:ascii="Times New Roman" w:cs="Times New Roman" w:eastAsia="Times New Roman" w:hAnsi="Times New Roman"/>
          <w:b w:val="0"/>
          <w:i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ageBreakBefore w:val="0"/>
        <w:numPr>
          <w:ilvl w:val="0"/>
          <w:numId w:val="10"/>
        </w:numPr>
        <w:spacing w:after="0" w:line="480" w:lineRule="auto"/>
        <w:ind w:left="900" w:hanging="360"/>
        <w:rPr>
          <w:rFonts w:ascii="Times New Roman" w:cs="Times New Roman" w:eastAsia="Times New Roman" w:hAnsi="Times New Roman"/>
          <w:b w:val="0"/>
          <w:i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numPr>
          <w:ilvl w:val="0"/>
          <w:numId w:val="10"/>
        </w:numPr>
        <w:spacing w:after="0" w:line="480" w:lineRule="auto"/>
        <w:ind w:left="900" w:hanging="360"/>
        <w:rPr>
          <w:rFonts w:ascii="Times New Roman" w:cs="Times New Roman" w:eastAsia="Times New Roman" w:hAnsi="Times New Roman"/>
          <w:b w:val="0"/>
          <w:i w:val="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ageBreakBefore w:val="0"/>
        <w:spacing w:after="0" w:line="480" w:lineRule="auto"/>
        <w:ind w:left="900" w:firstLine="0"/>
        <w:rPr>
          <w:rFonts w:ascii="Times New Roman" w:cs="Times New Roman" w:eastAsia="Times New Roman" w:hAnsi="Times New Roman"/>
          <w:b w:val="0"/>
          <w:i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(a)Why do organisms reproduce? </w:t>
        <w:tab/>
        <w:tab/>
        <w:tab/>
        <w:tab/>
        <w:tab/>
        <w:tab/>
        <w:t xml:space="preserve">        (1 marks)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27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numPr>
          <w:ilvl w:val="0"/>
          <w:numId w:val="1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63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 differences between plants and animals in respect to gaseous exchange.       (1 marks)</w:t>
      </w:r>
    </w:p>
    <w:p w:rsidR="00000000" w:rsidDel="00000000" w:rsidP="00000000" w:rsidRDefault="00000000" w:rsidRPr="00000000" w14:paraId="00000041">
      <w:pPr>
        <w:pageBreakBefore w:val="0"/>
        <w:spacing w:line="480" w:lineRule="auto"/>
        <w:ind w:left="63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a certain experiment, the following observation was made:</w:t>
      </w:r>
    </w:p>
    <w:p w:rsidR="00000000" w:rsidDel="00000000" w:rsidP="00000000" w:rsidRDefault="00000000" w:rsidRPr="00000000" w14:paraId="00000043">
      <w:pPr>
        <w:pageBreakBefore w:val="0"/>
        <w:spacing w:after="0" w:lineRule="auto"/>
        <w:ind w:left="81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When red blood cell was placed in a certain solution, the solution exerted more osmotic pressure leading to the cell losing water molecules to become crenated/ shrunk.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type of solution was the cell placed in respect to the cell’s cytoplasm?       (1 mark) 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numPr>
          <w:ilvl w:val="0"/>
          <w:numId w:val="2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By which physiological process did the cell lose water molecules?</w:t>
        <w:tab/>
        <w:t xml:space="preserve">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 mark)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water-borne parasitic diseases that are characterised by severe diarrhoea. </w:t>
        <w:tab/>
        <w:tab/>
        <w:tab/>
        <w:tab/>
        <w:tab/>
        <w:tab/>
        <w:tab/>
        <w:tab/>
        <w:tab/>
        <w:tab/>
        <w:tab/>
        <w:tab/>
        <w:tab/>
        <w:t xml:space="preserve">        (2 marks)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Study the flow diagram below.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25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☼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292100</wp:posOffset>
                </wp:positionV>
                <wp:extent cx="475615" cy="269875"/>
                <wp:effectExtent b="0" l="0" r="0" t="0"/>
                <wp:wrapNone/>
                <wp:docPr id="1048" name=""/>
                <a:graphic>
                  <a:graphicData uri="http://schemas.microsoft.com/office/word/2010/wordprocessingShape">
                    <wps:wsp>
                      <wps:cNvSpPr/>
                      <wps:cNvPr id="21" name="Shape 21"/>
                      <wps:spPr>
                        <a:xfrm>
                          <a:off x="5112955" y="3649825"/>
                          <a:ext cx="466090" cy="26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CO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bscript"/>
                              </w:rPr>
                              <w:t xml:space="preserve">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292100</wp:posOffset>
                </wp:positionV>
                <wp:extent cx="475615" cy="269875"/>
                <wp:effectExtent b="0" l="0" r="0" t="0"/>
                <wp:wrapNone/>
                <wp:docPr id="1048" name="image24.png"/>
                <a:graphic>
                  <a:graphicData uri="http://schemas.openxmlformats.org/drawingml/2006/picture">
                    <pic:pic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2698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1651000</wp:posOffset>
                </wp:positionH>
                <wp:positionV relativeFrom="paragraph">
                  <wp:posOffset>165100</wp:posOffset>
                </wp:positionV>
                <wp:extent cx="25400" cy="394335"/>
                <wp:effectExtent b="0" l="0" r="0" t="0"/>
                <wp:wrapNone/>
                <wp:docPr id="104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6000" y="3582833"/>
                          <a:ext cx="0" cy="39433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1651000</wp:posOffset>
                </wp:positionH>
                <wp:positionV relativeFrom="paragraph">
                  <wp:posOffset>165100</wp:posOffset>
                </wp:positionV>
                <wp:extent cx="25400" cy="394335"/>
                <wp:effectExtent b="0" l="0" r="0" t="0"/>
                <wp:wrapNone/>
                <wp:docPr id="1046" name="image21.png"/>
                <a:graphic>
                  <a:graphicData uri="http://schemas.openxmlformats.org/drawingml/2006/picture">
                    <pic:pic>
                      <pic:nvPicPr>
                        <pic:cNvPr id="0" name="image2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00" cy="3943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C">
      <w:pPr>
        <w:pageBreakBefore w:val="0"/>
        <w:spacing w:after="0" w:line="48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2870200</wp:posOffset>
                </wp:positionH>
                <wp:positionV relativeFrom="paragraph">
                  <wp:posOffset>152400</wp:posOffset>
                </wp:positionV>
                <wp:extent cx="601345" cy="372745"/>
                <wp:effectExtent b="0" l="0" r="0" t="0"/>
                <wp:wrapNone/>
                <wp:docPr id="1053" name=""/>
                <a:graphic>
                  <a:graphicData uri="http://schemas.microsoft.com/office/word/2010/wordprocessingShape">
                    <wps:wsp>
                      <wps:cNvSpPr/>
                      <wps:cNvPr id="26" name="Shape 26"/>
                      <wps:spPr>
                        <a:xfrm>
                          <a:off x="5050090" y="3598390"/>
                          <a:ext cx="591820" cy="3632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CH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bscript"/>
                              </w:rPr>
                              <w:t xml:space="preserve">2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2870200</wp:posOffset>
                </wp:positionH>
                <wp:positionV relativeFrom="paragraph">
                  <wp:posOffset>152400</wp:posOffset>
                </wp:positionV>
                <wp:extent cx="601345" cy="372745"/>
                <wp:effectExtent b="0" l="0" r="0" t="0"/>
                <wp:wrapNone/>
                <wp:docPr id="1053" name="image29.png"/>
                <a:graphic>
                  <a:graphicData uri="http://schemas.openxmlformats.org/drawingml/2006/picture">
                    <pic:pic>
                      <pic:nvPicPr>
                        <pic:cNvPr id="0" name="image29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345" cy="37274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1435100</wp:posOffset>
                </wp:positionH>
                <wp:positionV relativeFrom="paragraph">
                  <wp:posOffset>203200</wp:posOffset>
                </wp:positionV>
                <wp:extent cx="412750" cy="248920"/>
                <wp:effectExtent b="0" l="0" r="0" t="0"/>
                <wp:wrapNone/>
                <wp:docPr id="1051" name=""/>
                <a:graphic>
                  <a:graphicData uri="http://schemas.microsoft.com/office/word/2010/wordprocessingShape">
                    <wps:wsp>
                      <wps:cNvSpPr/>
                      <wps:cNvPr id="24" name="Shape 24"/>
                      <wps:spPr>
                        <a:xfrm>
                          <a:off x="5144388" y="3660303"/>
                          <a:ext cx="403225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U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1435100</wp:posOffset>
                </wp:positionH>
                <wp:positionV relativeFrom="paragraph">
                  <wp:posOffset>203200</wp:posOffset>
                </wp:positionV>
                <wp:extent cx="412750" cy="248920"/>
                <wp:effectExtent b="0" l="0" r="0" t="0"/>
                <wp:wrapNone/>
                <wp:docPr id="1051" name="image27.png"/>
                <a:graphic>
                  <a:graphicData uri="http://schemas.openxmlformats.org/drawingml/2006/picture">
                    <pic:pic>
                      <pic:nvPicPr>
                        <pic:cNvPr id="0" name="image2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12750" cy="2489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2222500</wp:posOffset>
                </wp:positionH>
                <wp:positionV relativeFrom="paragraph">
                  <wp:posOffset>-12699</wp:posOffset>
                </wp:positionV>
                <wp:extent cx="614809" cy="699920"/>
                <wp:effectExtent b="0" l="0" r="0" t="0"/>
                <wp:wrapNone/>
                <wp:docPr id="1043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-6780000">
                          <a:off x="5059933" y="3574260"/>
                          <a:ext cx="572135" cy="411480"/>
                        </a:xfrm>
                        <a:prstGeom prst="curvedConnector2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2222500</wp:posOffset>
                </wp:positionH>
                <wp:positionV relativeFrom="paragraph">
                  <wp:posOffset>-12699</wp:posOffset>
                </wp:positionV>
                <wp:extent cx="614809" cy="699920"/>
                <wp:effectExtent b="0" l="0" r="0" t="0"/>
                <wp:wrapNone/>
                <wp:docPr id="1043" name="image18.png"/>
                <a:graphic>
                  <a:graphicData uri="http://schemas.openxmlformats.org/drawingml/2006/picture">
                    <pic:pic>
                      <pic:nvPicPr>
                        <pic:cNvPr id="0" name="image18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4809" cy="6999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D">
      <w:pPr>
        <w:pageBreakBefore w:val="0"/>
        <w:spacing w:after="0" w:line="48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2311400</wp:posOffset>
                </wp:positionH>
                <wp:positionV relativeFrom="paragraph">
                  <wp:posOffset>266700</wp:posOffset>
                </wp:positionV>
                <wp:extent cx="506730" cy="491490"/>
                <wp:effectExtent b="0" l="0" r="0" t="0"/>
                <wp:wrapNone/>
                <wp:docPr id="1042" name=""/>
                <a:graphic>
                  <a:graphicData uri="http://schemas.microsoft.com/office/word/2010/wordprocessingShape">
                    <wps:wsp>
                      <wps:cNvSpPr/>
                      <wps:cNvPr id="15" name="Shape 15"/>
                      <wps:spPr>
                        <a:xfrm>
                          <a:off x="5097398" y="3539018"/>
                          <a:ext cx="497205" cy="4819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Dark stage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2311400</wp:posOffset>
                </wp:positionH>
                <wp:positionV relativeFrom="paragraph">
                  <wp:posOffset>266700</wp:posOffset>
                </wp:positionV>
                <wp:extent cx="506730" cy="491490"/>
                <wp:effectExtent b="0" l="0" r="0" t="0"/>
                <wp:wrapNone/>
                <wp:docPr id="1042" name="image17.png"/>
                <a:graphic>
                  <a:graphicData uri="http://schemas.openxmlformats.org/drawingml/2006/picture">
                    <pic:pic>
                      <pic:nvPicPr>
                        <pic:cNvPr id="0" name="image17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6730" cy="4914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1168400</wp:posOffset>
                </wp:positionH>
                <wp:positionV relativeFrom="paragraph">
                  <wp:posOffset>88900</wp:posOffset>
                </wp:positionV>
                <wp:extent cx="323215" cy="392430"/>
                <wp:effectExtent b="0" l="0" r="0" t="0"/>
                <wp:wrapNone/>
                <wp:docPr id="1045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189155" y="3588548"/>
                          <a:ext cx="313690" cy="38290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1168400</wp:posOffset>
                </wp:positionH>
                <wp:positionV relativeFrom="paragraph">
                  <wp:posOffset>88900</wp:posOffset>
                </wp:positionV>
                <wp:extent cx="323215" cy="392430"/>
                <wp:effectExtent b="0" l="0" r="0" t="0"/>
                <wp:wrapNone/>
                <wp:docPr id="1045" name="image20.png"/>
                <a:graphic>
                  <a:graphicData uri="http://schemas.openxmlformats.org/drawingml/2006/picture">
                    <pic:pic>
                      <pic:nvPicPr>
                        <pic:cNvPr id="0" name="image20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215" cy="3924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1727200</wp:posOffset>
                </wp:positionH>
                <wp:positionV relativeFrom="paragraph">
                  <wp:posOffset>88900</wp:posOffset>
                </wp:positionV>
                <wp:extent cx="296545" cy="340995"/>
                <wp:effectExtent b="0" l="0" r="0" t="0"/>
                <wp:wrapNone/>
                <wp:docPr id="1044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02490" y="3614265"/>
                          <a:ext cx="287020" cy="33147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1727200</wp:posOffset>
                </wp:positionH>
                <wp:positionV relativeFrom="paragraph">
                  <wp:posOffset>88900</wp:posOffset>
                </wp:positionV>
                <wp:extent cx="296545" cy="340995"/>
                <wp:effectExtent b="0" l="0" r="0" t="0"/>
                <wp:wrapNone/>
                <wp:docPr id="1044" name="image19.png"/>
                <a:graphic>
                  <a:graphicData uri="http://schemas.openxmlformats.org/drawingml/2006/picture">
                    <pic:pic>
                      <pic:nvPicPr>
                        <pic:cNvPr id="0" name="image19.png"/>
                        <pic:cNvPicPr preferRelativeResize="0"/>
                      </pic:nvPicPr>
                      <pic:blipFill>
                        <a:blip r:embed="rId1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545" cy="3409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2870200</wp:posOffset>
                </wp:positionH>
                <wp:positionV relativeFrom="paragraph">
                  <wp:posOffset>266700</wp:posOffset>
                </wp:positionV>
                <wp:extent cx="601345" cy="350520"/>
                <wp:effectExtent b="0" l="0" r="0" t="0"/>
                <wp:wrapNone/>
                <wp:docPr id="1041" name=""/>
                <a:graphic>
                  <a:graphicData uri="http://schemas.microsoft.com/office/word/2010/wordprocessingShape">
                    <wps:wsp>
                      <wps:cNvSpPr/>
                      <wps:cNvPr id="14" name="Shape 14"/>
                      <wps:spPr>
                        <a:xfrm>
                          <a:off x="5050090" y="3609503"/>
                          <a:ext cx="591820" cy="340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2H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subscript"/>
                              </w:rPr>
                              <w:t xml:space="preserve">2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2870200</wp:posOffset>
                </wp:positionH>
                <wp:positionV relativeFrom="paragraph">
                  <wp:posOffset>266700</wp:posOffset>
                </wp:positionV>
                <wp:extent cx="601345" cy="350520"/>
                <wp:effectExtent b="0" l="0" r="0" t="0"/>
                <wp:wrapNone/>
                <wp:docPr id="1041" name="image16.png"/>
                <a:graphic>
                  <a:graphicData uri="http://schemas.openxmlformats.org/drawingml/2006/picture">
                    <pic:pic>
                      <pic:nvPicPr>
                        <pic:cNvPr id="0" name="image16.png"/>
                        <pic:cNvPicPr preferRelativeResize="0"/>
                      </pic:nvPicPr>
                      <pic:blipFill>
                        <a:blip r:embed="rId15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01345" cy="3505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2108200</wp:posOffset>
                </wp:positionH>
                <wp:positionV relativeFrom="paragraph">
                  <wp:posOffset>-50799</wp:posOffset>
                </wp:positionV>
                <wp:extent cx="776867" cy="779968"/>
                <wp:effectExtent b="0" l="0" r="0" t="0"/>
                <wp:wrapNone/>
                <wp:docPr id="1040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2520000">
                          <a:off x="5085650" y="3498695"/>
                          <a:ext cx="520700" cy="562610"/>
                        </a:xfrm>
                        <a:prstGeom prst="curvedConnector2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triangl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2108200</wp:posOffset>
                </wp:positionH>
                <wp:positionV relativeFrom="paragraph">
                  <wp:posOffset>-50799</wp:posOffset>
                </wp:positionV>
                <wp:extent cx="776867" cy="779968"/>
                <wp:effectExtent b="0" l="0" r="0" t="0"/>
                <wp:wrapNone/>
                <wp:docPr id="1040" name="image12.png"/>
                <a:graphic>
                  <a:graphicData uri="http://schemas.openxmlformats.org/drawingml/2006/picture">
                    <pic:pic>
                      <pic:nvPicPr>
                        <pic:cNvPr id="0" name="image12.png"/>
                        <pic:cNvPicPr preferRelativeResize="0"/>
                      </pic:nvPicPr>
                      <pic:blipFill>
                        <a:blip r:embed="rId1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76867" cy="779968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12700</wp:posOffset>
                </wp:positionV>
                <wp:extent cx="538480" cy="502285"/>
                <wp:effectExtent b="0" l="0" r="0" t="0"/>
                <wp:wrapNone/>
                <wp:docPr id="1054" name=""/>
                <a:graphic>
                  <a:graphicData uri="http://schemas.microsoft.com/office/word/2010/wordprocessingShape">
                    <wps:wsp>
                      <wps:cNvSpPr/>
                      <wps:cNvPr id="27" name="Shape 27"/>
                      <wps:spPr>
                        <a:xfrm>
                          <a:off x="5081523" y="3533620"/>
                          <a:ext cx="528955" cy="492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Light stage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1358900</wp:posOffset>
                </wp:positionH>
                <wp:positionV relativeFrom="paragraph">
                  <wp:posOffset>12700</wp:posOffset>
                </wp:positionV>
                <wp:extent cx="538480" cy="502285"/>
                <wp:effectExtent b="0" l="0" r="0" t="0"/>
                <wp:wrapNone/>
                <wp:docPr id="1054" name="image30.png"/>
                <a:graphic>
                  <a:graphicData uri="http://schemas.openxmlformats.org/drawingml/2006/picture">
                    <pic:pic>
                      <pic:nvPicPr>
                        <pic:cNvPr id="0" name="image30.png"/>
                        <pic:cNvPicPr preferRelativeResize="0"/>
                      </pic:nvPicPr>
                      <pic:blipFill>
                        <a:blip r:embed="rId1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38480" cy="50228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1955800</wp:posOffset>
                </wp:positionH>
                <wp:positionV relativeFrom="paragraph">
                  <wp:posOffset>76200</wp:posOffset>
                </wp:positionV>
                <wp:extent cx="287655" cy="330200"/>
                <wp:effectExtent b="0" l="0" r="0" t="0"/>
                <wp:wrapNone/>
                <wp:docPr id="1047" name=""/>
                <a:graphic>
                  <a:graphicData uri="http://schemas.microsoft.com/office/word/2010/wordprocessingShape">
                    <wps:wsp>
                      <wps:cNvSpPr/>
                      <wps:cNvPr id="20" name="Shape 20"/>
                      <wps:spPr>
                        <a:xfrm>
                          <a:off x="5206935" y="3619663"/>
                          <a:ext cx="278130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W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1955800</wp:posOffset>
                </wp:positionH>
                <wp:positionV relativeFrom="paragraph">
                  <wp:posOffset>76200</wp:posOffset>
                </wp:positionV>
                <wp:extent cx="287655" cy="330200"/>
                <wp:effectExtent b="0" l="0" r="0" t="0"/>
                <wp:wrapNone/>
                <wp:docPr id="1047" name="image23.png"/>
                <a:graphic>
                  <a:graphicData uri="http://schemas.openxmlformats.org/drawingml/2006/picture">
                    <pic:pic>
                      <pic:nvPicPr>
                        <pic:cNvPr id="0" name="image23.png"/>
                        <pic:cNvPicPr preferRelativeResize="0"/>
                      </pic:nvPicPr>
                      <pic:blipFill>
                        <a:blip r:embed="rId1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" cy="330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139700</wp:posOffset>
                </wp:positionV>
                <wp:extent cx="332740" cy="251460"/>
                <wp:effectExtent b="0" l="0" r="0" t="0"/>
                <wp:wrapNone/>
                <wp:docPr id="1049" name=""/>
                <a:graphic>
                  <a:graphicData uri="http://schemas.microsoft.com/office/word/2010/wordprocessingShape">
                    <wps:wsp>
                      <wps:cNvSpPr/>
                      <wps:cNvPr id="22" name="Shape 22"/>
                      <wps:spPr>
                        <a:xfrm>
                          <a:off x="5184393" y="3659033"/>
                          <a:ext cx="323215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V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139700</wp:posOffset>
                </wp:positionV>
                <wp:extent cx="332740" cy="251460"/>
                <wp:effectExtent b="0" l="0" r="0" t="0"/>
                <wp:wrapNone/>
                <wp:docPr id="1049" name="image25.png"/>
                <a:graphic>
                  <a:graphicData uri="http://schemas.openxmlformats.org/drawingml/2006/picture">
                    <pic:pic>
                      <pic:nvPicPr>
                        <pic:cNvPr id="0" name="image25.png"/>
                        <pic:cNvPicPr preferRelativeResize="0"/>
                      </pic:nvPicPr>
                      <pic:blipFill>
                        <a:blip r:embed="rId1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2740" cy="2514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4F">
      <w:pPr>
        <w:pageBreakBefore w:val="0"/>
        <w:spacing w:after="0" w:line="48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ageBreakBefore w:val="0"/>
        <w:spacing w:after="0" w:line="48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Name the substance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 V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and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 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. </w:t>
        <w:tab/>
        <w:tab/>
        <w:tab/>
        <w:tab/>
        <w:tab/>
        <w:tab/>
        <w:t xml:space="preserve">        (3 marks)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U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:…………………………………………………………………………………………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V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:……………………………………………………………………………………………</w:t>
      </w:r>
    </w:p>
    <w:p w:rsidR="00000000" w:rsidDel="00000000" w:rsidP="00000000" w:rsidRDefault="00000000" w:rsidRPr="00000000" w14:paraId="00000053">
      <w:pPr>
        <w:pageBreakBefore w:val="0"/>
        <w:ind w:firstLine="720"/>
        <w:rPr>
          <w:rFonts w:ascii="Times New Roman" w:cs="Times New Roman" w:eastAsia="Times New Roman" w:hAnsi="Times New Roman"/>
          <w:color w:val="ff0000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W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:…………………………………………………………………………………………..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State the deficiency diseases of each of the following vitamins.</w:t>
        <w:tab/>
        <w:tab/>
        <w:t xml:space="preserve">        (3 marks)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1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………………………………………………………………………………………….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………………………………………………………………………………………….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subscript"/>
          <w:rtl w:val="0"/>
        </w:rPr>
        <w:t xml:space="preserve">6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numPr>
          <w:ilvl w:val="0"/>
          <w:numId w:val="19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What is the role of roughage in a diet? </w:t>
        <w:tab/>
        <w:tab/>
        <w:tab/>
        <w:tab/>
        <w:tab/>
        <w:t xml:space="preserve">      (1 mark)</w:t>
      </w:r>
    </w:p>
    <w:p w:rsidR="00000000" w:rsidDel="00000000" w:rsidP="00000000" w:rsidRDefault="00000000" w:rsidRPr="00000000" w14:paraId="00000059">
      <w:pPr>
        <w:pageBreakBefore w:val="0"/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flow chart below shows the digestion of sucrose in mammalian ileum.  </w:t>
        <w:tab/>
        <w:tab/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5B">
      <w:pPr>
        <w:pageBreakBefore w:val="0"/>
        <w:spacing w:after="0" w:line="48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1257300</wp:posOffset>
                </wp:positionH>
                <wp:positionV relativeFrom="paragraph">
                  <wp:posOffset>203200</wp:posOffset>
                </wp:positionV>
                <wp:extent cx="861060" cy="248920"/>
                <wp:effectExtent b="0" l="0" r="0" t="0"/>
                <wp:wrapNone/>
                <wp:docPr id="1050" name=""/>
                <a:graphic>
                  <a:graphicData uri="http://schemas.microsoft.com/office/word/2010/wordprocessingShape">
                    <wps:wsp>
                      <wps:cNvSpPr/>
                      <wps:cNvPr id="23" name="Shape 23"/>
                      <wps:spPr>
                        <a:xfrm>
                          <a:off x="4920233" y="3660303"/>
                          <a:ext cx="851535" cy="2393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2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Sucrose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1257300</wp:posOffset>
                </wp:positionH>
                <wp:positionV relativeFrom="paragraph">
                  <wp:posOffset>203200</wp:posOffset>
                </wp:positionV>
                <wp:extent cx="861060" cy="248920"/>
                <wp:effectExtent b="0" l="0" r="0" t="0"/>
                <wp:wrapNone/>
                <wp:docPr id="1050" name="image26.png"/>
                <a:graphic>
                  <a:graphicData uri="http://schemas.openxmlformats.org/drawingml/2006/picture">
                    <pic:pic>
                      <pic:nvPicPr>
                        <pic:cNvPr id="0" name="image26.png"/>
                        <pic:cNvPicPr preferRelativeResize="0"/>
                      </pic:nvPicPr>
                      <pic:blipFill>
                        <a:blip r:embed="rId2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1060" cy="2489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C">
      <w:pPr>
        <w:pageBreakBefore w:val="0"/>
        <w:spacing w:after="0" w:line="48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1168400</wp:posOffset>
                </wp:positionH>
                <wp:positionV relativeFrom="paragraph">
                  <wp:posOffset>88900</wp:posOffset>
                </wp:positionV>
                <wp:extent cx="323215" cy="392430"/>
                <wp:effectExtent b="0" l="0" r="0" t="0"/>
                <wp:wrapNone/>
                <wp:docPr id="1052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5189155" y="3588548"/>
                          <a:ext cx="313690" cy="382905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1168400</wp:posOffset>
                </wp:positionH>
                <wp:positionV relativeFrom="paragraph">
                  <wp:posOffset>88900</wp:posOffset>
                </wp:positionV>
                <wp:extent cx="323215" cy="392430"/>
                <wp:effectExtent b="0" l="0" r="0" t="0"/>
                <wp:wrapNone/>
                <wp:docPr id="1052" name="image28.png"/>
                <a:graphic>
                  <a:graphicData uri="http://schemas.openxmlformats.org/drawingml/2006/picture">
                    <pic:pic>
                      <pic:nvPicPr>
                        <pic:cNvPr id="0" name="image28.png"/>
                        <pic:cNvPicPr preferRelativeResize="0"/>
                      </pic:nvPicPr>
                      <pic:blipFill>
                        <a:blip r:embed="rId2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215" cy="3924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1727200</wp:posOffset>
                </wp:positionH>
                <wp:positionV relativeFrom="paragraph">
                  <wp:posOffset>88900</wp:posOffset>
                </wp:positionV>
                <wp:extent cx="296545" cy="340995"/>
                <wp:effectExtent b="0" l="0" r="0" t="0"/>
                <wp:wrapNone/>
                <wp:docPr id="1030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202490" y="3614265"/>
                          <a:ext cx="287020" cy="33147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triangl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1727200</wp:posOffset>
                </wp:positionH>
                <wp:positionV relativeFrom="paragraph">
                  <wp:posOffset>88900</wp:posOffset>
                </wp:positionV>
                <wp:extent cx="296545" cy="340995"/>
                <wp:effectExtent b="0" l="0" r="0" t="0"/>
                <wp:wrapNone/>
                <wp:docPr id="103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2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6545" cy="34099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1955800</wp:posOffset>
                </wp:positionH>
                <wp:positionV relativeFrom="paragraph">
                  <wp:posOffset>76200</wp:posOffset>
                </wp:positionV>
                <wp:extent cx="287655" cy="330200"/>
                <wp:effectExtent b="0" l="0" r="0" t="0"/>
                <wp:wrapNone/>
                <wp:docPr id="103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06935" y="3619663"/>
                          <a:ext cx="278130" cy="320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Y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1955800</wp:posOffset>
                </wp:positionH>
                <wp:positionV relativeFrom="paragraph">
                  <wp:posOffset>76200</wp:posOffset>
                </wp:positionV>
                <wp:extent cx="287655" cy="330200"/>
                <wp:effectExtent b="0" l="0" r="0" t="0"/>
                <wp:wrapNone/>
                <wp:docPr id="103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2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7655" cy="330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139700</wp:posOffset>
                </wp:positionV>
                <wp:extent cx="332740" cy="251460"/>
                <wp:effectExtent b="0" l="0" r="0" t="0"/>
                <wp:wrapNone/>
                <wp:docPr id="1032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184393" y="3659033"/>
                          <a:ext cx="323215" cy="241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927100</wp:posOffset>
                </wp:positionH>
                <wp:positionV relativeFrom="paragraph">
                  <wp:posOffset>139700</wp:posOffset>
                </wp:positionV>
                <wp:extent cx="332740" cy="251460"/>
                <wp:effectExtent b="0" l="0" r="0" t="0"/>
                <wp:wrapNone/>
                <wp:docPr id="103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24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2740" cy="2514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144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the products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  <w:tab/>
        <w:tab/>
        <w:tab/>
        <w:tab/>
        <w:tab/>
        <w:tab/>
        <w:tab/>
        <w:t xml:space="preserve">        (2 marks)</w:t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Y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: …………………………………………………………………………………………</w:t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down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three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adaptations of the preys against being predated upon by predators. (3 marks)</w:t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does temperature affect the rate of photosynthesis? </w:t>
        <w:tab/>
        <w:tab/>
        <w:tab/>
        <w:t xml:space="preserve">     (3 marks)</w:t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three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biological ways by which atmospheric nitrogen is availed for plant use.                                             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(3 marks)</w:t>
      </w:r>
    </w:p>
    <w:p w:rsidR="00000000" w:rsidDel="00000000" w:rsidP="00000000" w:rsidRDefault="00000000" w:rsidRPr="00000000" w14:paraId="00000068">
      <w:pPr>
        <w:pageBreakBefore w:val="0"/>
        <w:spacing w:line="480" w:lineRule="auto"/>
        <w:ind w:left="36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 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diagram below represents the structure of a nephron. Study it and answer the questions that follow.</w:t>
      </w:r>
    </w:p>
    <w:p w:rsidR="00000000" w:rsidDel="00000000" w:rsidP="00000000" w:rsidRDefault="00000000" w:rsidRPr="00000000" w14:paraId="0000006A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drawing>
          <wp:inline distB="0" distT="0" distL="114300" distR="114300">
            <wp:extent cx="2113915" cy="1833245"/>
            <wp:effectExtent b="0" l="0" r="0" t="0"/>
            <wp:docPr id="1057" name="image15.png"/>
            <a:graphic>
              <a:graphicData uri="http://schemas.openxmlformats.org/drawingml/2006/picture">
                <pic:pic>
                  <pic:nvPicPr>
                    <pic:cNvPr id="0" name="image15.pn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113915" cy="183324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1282700</wp:posOffset>
                </wp:positionV>
                <wp:extent cx="331470" cy="323215"/>
                <wp:effectExtent b="0" l="0" r="0" t="0"/>
                <wp:wrapNone/>
                <wp:docPr id="1033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185028" y="3623155"/>
                          <a:ext cx="321945" cy="3136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C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2755900</wp:posOffset>
                </wp:positionH>
                <wp:positionV relativeFrom="paragraph">
                  <wp:posOffset>1282700</wp:posOffset>
                </wp:positionV>
                <wp:extent cx="331470" cy="323215"/>
                <wp:effectExtent b="0" l="0" r="0" t="0"/>
                <wp:wrapNone/>
                <wp:docPr id="1033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2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31470" cy="3232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1016000</wp:posOffset>
                </wp:positionV>
                <wp:extent cx="100330" cy="789305"/>
                <wp:effectExtent b="0" l="0" r="0" t="0"/>
                <wp:wrapNone/>
                <wp:docPr id="102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300598" y="3390110"/>
                          <a:ext cx="90805" cy="779780"/>
                        </a:xfrm>
                        <a:prstGeom prst="rightBrace">
                          <a:avLst>
                            <a:gd fmla="val 8333" name="adj1"/>
                            <a:gd fmla="val 50000" name="adj2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1016000</wp:posOffset>
                </wp:positionV>
                <wp:extent cx="100330" cy="789305"/>
                <wp:effectExtent b="0" l="0" r="0" t="0"/>
                <wp:wrapNone/>
                <wp:docPr id="102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2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30" cy="78930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952500</wp:posOffset>
                </wp:positionV>
                <wp:extent cx="179705" cy="798830"/>
                <wp:effectExtent b="0" l="0" r="0" t="0"/>
                <wp:wrapNone/>
                <wp:docPr id="1038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5260910" y="3385348"/>
                          <a:ext cx="170180" cy="789305"/>
                        </a:xfrm>
                        <a:prstGeom prst="leftBrace">
                          <a:avLst>
                            <a:gd fmla="val 8333" name="adj1"/>
                            <a:gd fmla="val 50000" name="adj2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952500</wp:posOffset>
                </wp:positionV>
                <wp:extent cx="179705" cy="798830"/>
                <wp:effectExtent b="0" l="0" r="0" t="0"/>
                <wp:wrapNone/>
                <wp:docPr id="1038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2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9705" cy="7988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1562100</wp:posOffset>
                </wp:positionH>
                <wp:positionV relativeFrom="paragraph">
                  <wp:posOffset>1219200</wp:posOffset>
                </wp:positionV>
                <wp:extent cx="431165" cy="305435"/>
                <wp:effectExtent b="0" l="0" r="0" t="0"/>
                <wp:wrapNone/>
                <wp:docPr id="1039" name=""/>
                <a:graphic>
                  <a:graphicData uri="http://schemas.microsoft.com/office/word/2010/wordprocessingShape">
                    <wps:wsp>
                      <wps:cNvSpPr/>
                      <wps:cNvPr id="12" name="Shape 12"/>
                      <wps:spPr>
                        <a:xfrm>
                          <a:off x="5135180" y="3632045"/>
                          <a:ext cx="421640" cy="2959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   C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1562100</wp:posOffset>
                </wp:positionH>
                <wp:positionV relativeFrom="paragraph">
                  <wp:posOffset>1219200</wp:posOffset>
                </wp:positionV>
                <wp:extent cx="431165" cy="305435"/>
                <wp:effectExtent b="0" l="0" r="0" t="0"/>
                <wp:wrapNone/>
                <wp:docPr id="1039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2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31165" cy="3054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304800</wp:posOffset>
                </wp:positionV>
                <wp:extent cx="528320" cy="242570"/>
                <wp:effectExtent b="0" l="0" r="0" t="0"/>
                <wp:wrapNone/>
                <wp:docPr id="1034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086603" y="3663478"/>
                          <a:ext cx="518795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B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2844800</wp:posOffset>
                </wp:positionH>
                <wp:positionV relativeFrom="paragraph">
                  <wp:posOffset>304800</wp:posOffset>
                </wp:positionV>
                <wp:extent cx="528320" cy="242570"/>
                <wp:effectExtent b="0" l="0" r="0" t="0"/>
                <wp:wrapNone/>
                <wp:docPr id="1034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3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8320" cy="2425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165100</wp:posOffset>
                </wp:positionV>
                <wp:extent cx="100330" cy="583565"/>
                <wp:effectExtent b="0" l="0" r="0" t="0"/>
                <wp:wrapNone/>
                <wp:docPr id="1035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5300598" y="3492980"/>
                          <a:ext cx="90805" cy="574040"/>
                        </a:xfrm>
                        <a:prstGeom prst="rightBrace">
                          <a:avLst>
                            <a:gd fmla="val 8333" name="adj1"/>
                            <a:gd fmla="val 50000" name="adj2"/>
                          </a:avLst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165100</wp:posOffset>
                </wp:positionV>
                <wp:extent cx="100330" cy="583565"/>
                <wp:effectExtent b="0" l="0" r="0" t="0"/>
                <wp:wrapNone/>
                <wp:docPr id="1035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3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0330" cy="5835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2260600</wp:posOffset>
                </wp:positionH>
                <wp:positionV relativeFrom="paragraph">
                  <wp:posOffset>-139699</wp:posOffset>
                </wp:positionV>
                <wp:extent cx="475615" cy="242570"/>
                <wp:effectExtent b="0" l="0" r="0" t="0"/>
                <wp:wrapNone/>
                <wp:docPr id="1036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5112955" y="3663478"/>
                          <a:ext cx="466090" cy="233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X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2260600</wp:posOffset>
                </wp:positionH>
                <wp:positionV relativeFrom="paragraph">
                  <wp:posOffset>-139699</wp:posOffset>
                </wp:positionV>
                <wp:extent cx="475615" cy="242570"/>
                <wp:effectExtent b="0" l="0" r="0" t="0"/>
                <wp:wrapNone/>
                <wp:docPr id="1036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3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2425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12700</wp:posOffset>
                </wp:positionV>
                <wp:extent cx="215900" cy="161925"/>
                <wp:effectExtent b="0" l="0" r="0" t="0"/>
                <wp:wrapNone/>
                <wp:docPr id="1037" name=""/>
                <a:graphic>
                  <a:graphicData uri="http://schemas.microsoft.com/office/word/2010/wordprocessingShape">
                    <wps:wsp>
                      <wps:cNvCnPr/>
                      <wps:spPr>
                        <a:xfrm flipH="1" rot="10800000">
                          <a:off x="5242813" y="3703800"/>
                          <a:ext cx="206375" cy="15240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2057400</wp:posOffset>
                </wp:positionH>
                <wp:positionV relativeFrom="paragraph">
                  <wp:posOffset>12700</wp:posOffset>
                </wp:positionV>
                <wp:extent cx="215900" cy="161925"/>
                <wp:effectExtent b="0" l="0" r="0" t="0"/>
                <wp:wrapNone/>
                <wp:docPr id="1037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3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5900" cy="1619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the roles of the part labelled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  <w:tab/>
        <w:tab/>
        <w:tab/>
        <w:tab/>
        <w:tab/>
        <w:t xml:space="preserve">(2 marks)</w:t>
      </w:r>
    </w:p>
    <w:p w:rsidR="00000000" w:rsidDel="00000000" w:rsidP="00000000" w:rsidRDefault="00000000" w:rsidRPr="00000000" w14:paraId="0000006E">
      <w:pPr>
        <w:pageBreakBefore w:val="0"/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B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 …………………………………………………………………………………………...</w:t>
      </w:r>
    </w:p>
    <w:p w:rsidR="00000000" w:rsidDel="00000000" w:rsidP="00000000" w:rsidRDefault="00000000" w:rsidRPr="00000000" w14:paraId="0000006F">
      <w:pPr>
        <w:pageBreakBefore w:val="0"/>
        <w:spacing w:line="480" w:lineRule="auto"/>
        <w:ind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vertAlign w:val="baseline"/>
          <w:rtl w:val="0"/>
        </w:rPr>
        <w:t xml:space="preserve">C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: …………………………………………………………………………………………...</w:t>
      </w:r>
    </w:p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Which hormone is involved in the function of the part labelled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? </w:t>
        <w:tab/>
        <w:tab/>
        <w:t xml:space="preserve">(1 mark) </w:t>
      </w:r>
    </w:p>
    <w:p w:rsidR="00000000" w:rsidDel="00000000" w:rsidP="00000000" w:rsidRDefault="00000000" w:rsidRPr="00000000" w14:paraId="0000007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the part labelled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X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 </w:t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microscope with an eye piece of X10 was used to magnify a cell 400 times. What power of the objective lens was used? Show your working. </w:t>
        <w:tab/>
        <w:tab/>
        <w:tab/>
        <w:tab/>
        <w:t xml:space="preserve">(3 marks) </w:t>
      </w:r>
    </w:p>
    <w:p w:rsidR="00000000" w:rsidDel="00000000" w:rsidP="00000000" w:rsidRDefault="00000000" w:rsidRPr="00000000" w14:paraId="00000077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ageBreakBefore w:val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(a) What are variations? </w:t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……………………………………………………………………………………………...</w:t>
        <w:tab/>
        <w:t xml:space="preserve"> </w:t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(b)List down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three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types of chromosomal mutations related to the structure of chromosomes.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560" w:right="0" w:firstLine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(1 mark)</w:t>
      </w:r>
    </w:p>
    <w:p w:rsidR="00000000" w:rsidDel="00000000" w:rsidP="00000000" w:rsidRDefault="00000000" w:rsidRPr="00000000" w14:paraId="00000081">
      <w:pPr>
        <w:pageBreakBefore w:val="0"/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82">
      <w:pPr>
        <w:pageBreakBefore w:val="0"/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Identify the type of placentation shown by the fruit shown below: </w:t>
        <w:tab/>
        <w:tab/>
        <w:t xml:space="preserve">(1 mark) </w:t>
      </w:r>
    </w:p>
    <w:p w:rsidR="00000000" w:rsidDel="00000000" w:rsidP="00000000" w:rsidRDefault="00000000" w:rsidRPr="00000000" w14:paraId="00000084">
      <w:pPr>
        <w:pageBreakBefore w:val="0"/>
        <w:spacing w:line="48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drawing>
          <wp:inline distB="0" distT="0" distL="114300" distR="114300">
            <wp:extent cx="1765300" cy="987425"/>
            <wp:effectExtent b="0" l="0" r="0" t="0"/>
            <wp:docPr id="1059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3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65300" cy="9874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ageBreakBefore w:val="0"/>
        <w:spacing w:line="48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numPr>
          <w:ilvl w:val="0"/>
          <w:numId w:val="1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How is the fruit adapted to its mode of dispersal of seeds?</w:t>
        <w:tab/>
        <w:tab/>
        <w:tab/>
        <w:t xml:space="preserve">(1 mark)  </w:t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2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The diagram below represents a cell at one stage of the cell division.</w:t>
      </w:r>
    </w:p>
    <w:p w:rsidR="00000000" w:rsidDel="00000000" w:rsidP="00000000" w:rsidRDefault="00000000" w:rsidRPr="00000000" w14:paraId="00000089">
      <w:pPr>
        <w:pageBreakBefore w:val="0"/>
        <w:ind w:left="1440"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drawing>
          <wp:inline distB="0" distT="0" distL="114300" distR="114300">
            <wp:extent cx="993775" cy="1181100"/>
            <wp:effectExtent b="0" l="0" r="0" t="0"/>
            <wp:docPr id="1058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93775" cy="1181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139700</wp:posOffset>
                </wp:positionV>
                <wp:extent cx="475615" cy="287020"/>
                <wp:effectExtent b="0" l="0" r="0" t="0"/>
                <wp:wrapNone/>
                <wp:docPr id="1055" name=""/>
                <a:graphic>
                  <a:graphicData uri="http://schemas.microsoft.com/office/word/2010/wordprocessingShape">
                    <wps:wsp>
                      <wps:cNvSpPr/>
                      <wps:cNvPr id="28" name="Shape 28"/>
                      <wps:spPr>
                        <a:xfrm>
                          <a:off x="5112955" y="3641253"/>
                          <a:ext cx="46609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J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200" w:before="0" w:line="275.9999942779541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2667000</wp:posOffset>
                </wp:positionH>
                <wp:positionV relativeFrom="paragraph">
                  <wp:posOffset>139700</wp:posOffset>
                </wp:positionV>
                <wp:extent cx="475615" cy="287020"/>
                <wp:effectExtent b="0" l="0" r="0" t="0"/>
                <wp:wrapNone/>
                <wp:docPr id="1055" name="image31.png"/>
                <a:graphic>
                  <a:graphicData uri="http://schemas.openxmlformats.org/drawingml/2006/picture">
                    <pic:pic>
                      <pic:nvPicPr>
                        <pic:cNvPr id="0" name="image31.png"/>
                        <pic:cNvPicPr preferRelativeResize="0"/>
                      </pic:nvPicPr>
                      <pic:blipFill>
                        <a:blip r:embed="rId3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75615" cy="28702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254000</wp:posOffset>
                </wp:positionV>
                <wp:extent cx="690245" cy="12700"/>
                <wp:effectExtent b="0" l="0" r="0" t="0"/>
                <wp:wrapNone/>
                <wp:docPr id="1056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5000878" y="3780000"/>
                          <a:ext cx="69024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1981200</wp:posOffset>
                </wp:positionH>
                <wp:positionV relativeFrom="paragraph">
                  <wp:posOffset>254000</wp:posOffset>
                </wp:positionV>
                <wp:extent cx="690245" cy="12700"/>
                <wp:effectExtent b="0" l="0" r="0" t="0"/>
                <wp:wrapNone/>
                <wp:docPr id="1056" name="image32.png"/>
                <a:graphic>
                  <a:graphicData uri="http://schemas.openxmlformats.org/drawingml/2006/picture">
                    <pic:pic>
                      <pic:nvPicPr>
                        <pic:cNvPr id="0" name="image32.png"/>
                        <pic:cNvPicPr preferRelativeResize="0"/>
                      </pic:nvPicPr>
                      <pic:blipFill>
                        <a:blip r:embed="rId3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0245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Identify the stage. </w:t>
        <w:tab/>
        <w:tab/>
        <w:tab/>
        <w:tab/>
        <w:tab/>
        <w:tab/>
        <w:tab/>
        <w:tab/>
        <w:t xml:space="preserve">(1 mark) 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(i) Is the cell of a plant or an animal? </w:t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7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Give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reason for your answer in (b)(ii) above.  </w:t>
        <w:tab/>
        <w:tab/>
        <w:tab/>
        <w:tab/>
        <w:t xml:space="preserve">(1 mark)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the economic importance of the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three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products of respiration which occurs in plants in absence of oxygen.                             </w:t>
        <w:tab/>
        <w:tab/>
        <w:tab/>
        <w:tab/>
        <w:tab/>
        <w:tab/>
        <w:t xml:space="preserve">(3 marks)</w:t>
      </w:r>
    </w:p>
    <w:p w:rsidR="00000000" w:rsidDel="00000000" w:rsidP="00000000" w:rsidRDefault="00000000" w:rsidRPr="00000000" w14:paraId="0000009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two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gaseous exchange structures in terrestrial plants. </w:t>
        <w:tab/>
        <w:tab/>
        <w:tab/>
        <w:t xml:space="preserve">(2 marks) </w:t>
      </w:r>
    </w:p>
    <w:p w:rsidR="00000000" w:rsidDel="00000000" w:rsidP="00000000" w:rsidRDefault="00000000" w:rsidRPr="00000000" w14:paraId="0000009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9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State the functions of each of the following parts of mammalian eye: </w:t>
      </w:r>
    </w:p>
    <w:p w:rsidR="00000000" w:rsidDel="00000000" w:rsidP="00000000" w:rsidRDefault="00000000" w:rsidRPr="00000000" w14:paraId="00000095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Cornea </w:t>
        <w:tab/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96">
      <w:pPr>
        <w:pageBreakBefore w:val="0"/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 </w:t>
      </w:r>
    </w:p>
    <w:p w:rsidR="00000000" w:rsidDel="00000000" w:rsidP="00000000" w:rsidRDefault="00000000" w:rsidRPr="00000000" w14:paraId="00000097">
      <w:pPr>
        <w:pageBreakBefore w:val="0"/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keepNext w:val="0"/>
        <w:keepLines w:val="0"/>
        <w:pageBreakBefore w:val="0"/>
        <w:widowControl w:val="1"/>
        <w:numPr>
          <w:ilvl w:val="0"/>
          <w:numId w:val="2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108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Fovea centralis </w:t>
        <w:tab/>
        <w:tab/>
        <w:tab/>
        <w:tab/>
        <w:tab/>
        <w:tab/>
        <w:tab/>
        <w:tab/>
        <w:t xml:space="preserve">(1mark) </w:t>
      </w:r>
    </w:p>
    <w:p w:rsidR="00000000" w:rsidDel="00000000" w:rsidP="00000000" w:rsidRDefault="00000000" w:rsidRPr="00000000" w14:paraId="00000099">
      <w:pPr>
        <w:pageBreakBefore w:val="0"/>
        <w:spacing w:line="480" w:lineRule="auto"/>
        <w:ind w:left="72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9A">
      <w:pPr>
        <w:keepNext w:val="0"/>
        <w:keepLines w:val="0"/>
        <w:pageBreakBefore w:val="0"/>
        <w:widowControl w:val="1"/>
        <w:numPr>
          <w:ilvl w:val="0"/>
          <w:numId w:val="2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how the shortsightedness is corrected. </w:t>
        <w:tab/>
        <w:tab/>
        <w:tab/>
        <w:tab/>
        <w:tab/>
        <w:t xml:space="preserve">(1mark)</w:t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Name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two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areas of study of Biology you would acquire appropriate knowledge to enable you to solve the problem of water Hyacinth in Lake Victoria. </w:t>
        <w:tab/>
        <w:tab/>
        <w:tab/>
        <w:t xml:space="preserve">(2 marks)</w:t>
      </w:r>
    </w:p>
    <w:p w:rsidR="00000000" w:rsidDel="00000000" w:rsidP="00000000" w:rsidRDefault="00000000" w:rsidRPr="00000000" w14:paraId="0000009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…………………………………………………………………………………………………………………………………………………………………………………………………….</w:t>
      </w:r>
    </w:p>
    <w:p w:rsidR="00000000" w:rsidDel="00000000" w:rsidP="00000000" w:rsidRDefault="00000000" w:rsidRPr="00000000" w14:paraId="0000009F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the functions of each of the following specialised cells in plants: </w:t>
      </w:r>
    </w:p>
    <w:p w:rsidR="00000000" w:rsidDel="00000000" w:rsidP="00000000" w:rsidRDefault="00000000" w:rsidRPr="00000000" w14:paraId="000000A0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male gamete nucleus. </w:t>
        <w:tab/>
        <w:tab/>
        <w:tab/>
        <w:tab/>
        <w:tab/>
        <w:tab/>
        <w:tab/>
        <w:tab/>
        <w:t xml:space="preserve">(1 mark) </w:t>
      </w:r>
    </w:p>
    <w:p w:rsidR="00000000" w:rsidDel="00000000" w:rsidP="00000000" w:rsidRDefault="00000000" w:rsidRPr="00000000" w14:paraId="000000A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A2">
      <w:pPr>
        <w:keepNext w:val="0"/>
        <w:keepLines w:val="0"/>
        <w:pageBreakBefore w:val="0"/>
        <w:widowControl w:val="1"/>
        <w:numPr>
          <w:ilvl w:val="0"/>
          <w:numId w:val="20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endodermal cell. </w:t>
        <w:tab/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A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</w:t>
      </w:r>
    </w:p>
    <w:p w:rsidR="00000000" w:rsidDel="00000000" w:rsidP="00000000" w:rsidRDefault="00000000" w:rsidRPr="00000000" w14:paraId="000000A4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Differentiate between the following pairs of terms: </w:t>
      </w:r>
    </w:p>
    <w:p w:rsidR="00000000" w:rsidDel="00000000" w:rsidP="00000000" w:rsidRDefault="00000000" w:rsidRPr="00000000" w14:paraId="000000A5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Guttation and transpiration. </w:t>
        <w:tab/>
        <w:tab/>
        <w:tab/>
        <w:tab/>
        <w:tab/>
        <w:tab/>
        <w:tab/>
        <w:t xml:space="preserve">(1 mark)  </w:t>
      </w:r>
    </w:p>
    <w:p w:rsidR="00000000" w:rsidDel="00000000" w:rsidP="00000000" w:rsidRDefault="00000000" w:rsidRPr="00000000" w14:paraId="000000A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A7">
      <w:pPr>
        <w:keepNext w:val="0"/>
        <w:keepLines w:val="0"/>
        <w:pageBreakBefore w:val="0"/>
        <w:widowControl w:val="1"/>
        <w:numPr>
          <w:ilvl w:val="0"/>
          <w:numId w:val="1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Morphology and anatomy. </w:t>
        <w:tab/>
        <w:tab/>
        <w:tab/>
        <w:tab/>
        <w:tab/>
        <w:tab/>
        <w:tab/>
        <w:t xml:space="preserve">(1 mark) </w:t>
      </w:r>
    </w:p>
    <w:p w:rsidR="00000000" w:rsidDel="00000000" w:rsidP="00000000" w:rsidRDefault="00000000" w:rsidRPr="00000000" w14:paraId="000000A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81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……………………………………………………………………………………………..</w:t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down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three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effects of gibberellins in plant growth and development. </w:t>
        <w:tab/>
        <w:t xml:space="preserve">(3 marks) </w:t>
      </w:r>
    </w:p>
    <w:p w:rsidR="00000000" w:rsidDel="00000000" w:rsidP="00000000" w:rsidRDefault="00000000" w:rsidRPr="00000000" w14:paraId="000000A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pageBreakBefore w:val="0"/>
        <w:widowControl w:val="1"/>
        <w:numPr>
          <w:ilvl w:val="0"/>
          <w:numId w:val="1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Name the type of seed germination shown below:  </w:t>
        <w:tab/>
        <w:tab/>
        <w:tab/>
        <w:tab/>
        <w:t xml:space="preserve">(1 mark)</w:t>
      </w:r>
    </w:p>
    <w:p w:rsidR="00000000" w:rsidDel="00000000" w:rsidP="00000000" w:rsidRDefault="00000000" w:rsidRPr="00000000" w14:paraId="000000AD">
      <w:pPr>
        <w:pageBreakBefore w:val="0"/>
        <w:spacing w:line="480" w:lineRule="auto"/>
        <w:ind w:left="720" w:firstLine="72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</w:rPr>
        <w:drawing>
          <wp:inline distB="0" distT="0" distL="114300" distR="114300">
            <wp:extent cx="1711325" cy="1492885"/>
            <wp:effectExtent b="0" l="0" r="0" t="0"/>
            <wp:docPr id="1060" name="image22.png"/>
            <a:graphic>
              <a:graphicData uri="http://schemas.openxmlformats.org/drawingml/2006/picture">
                <pic:pic>
                  <pic:nvPicPr>
                    <pic:cNvPr id="0" name="image22.pn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11325" cy="149288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pageBreakBefore w:val="0"/>
        <w:spacing w:line="48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ab/>
        <w:t xml:space="preserve">…………………………………………………………………………………………</w:t>
      </w:r>
    </w:p>
    <w:p w:rsidR="00000000" w:rsidDel="00000000" w:rsidP="00000000" w:rsidRDefault="00000000" w:rsidRPr="00000000" w14:paraId="000000AF">
      <w:pPr>
        <w:keepNext w:val="0"/>
        <w:keepLines w:val="0"/>
        <w:pageBreakBefore w:val="0"/>
        <w:widowControl w:val="1"/>
        <w:numPr>
          <w:ilvl w:val="0"/>
          <w:numId w:val="1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Explain how the germination occurs. </w:t>
        <w:tab/>
        <w:tab/>
        <w:tab/>
        <w:tab/>
        <w:tab/>
        <w:tab/>
        <w:t xml:space="preserve">(3 marks)</w:t>
      </w:r>
    </w:p>
    <w:p w:rsidR="00000000" w:rsidDel="00000000" w:rsidP="00000000" w:rsidRDefault="00000000" w:rsidRPr="00000000" w14:paraId="000000B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1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List down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three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differences between bryophytes and spermatophytes. </w:t>
        <w:tab/>
        <w:tab/>
        <w:t xml:space="preserve">(3 marks) </w:t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(a) What are gene mutations? </w:t>
        <w:tab/>
        <w:tab/>
        <w:tab/>
        <w:tab/>
        <w:tab/>
        <w:tab/>
        <w:tab/>
        <w:t xml:space="preserve">(1 mark)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</w:t>
      </w:r>
    </w:p>
    <w:p w:rsidR="00000000" w:rsidDel="00000000" w:rsidP="00000000" w:rsidRDefault="00000000" w:rsidRPr="00000000" w14:paraId="000000B5">
      <w:pPr>
        <w:keepNext w:val="0"/>
        <w:keepLines w:val="0"/>
        <w:pageBreakBefore w:val="0"/>
        <w:widowControl w:val="1"/>
        <w:numPr>
          <w:ilvl w:val="0"/>
          <w:numId w:val="2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two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genetic disorders which are as a result of gene mutation. </w:t>
        <w:tab/>
        <w:tab/>
        <w:t xml:space="preserve">(2 marks)</w:t>
      </w:r>
    </w:p>
    <w:p w:rsidR="00000000" w:rsidDel="00000000" w:rsidP="00000000" w:rsidRDefault="00000000" w:rsidRPr="00000000" w14:paraId="000000B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7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 the roles of the following parts of mammalian heart. </w:t>
        <w:tab/>
        <w:tab/>
        <w:tab/>
        <w:t xml:space="preserve">(2 marks) </w:t>
      </w:r>
    </w:p>
    <w:p w:rsidR="00000000" w:rsidDel="00000000" w:rsidP="00000000" w:rsidRDefault="00000000" w:rsidRPr="00000000" w14:paraId="000000B8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Sino-atrio node (SAN). </w:t>
      </w:r>
    </w:p>
    <w:p w:rsidR="00000000" w:rsidDel="00000000" w:rsidP="00000000" w:rsidRDefault="00000000" w:rsidRPr="00000000" w14:paraId="000000B9">
      <w:pPr>
        <w:pageBreakBefore w:val="0"/>
        <w:ind w:left="360" w:firstLine="36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……………………………………………………………………………………………. </w:t>
      </w:r>
    </w:p>
    <w:p w:rsidR="00000000" w:rsidDel="00000000" w:rsidP="00000000" w:rsidRDefault="00000000" w:rsidRPr="00000000" w14:paraId="000000BA">
      <w:pPr>
        <w:keepNext w:val="0"/>
        <w:keepLines w:val="0"/>
        <w:pageBreakBefore w:val="0"/>
        <w:widowControl w:val="1"/>
        <w:numPr>
          <w:ilvl w:val="0"/>
          <w:numId w:val="2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276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Tricuspid valve.</w:t>
      </w:r>
    </w:p>
    <w:p w:rsidR="00000000" w:rsidDel="00000000" w:rsidP="00000000" w:rsidRDefault="00000000" w:rsidRPr="00000000" w14:paraId="000000BB">
      <w:pPr>
        <w:pageBreakBefore w:val="0"/>
        <w:ind w:left="360" w:firstLine="36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………….. ………………………………………………………………………………..</w:t>
      </w:r>
    </w:p>
    <w:p w:rsidR="00000000" w:rsidDel="00000000" w:rsidP="00000000" w:rsidRDefault="00000000" w:rsidRPr="00000000" w14:paraId="000000B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00" w:before="0" w:line="480" w:lineRule="auto"/>
        <w:ind w:left="36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State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three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effects of soil pH in distribution of organisms in a given ecosystem. (3marks) </w:t>
      </w:r>
    </w:p>
    <w:p w:rsidR="00000000" w:rsidDel="00000000" w:rsidP="00000000" w:rsidRDefault="00000000" w:rsidRPr="00000000" w14:paraId="000000BD">
      <w:pPr>
        <w:pageBreakBefore w:val="0"/>
        <w:spacing w:line="480" w:lineRule="auto"/>
        <w:ind w:left="360" w:firstLine="0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vertAlign w:val="baseline"/>
          <w:rtl w:val="0"/>
        </w:rPr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BE">
      <w:pPr>
        <w:pageBreakBefore w:val="0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ageBreakBefore w:val="0"/>
        <w:rPr>
          <w:rFonts w:ascii="Times New Roman" w:cs="Times New Roman" w:eastAsia="Times New Roman" w:hAnsi="Times New Roman"/>
          <w:b w:val="0"/>
          <w:sz w:val="24"/>
          <w:szCs w:val="24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ageBreakBefore w:val="0"/>
        <w:rPr>
          <w:vertAlign w:val="baseline"/>
        </w:rPr>
      </w:pPr>
      <w:r w:rsidDel="00000000" w:rsidR="00000000" w:rsidRPr="00000000">
        <w:rPr>
          <w:rtl w:val="0"/>
        </w:rPr>
      </w:r>
    </w:p>
    <w:sectPr>
      <w:footerReference r:id="rId39" w:type="default"/>
      <w:footerReference r:id="rId40" w:type="first"/>
      <w:pgSz w:h="15840" w:w="12240" w:orient="portrait"/>
      <w:pgMar w:bottom="1440" w:top="1440" w:left="1440" w:right="1440" w:header="720" w:footer="432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  <w:font w:name="Courier New"/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C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  <w:t xml:space="preserve">                                                                                        1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Roman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>
    <w:lvl w:ilvl="0">
      <w:start w:val="1"/>
      <w:numFmt w:val="lowerRoman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3">
    <w:lvl w:ilvl="0">
      <w:start w:val="2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5">
    <w:lvl w:ilvl="0">
      <w:start w:val="1"/>
      <w:numFmt w:val="lowerRoman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>
    <w:lvl w:ilvl="0">
      <w:start w:val="2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7">
    <w:lvl w:ilvl="0">
      <w:start w:val="5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9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6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3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0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7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5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2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940" w:hanging="180"/>
      </w:pPr>
      <w:rPr>
        <w:vertAlign w:val="baseline"/>
      </w:rPr>
    </w:lvl>
  </w:abstractNum>
  <w:abstractNum w:abstractNumId="8">
    <w:lvl w:ilvl="0">
      <w:start w:val="6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10">
    <w:lvl w:ilvl="0">
      <w:start w:val="1"/>
      <w:numFmt w:val="lowerRoman"/>
      <w:lvlText w:val="(%1)"/>
      <w:lvlJc w:val="left"/>
      <w:pPr>
        <w:ind w:left="900" w:hanging="360"/>
      </w:pPr>
      <w:rPr>
        <w:b w:val="0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6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3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0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7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5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2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9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660" w:hanging="180"/>
      </w:pPr>
      <w:rPr>
        <w:vertAlign w:val="baseline"/>
      </w:rPr>
    </w:lvl>
  </w:abstractNum>
  <w:abstractNum w:abstractNumId="11">
    <w:lvl w:ilvl="0">
      <w:start w:val="2"/>
      <w:numFmt w:val="lowerLetter"/>
      <w:lvlText w:val="(%1)"/>
      <w:lvlJc w:val="left"/>
      <w:pPr>
        <w:ind w:left="63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2">
    <w:lvl w:ilvl="0">
      <w:start w:val="19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3">
    <w:lvl w:ilvl="0">
      <w:start w:val="27"/>
      <w:numFmt w:val="decimal"/>
      <w:lvlText w:val="%1."/>
      <w:lvlJc w:val="left"/>
      <w:pPr>
        <w:ind w:left="360" w:hanging="360"/>
      </w:pPr>
      <w:rPr>
        <w:b w:val="0"/>
        <w:vertAlign w:val="baseline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80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52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24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96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68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40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120" w:hanging="180"/>
      </w:pPr>
      <w:rPr>
        <w:vertAlign w:val="baseline"/>
      </w:rPr>
    </w:lvl>
  </w:abstractNum>
  <w:abstractNum w:abstractNumId="14">
    <w:lvl w:ilvl="0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5">
    <w:lvl w:ilvl="0">
      <w:start w:val="2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6">
    <w:lvl w:ilvl="0">
      <w:start w:val="2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17">
    <w:lvl w:ilvl="0">
      <w:start w:val="1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18">
    <w:lvl w:ilvl="0">
      <w:start w:val="1"/>
      <w:numFmt w:val="lowerRoman"/>
      <w:lvlText w:val="(%1)"/>
      <w:lvlJc w:val="left"/>
      <w:pPr>
        <w:ind w:left="81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0" w:hanging="180"/>
      </w:pPr>
      <w:rPr>
        <w:vertAlign w:val="baseline"/>
      </w:rPr>
    </w:lvl>
  </w:abstractNum>
  <w:abstractNum w:abstractNumId="19">
    <w:lvl w:ilvl="0">
      <w:start w:val="2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0">
    <w:lvl w:ilvl="0">
      <w:start w:val="1"/>
      <w:numFmt w:val="lowerRoman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1">
    <w:lvl w:ilvl="0">
      <w:start w:val="1"/>
      <w:numFmt w:val="lowerRoman"/>
      <w:lvlText w:val="(%1)"/>
      <w:lvlJc w:val="left"/>
      <w:pPr>
        <w:ind w:left="108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abstractNum w:abstractNumId="22">
    <w:lvl w:ilvl="0">
      <w:start w:val="2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3">
    <w:lvl w:ilvl="0">
      <w:start w:val="1"/>
      <w:numFmt w:val="lowerLetter"/>
      <w:lvlText w:val="(%1)"/>
      <w:lvlJc w:val="left"/>
      <w:pPr>
        <w:ind w:left="810" w:hanging="360"/>
      </w:pPr>
      <w:rPr>
        <w:b w:val="0"/>
        <w:i w:val="0"/>
        <w:vertAlign w:val="baseline"/>
      </w:rPr>
    </w:lvl>
    <w:lvl w:ilvl="1">
      <w:start w:val="1"/>
      <w:numFmt w:val="lowerLetter"/>
      <w:lvlText w:val="%2."/>
      <w:lvlJc w:val="left"/>
      <w:pPr>
        <w:ind w:left="153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25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97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9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41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13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85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570" w:hanging="180"/>
      </w:pPr>
      <w:rPr>
        <w:vertAlign w:val="baseline"/>
      </w:rPr>
    </w:lvl>
  </w:abstractNum>
  <w:abstractNum w:abstractNumId="24">
    <w:lvl w:ilvl="0">
      <w:start w:val="7"/>
      <w:numFmt w:val="decimal"/>
      <w:lvlText w:val="%1."/>
      <w:lvlJc w:val="left"/>
      <w:pPr>
        <w:ind w:left="36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144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16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288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360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432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04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5760" w:hanging="180"/>
      </w:pPr>
      <w:rPr>
        <w:vertAlign w:val="baseline"/>
      </w:rPr>
    </w:lvl>
  </w:abstractNum>
  <w:abstractNum w:abstractNumId="25">
    <w:lvl w:ilvl="0">
      <w:start w:val="1"/>
      <w:numFmt w:val="lowerRoman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6">
    <w:lvl w:ilvl="0">
      <w:start w:val="2"/>
      <w:numFmt w:val="lowerLetter"/>
      <w:lvlText w:val="(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24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40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>
    <w:name w:val="Normal"/>
    <w:next w:val="Normal"/>
    <w:autoRedefine w:val="0"/>
    <w:hidden w:val="0"/>
    <w:qFormat w:val="0"/>
    <w:pPr>
      <w:suppressAutoHyphens w:val="1"/>
      <w:spacing w:after="2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DefaultParagraphFont">
    <w:name w:val="Default Paragraph Font"/>
    <w:next w:val="DefaultParagraphFont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leNormal">
    <w:name w:val="Table Normal"/>
    <w:next w:val="TableNormal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>
    <w:name w:val="No List"/>
    <w:next w:val="NoList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ListParagraph">
    <w:name w:val="List Paragraph"/>
    <w:basedOn w:val="Normal"/>
    <w:next w:val="ListParagraph"/>
    <w:autoRedefine w:val="0"/>
    <w:hidden w:val="0"/>
    <w:qFormat w:val="0"/>
    <w:pPr>
      <w:suppressAutoHyphens w:val="1"/>
      <w:spacing w:after="200" w:line="276" w:lineRule="auto"/>
      <w:ind w:left="720" w:leftChars="-1" w:rightChars="0" w:firstLineChars="-1"/>
      <w:contextualSpacing w:val="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paragraph" w:styleId="BalloonText">
    <w:name w:val="Balloon Text"/>
    <w:basedOn w:val="Normal"/>
    <w:next w:val="BalloonText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rFonts w:ascii="Tahoma" w:hAnsi="Tahoma"/>
      <w:w w:val="100"/>
      <w:position w:val="-1"/>
      <w:sz w:val="16"/>
      <w:szCs w:val="16"/>
      <w:effect w:val="none"/>
      <w:vertAlign w:val="baseline"/>
      <w:cs w:val="0"/>
      <w:em w:val="none"/>
      <w:lang w:bidi="ar-SA" w:eastAsia="und" w:val="und"/>
    </w:rPr>
  </w:style>
  <w:style w:type="character" w:styleId="BalloonTextChar">
    <w:name w:val="Balloon Text Char"/>
    <w:next w:val="BalloonTextChar"/>
    <w:autoRedefine w:val="0"/>
    <w:hidden w:val="0"/>
    <w:qFormat w:val="0"/>
    <w:rPr>
      <w:rFonts w:ascii="Tahoma" w:cs="Tahoma" w:hAnsi="Tahoma"/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table" w:styleId="TableGrid">
    <w:name w:val="Table Grid"/>
    <w:basedOn w:val="TableNormal"/>
    <w:next w:val="TableGrid"/>
    <w:autoRedefine w:val="0"/>
    <w:hidden w:val="0"/>
    <w:qFormat w:val="0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TableGrid"/>
      <w:jc w:val="left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</w:tblPr>
  </w:style>
  <w:style w:type="paragraph" w:styleId="Header">
    <w:name w:val="Header"/>
    <w:basedOn w:val="Normal"/>
    <w:next w:val="Header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HeaderChar">
    <w:name w:val="Header Char"/>
    <w:basedOn w:val="DefaultParagraphFont"/>
    <w:next w:val="Head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Footer">
    <w:name w:val="Footer"/>
    <w:basedOn w:val="Normal"/>
    <w:next w:val="Footer"/>
    <w:autoRedefine w:val="0"/>
    <w:hidden w:val="0"/>
    <w:qFormat w:val="1"/>
    <w:pPr>
      <w:suppressAutoHyphens w:val="1"/>
      <w:spacing w:after="0" w:line="240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en-US" w:val="en-US"/>
    </w:rPr>
  </w:style>
  <w:style w:type="character" w:styleId="FooterChar">
    <w:name w:val="Footer Char"/>
    <w:basedOn w:val="DefaultParagraphFont"/>
    <w:next w:val="FooterChar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footer" Target="footer2.xml"/><Relationship Id="rId20" Type="http://schemas.openxmlformats.org/officeDocument/2006/relationships/image" Target="media/image26.png"/><Relationship Id="rId22" Type="http://schemas.openxmlformats.org/officeDocument/2006/relationships/image" Target="media/image2.png"/><Relationship Id="rId21" Type="http://schemas.openxmlformats.org/officeDocument/2006/relationships/image" Target="media/image28.png"/><Relationship Id="rId24" Type="http://schemas.openxmlformats.org/officeDocument/2006/relationships/image" Target="media/image4.png"/><Relationship Id="rId23" Type="http://schemas.openxmlformats.org/officeDocument/2006/relationships/image" Target="media/image3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9.png"/><Relationship Id="rId26" Type="http://schemas.openxmlformats.org/officeDocument/2006/relationships/image" Target="media/image5.png"/><Relationship Id="rId25" Type="http://schemas.openxmlformats.org/officeDocument/2006/relationships/image" Target="media/image15.png"/><Relationship Id="rId28" Type="http://schemas.openxmlformats.org/officeDocument/2006/relationships/image" Target="media/image10.png"/><Relationship Id="rId27" Type="http://schemas.openxmlformats.org/officeDocument/2006/relationships/image" Target="media/image1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29" Type="http://schemas.openxmlformats.org/officeDocument/2006/relationships/image" Target="media/image11.png"/><Relationship Id="rId7" Type="http://schemas.openxmlformats.org/officeDocument/2006/relationships/image" Target="media/image24.png"/><Relationship Id="rId8" Type="http://schemas.openxmlformats.org/officeDocument/2006/relationships/image" Target="media/image21.png"/><Relationship Id="rId31" Type="http://schemas.openxmlformats.org/officeDocument/2006/relationships/image" Target="media/image7.png"/><Relationship Id="rId30" Type="http://schemas.openxmlformats.org/officeDocument/2006/relationships/image" Target="media/image6.png"/><Relationship Id="rId11" Type="http://schemas.openxmlformats.org/officeDocument/2006/relationships/image" Target="media/image18.png"/><Relationship Id="rId33" Type="http://schemas.openxmlformats.org/officeDocument/2006/relationships/image" Target="media/image9.png"/><Relationship Id="rId10" Type="http://schemas.openxmlformats.org/officeDocument/2006/relationships/image" Target="media/image27.png"/><Relationship Id="rId32" Type="http://schemas.openxmlformats.org/officeDocument/2006/relationships/image" Target="media/image8.png"/><Relationship Id="rId13" Type="http://schemas.openxmlformats.org/officeDocument/2006/relationships/image" Target="media/image20.png"/><Relationship Id="rId35" Type="http://schemas.openxmlformats.org/officeDocument/2006/relationships/image" Target="media/image13.png"/><Relationship Id="rId12" Type="http://schemas.openxmlformats.org/officeDocument/2006/relationships/image" Target="media/image17.png"/><Relationship Id="rId34" Type="http://schemas.openxmlformats.org/officeDocument/2006/relationships/image" Target="media/image14.png"/><Relationship Id="rId15" Type="http://schemas.openxmlformats.org/officeDocument/2006/relationships/image" Target="media/image16.png"/><Relationship Id="rId37" Type="http://schemas.openxmlformats.org/officeDocument/2006/relationships/image" Target="media/image32.png"/><Relationship Id="rId14" Type="http://schemas.openxmlformats.org/officeDocument/2006/relationships/image" Target="media/image19.png"/><Relationship Id="rId36" Type="http://schemas.openxmlformats.org/officeDocument/2006/relationships/image" Target="media/image31.png"/><Relationship Id="rId17" Type="http://schemas.openxmlformats.org/officeDocument/2006/relationships/image" Target="media/image30.png"/><Relationship Id="rId39" Type="http://schemas.openxmlformats.org/officeDocument/2006/relationships/footer" Target="footer1.xml"/><Relationship Id="rId16" Type="http://schemas.openxmlformats.org/officeDocument/2006/relationships/image" Target="media/image12.png"/><Relationship Id="rId38" Type="http://schemas.openxmlformats.org/officeDocument/2006/relationships/image" Target="media/image22.png"/><Relationship Id="rId19" Type="http://schemas.openxmlformats.org/officeDocument/2006/relationships/image" Target="media/image25.png"/><Relationship Id="rId18" Type="http://schemas.openxmlformats.org/officeDocument/2006/relationships/image" Target="media/image2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GyD/E6EI1ykWrXax5gWGh+5X30w==">AMUW2mU1AsVmggyfQQuym+epzIzw6ALdMz3lr8XnFHh2UAus+OPaaRBwY0VPIIsrpdYdSghy2gTQz7zZTcC6MC0x8yWXkEb/N25K3ittfXNgo5zb5kTP6PM=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2016-04-13T09:37:00Z</dcterms:created>
  <dc:creator>SMARTPASS</dc:creator>
</cp:coreProperties>
</file>