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EDC" w:rsidRPr="00FB3EDC" w:rsidRDefault="00FB3EDC" w:rsidP="0083151E">
      <w:pPr>
        <w:rPr>
          <w:rFonts w:ascii="Times New Roman" w:hAnsi="Times New Roman" w:cs="Times New Roman"/>
          <w:b/>
          <w:sz w:val="28"/>
          <w:szCs w:val="28"/>
        </w:rPr>
      </w:pPr>
      <w:r w:rsidRPr="00FB3EDC">
        <w:rPr>
          <w:rFonts w:ascii="Times New Roman" w:hAnsi="Times New Roman" w:cs="Times New Roman"/>
          <w:b/>
          <w:sz w:val="28"/>
          <w:szCs w:val="28"/>
        </w:rPr>
        <w:t>SET 3</w:t>
      </w:r>
    </w:p>
    <w:p w:rsidR="00FB3EDC" w:rsidRDefault="0083151E" w:rsidP="0083151E">
      <w:pPr>
        <w:rPr>
          <w:b/>
          <w:sz w:val="28"/>
          <w:szCs w:val="28"/>
        </w:rPr>
      </w:pPr>
      <w:r w:rsidRPr="00FB3EDC">
        <w:rPr>
          <w:b/>
          <w:sz w:val="28"/>
          <w:szCs w:val="28"/>
        </w:rPr>
        <w:t>BIOLOGY PAPER</w:t>
      </w:r>
      <w:r w:rsidR="00FB3EDC" w:rsidRPr="00FB3EDC">
        <w:rPr>
          <w:b/>
          <w:sz w:val="28"/>
          <w:szCs w:val="28"/>
        </w:rPr>
        <w:t xml:space="preserve"> 3</w:t>
      </w:r>
      <w:r w:rsidRPr="00FB3EDC">
        <w:rPr>
          <w:b/>
          <w:sz w:val="28"/>
          <w:szCs w:val="28"/>
        </w:rPr>
        <w:t xml:space="preserve"> MARKING SCHEME. </w:t>
      </w:r>
      <w:r w:rsidR="00FB3EDC">
        <w:rPr>
          <w:b/>
          <w:sz w:val="28"/>
          <w:szCs w:val="28"/>
        </w:rPr>
        <w:tab/>
      </w:r>
      <w:r w:rsidR="00FB3EDC">
        <w:rPr>
          <w:b/>
          <w:sz w:val="28"/>
          <w:szCs w:val="28"/>
        </w:rPr>
        <w:tab/>
      </w:r>
      <w:r w:rsidR="00FB3EDC">
        <w:rPr>
          <w:b/>
          <w:sz w:val="28"/>
          <w:szCs w:val="28"/>
        </w:rPr>
        <w:tab/>
      </w:r>
    </w:p>
    <w:p w:rsidR="0083151E" w:rsidRPr="00FB3EDC" w:rsidRDefault="00FB3EDC" w:rsidP="0083151E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3151E" w:rsidRPr="00FB3EDC">
        <w:rPr>
          <w:b/>
          <w:sz w:val="28"/>
          <w:szCs w:val="28"/>
        </w:rPr>
        <w:t xml:space="preserve"> </w:t>
      </w:r>
      <w:r w:rsidR="0083151E" w:rsidRPr="00FB3EDC">
        <w:rPr>
          <w:sz w:val="28"/>
          <w:szCs w:val="28"/>
        </w:rPr>
        <w:t>(</w:t>
      </w:r>
      <w:proofErr w:type="gramStart"/>
      <w:r w:rsidR="0083151E" w:rsidRPr="00FB3EDC">
        <w:rPr>
          <w:sz w:val="28"/>
          <w:szCs w:val="28"/>
        </w:rPr>
        <w:t xml:space="preserve">12  </w:t>
      </w:r>
      <w:proofErr w:type="spellStart"/>
      <w:r w:rsidR="0083151E" w:rsidRPr="00FB3EDC">
        <w:rPr>
          <w:sz w:val="28"/>
          <w:szCs w:val="28"/>
        </w:rPr>
        <w:t>mrks</w:t>
      </w:r>
      <w:proofErr w:type="spellEnd"/>
      <w:proofErr w:type="gramEnd"/>
      <w:r w:rsidR="0083151E" w:rsidRPr="00FB3EDC">
        <w:rPr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3151E" w:rsidRPr="000D1880" w:rsidTr="006A4CA7"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FOOD BEING TESTED FOR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Procedure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Observations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Conclusion</w:t>
            </w:r>
          </w:p>
        </w:tc>
      </w:tr>
      <w:tr w:rsidR="0083151E" w:rsidRPr="000D1880" w:rsidTr="006A4CA7"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Starch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Add iodine solution </w:t>
            </w:r>
            <w:r w:rsidRPr="000D1880">
              <w:rPr>
                <w:sz w:val="28"/>
                <w:szCs w:val="28"/>
              </w:rPr>
              <w:t xml:space="preserve">to 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Q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proofErr w:type="spellStart"/>
            <w:r w:rsidRPr="000D1880">
              <w:rPr>
                <w:sz w:val="28"/>
                <w:szCs w:val="28"/>
              </w:rPr>
              <w:t>Colour</w:t>
            </w:r>
            <w:proofErr w:type="spellEnd"/>
            <w:r w:rsidRPr="000D1880">
              <w:rPr>
                <w:sz w:val="28"/>
                <w:szCs w:val="28"/>
              </w:rPr>
              <w:t xml:space="preserve"> changes to blue black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Starch present</w:t>
            </w:r>
          </w:p>
        </w:tc>
      </w:tr>
      <w:tr w:rsidR="0083151E" w:rsidRPr="000D1880" w:rsidTr="006A4CA7"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Reducing sugars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Add Benedict</w:t>
            </w:r>
            <w:r>
              <w:rPr>
                <w:sz w:val="28"/>
                <w:szCs w:val="28"/>
              </w:rPr>
              <w:t>’</w:t>
            </w:r>
            <w:r w:rsidRPr="000D1880">
              <w:rPr>
                <w:sz w:val="28"/>
                <w:szCs w:val="28"/>
              </w:rPr>
              <w:t>s solution to Q then heat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proofErr w:type="spellStart"/>
            <w:r w:rsidRPr="000D1880">
              <w:rPr>
                <w:sz w:val="28"/>
                <w:szCs w:val="28"/>
              </w:rPr>
              <w:t>Colour</w:t>
            </w:r>
            <w:proofErr w:type="spellEnd"/>
            <w:r w:rsidRPr="000D1880">
              <w:rPr>
                <w:sz w:val="28"/>
                <w:szCs w:val="28"/>
              </w:rPr>
              <w:t xml:space="preserve"> changes to yellow/Orange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Reducing sugars present</w:t>
            </w:r>
          </w:p>
        </w:tc>
      </w:tr>
      <w:tr w:rsidR="0083151E" w:rsidRPr="000D1880" w:rsidTr="006A4CA7"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Vitamin c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(ascorbic acid)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Add Q to DCPIP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dropwise</w:t>
            </w:r>
            <w:proofErr w:type="spellEnd"/>
            <w:r w:rsidRPr="000D1880">
              <w:rPr>
                <w:sz w:val="28"/>
                <w:szCs w:val="28"/>
              </w:rPr>
              <w:t>)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DCPIP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 xml:space="preserve">Is </w:t>
            </w:r>
            <w:proofErr w:type="spellStart"/>
            <w:r w:rsidRPr="000D1880">
              <w:rPr>
                <w:sz w:val="28"/>
                <w:szCs w:val="28"/>
              </w:rPr>
              <w:t>discolour</w:t>
            </w:r>
            <w:r>
              <w:rPr>
                <w:sz w:val="28"/>
                <w:szCs w:val="28"/>
              </w:rPr>
              <w:t>is</w:t>
            </w:r>
            <w:r w:rsidRPr="000D1880">
              <w:rPr>
                <w:sz w:val="28"/>
                <w:szCs w:val="28"/>
              </w:rPr>
              <w:t>ed</w:t>
            </w:r>
            <w:proofErr w:type="spellEnd"/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Vitamin C present</w:t>
            </w:r>
          </w:p>
        </w:tc>
      </w:tr>
      <w:tr w:rsidR="0083151E" w:rsidRPr="000D1880" w:rsidTr="006A4CA7"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Lipids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 xml:space="preserve">Put a drop </w:t>
            </w:r>
            <w:r>
              <w:rPr>
                <w:sz w:val="28"/>
                <w:szCs w:val="28"/>
              </w:rPr>
              <w:t>of Q on filter paper and on anot</w:t>
            </w:r>
            <w:r w:rsidRPr="000D1880">
              <w:rPr>
                <w:sz w:val="28"/>
                <w:szCs w:val="28"/>
              </w:rPr>
              <w:t>her point put a drop of water</w:t>
            </w:r>
            <w:r>
              <w:rPr>
                <w:sz w:val="28"/>
                <w:szCs w:val="28"/>
              </w:rPr>
              <w:t xml:space="preserve"> and dry it </w:t>
            </w:r>
            <w:proofErr w:type="gramStart"/>
            <w:r>
              <w:rPr>
                <w:sz w:val="28"/>
                <w:szCs w:val="28"/>
              </w:rPr>
              <w:t xml:space="preserve">over </w:t>
            </w:r>
            <w:r w:rsidRPr="000D1880">
              <w:rPr>
                <w:sz w:val="28"/>
                <w:szCs w:val="28"/>
              </w:rPr>
              <w:t xml:space="preserve"> flame</w:t>
            </w:r>
            <w:proofErr w:type="gramEnd"/>
            <w:r w:rsidRPr="000D1880">
              <w:rPr>
                <w:sz w:val="28"/>
                <w:szCs w:val="28"/>
              </w:rPr>
              <w:t>.</w:t>
            </w:r>
          </w:p>
          <w:p w:rsidR="0083151E" w:rsidRPr="000D1880" w:rsidRDefault="0083151E" w:rsidP="006A4CA7">
            <w:pPr>
              <w:rPr>
                <w:sz w:val="28"/>
                <w:szCs w:val="28"/>
              </w:rPr>
            </w:pP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The marks on the paper disappears</w:t>
            </w:r>
          </w:p>
        </w:tc>
        <w:tc>
          <w:tcPr>
            <w:tcW w:w="2394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Absence of lipids</w:t>
            </w:r>
          </w:p>
        </w:tc>
      </w:tr>
    </w:tbl>
    <w:p w:rsidR="0083151E" w:rsidRPr="000D1880" w:rsidRDefault="0083151E" w:rsidP="0083151E">
      <w:pPr>
        <w:rPr>
          <w:sz w:val="28"/>
          <w:szCs w:val="28"/>
        </w:rPr>
      </w:pPr>
    </w:p>
    <w:p w:rsidR="0083151E" w:rsidRPr="000D1880" w:rsidRDefault="0083151E" w:rsidP="0083151E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8"/>
        <w:gridCol w:w="4836"/>
        <w:gridCol w:w="3192"/>
      </w:tblGrid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specimen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Steps followed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identity</w:t>
            </w:r>
          </w:p>
        </w:tc>
      </w:tr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P1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1a,2a,3a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proofErr w:type="spellStart"/>
            <w:r w:rsidRPr="000D1880">
              <w:rPr>
                <w:sz w:val="28"/>
                <w:szCs w:val="28"/>
              </w:rPr>
              <w:t>Zea</w:t>
            </w:r>
            <w:proofErr w:type="spellEnd"/>
          </w:p>
        </w:tc>
      </w:tr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P2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1b,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Cassia</w:t>
            </w:r>
          </w:p>
        </w:tc>
      </w:tr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P3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1a,2a,3b,4a,7b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Hibiscus</w:t>
            </w:r>
          </w:p>
        </w:tc>
      </w:tr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P4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1a,2a,3b,4b,6b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proofErr w:type="spellStart"/>
            <w:r w:rsidRPr="000D1880">
              <w:rPr>
                <w:sz w:val="28"/>
                <w:szCs w:val="28"/>
              </w:rPr>
              <w:t>Mangifera</w:t>
            </w:r>
            <w:proofErr w:type="spellEnd"/>
          </w:p>
        </w:tc>
      </w:tr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P5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1a,2b,3b,4b,6a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proofErr w:type="spellStart"/>
            <w:r w:rsidRPr="000D1880">
              <w:rPr>
                <w:sz w:val="28"/>
                <w:szCs w:val="28"/>
              </w:rPr>
              <w:t>Bougavillea</w:t>
            </w:r>
            <w:proofErr w:type="spellEnd"/>
          </w:p>
        </w:tc>
      </w:tr>
      <w:tr w:rsidR="0083151E" w:rsidRPr="000D1880" w:rsidTr="006A4CA7">
        <w:tc>
          <w:tcPr>
            <w:tcW w:w="1548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P6</w:t>
            </w:r>
          </w:p>
        </w:tc>
        <w:tc>
          <w:tcPr>
            <w:tcW w:w="4836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r w:rsidRPr="000D1880">
              <w:rPr>
                <w:sz w:val="28"/>
                <w:szCs w:val="28"/>
              </w:rPr>
              <w:t>1a,2a,3b,4b,5a</w:t>
            </w:r>
          </w:p>
        </w:tc>
        <w:tc>
          <w:tcPr>
            <w:tcW w:w="3192" w:type="dxa"/>
          </w:tcPr>
          <w:p w:rsidR="0083151E" w:rsidRPr="000D1880" w:rsidRDefault="0083151E" w:rsidP="006A4CA7">
            <w:pPr>
              <w:rPr>
                <w:sz w:val="28"/>
                <w:szCs w:val="28"/>
              </w:rPr>
            </w:pPr>
            <w:proofErr w:type="spellStart"/>
            <w:r w:rsidRPr="000D1880">
              <w:rPr>
                <w:sz w:val="28"/>
                <w:szCs w:val="28"/>
              </w:rPr>
              <w:t>Solanum</w:t>
            </w:r>
            <w:proofErr w:type="spellEnd"/>
          </w:p>
        </w:tc>
      </w:tr>
    </w:tbl>
    <w:p w:rsidR="0083151E" w:rsidRDefault="0083151E" w:rsidP="0083151E">
      <w:pPr>
        <w:rPr>
          <w:sz w:val="28"/>
          <w:szCs w:val="28"/>
        </w:rPr>
      </w:pPr>
    </w:p>
    <w:p w:rsidR="0083151E" w:rsidRDefault="0083151E" w:rsidP="0083151E">
      <w:pPr>
        <w:rPr>
          <w:sz w:val="28"/>
          <w:szCs w:val="28"/>
        </w:rPr>
      </w:pPr>
    </w:p>
    <w:p w:rsidR="0083151E" w:rsidRDefault="0083151E" w:rsidP="0083151E">
      <w:pPr>
        <w:rPr>
          <w:sz w:val="28"/>
          <w:szCs w:val="28"/>
        </w:rPr>
      </w:pPr>
    </w:p>
    <w:p w:rsidR="0083151E" w:rsidRDefault="0083151E" w:rsidP="0083151E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PI Class </w:t>
      </w:r>
      <w:proofErr w:type="spellStart"/>
      <w:r>
        <w:rPr>
          <w:sz w:val="28"/>
          <w:szCs w:val="28"/>
        </w:rPr>
        <w:t>monocotyledonae</w:t>
      </w:r>
      <w:proofErr w:type="spellEnd"/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        Parallel venation/Narrow leaf</w:t>
      </w: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P4 class </w:t>
      </w:r>
      <w:proofErr w:type="spellStart"/>
      <w:r>
        <w:rPr>
          <w:sz w:val="28"/>
          <w:szCs w:val="28"/>
        </w:rPr>
        <w:t>Dicotyledonae</w:t>
      </w:r>
      <w:proofErr w:type="spellEnd"/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Network venation/broad leaf.</w:t>
      </w:r>
      <w:proofErr w:type="gramEnd"/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Specimen                                Part                         Organism    (2 </w:t>
      </w:r>
      <w:proofErr w:type="spellStart"/>
      <w:r>
        <w:rPr>
          <w:sz w:val="28"/>
          <w:szCs w:val="28"/>
        </w:rPr>
        <w:t>mrks</w:t>
      </w:r>
      <w:proofErr w:type="spellEnd"/>
      <w:r>
        <w:rPr>
          <w:sz w:val="28"/>
          <w:szCs w:val="28"/>
        </w:rPr>
        <w:t>)</w:t>
      </w:r>
    </w:p>
    <w:p w:rsidR="0083151E" w:rsidRPr="00C17FA4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      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Gill                                 Fish</w:t>
      </w:r>
    </w:p>
    <w:p w:rsidR="0083151E" w:rsidRPr="00C17FA4" w:rsidRDefault="00FB3EDC" w:rsidP="0083151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210185</wp:posOffset>
                </wp:positionV>
                <wp:extent cx="875030" cy="982345"/>
                <wp:effectExtent l="9525" t="10160" r="10795" b="762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75030" cy="982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3.75pt;margin-top:16.55pt;width:68.9pt;height:77.3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"/>
            </w:pict>
          </mc:Fallback>
        </mc:AlternateContent>
      </w:r>
      <w:r w:rsidR="0083151E">
        <w:rPr>
          <w:sz w:val="28"/>
          <w:szCs w:val="28"/>
        </w:rPr>
        <w:t xml:space="preserve">Gill </w:t>
      </w:r>
      <w:proofErr w:type="spellStart"/>
      <w:r w:rsidR="0083151E">
        <w:rPr>
          <w:sz w:val="28"/>
          <w:szCs w:val="28"/>
        </w:rPr>
        <w:t>raker</w:t>
      </w:r>
      <w:proofErr w:type="spellEnd"/>
      <w:r w:rsidR="0083151E" w:rsidRPr="00C17FA4">
        <w:rPr>
          <w:sz w:val="28"/>
          <w:szCs w:val="28"/>
        </w:rPr>
        <w:t xml:space="preserve">                        </w:t>
      </w: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949325</wp:posOffset>
            </wp:positionH>
            <wp:positionV relativeFrom="paragraph">
              <wp:posOffset>62865</wp:posOffset>
            </wp:positionV>
            <wp:extent cx="2037715" cy="1696720"/>
            <wp:effectExtent l="171450" t="190500" r="153035" b="170180"/>
            <wp:wrapTight wrapText="bothSides">
              <wp:wrapPolygon edited="0">
                <wp:start x="-391" y="33"/>
                <wp:lineTo x="-540" y="4029"/>
                <wp:lineTo x="-394" y="15871"/>
                <wp:lineTo x="-543" y="19866"/>
                <wp:lineTo x="-221" y="21768"/>
                <wp:lineTo x="4256" y="22656"/>
                <wp:lineTo x="8214" y="21692"/>
                <wp:lineTo x="8254" y="21929"/>
                <wp:lineTo x="19778" y="21843"/>
                <wp:lineTo x="20372" y="21698"/>
                <wp:lineTo x="21955" y="21312"/>
                <wp:lineTo x="21909" y="18601"/>
                <wp:lineTo x="21869" y="18363"/>
                <wp:lineTo x="21860" y="14654"/>
                <wp:lineTo x="21820" y="14416"/>
                <wp:lineTo x="21811" y="10706"/>
                <wp:lineTo x="21771" y="10469"/>
                <wp:lineTo x="21960" y="6711"/>
                <wp:lineTo x="21920" y="6473"/>
                <wp:lineTo x="21911" y="2763"/>
                <wp:lineTo x="21871" y="2526"/>
                <wp:lineTo x="21627" y="-137"/>
                <wp:lineTo x="16835" y="-454"/>
                <wp:lineTo x="598" y="-208"/>
                <wp:lineTo x="-391" y="33"/>
              </wp:wrapPolygon>
            </wp:wrapTight>
            <wp:docPr id="2" name="Picture 1" descr="C:\Users\hamida\Pictures\bio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mida\Pictures\bio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199" t="22002" r="41187" b="57393"/>
                    <a:stretch>
                      <a:fillRect/>
                    </a:stretch>
                  </pic:blipFill>
                  <pic:spPr bwMode="auto">
                    <a:xfrm rot="688329">
                      <a:off x="0" y="0"/>
                      <a:ext cx="2037715" cy="169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</w:p>
    <w:p w:rsidR="0083151E" w:rsidRDefault="00FB3EDC" w:rsidP="0083151E">
      <w:pPr>
        <w:pStyle w:val="ListParagraph"/>
        <w:ind w:left="144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ragraph">
                  <wp:posOffset>128905</wp:posOffset>
                </wp:positionV>
                <wp:extent cx="534670" cy="836930"/>
                <wp:effectExtent l="13970" t="8255" r="13335" b="1206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4670" cy="836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88.1pt;margin-top:10.15pt;width:42.1pt;height:65.9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2228215</wp:posOffset>
                </wp:positionH>
                <wp:positionV relativeFrom="paragraph">
                  <wp:posOffset>41275</wp:posOffset>
                </wp:positionV>
                <wp:extent cx="952500" cy="1012190"/>
                <wp:effectExtent l="8890" t="6350" r="10160" b="1016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1012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175.45pt;margin-top:3.25pt;width:75pt;height:79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"/>
            </w:pict>
          </mc:Fallback>
        </mc:AlternateContent>
      </w: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</w:p>
    <w:p w:rsidR="0083151E" w:rsidRDefault="0083151E" w:rsidP="0083151E">
      <w:pPr>
        <w:pStyle w:val="ListParagraph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Gill bar                               Gill filament </w:t>
      </w:r>
    </w:p>
    <w:p w:rsidR="0083151E" w:rsidRDefault="0083151E" w:rsidP="0083151E">
      <w:pPr>
        <w:rPr>
          <w:sz w:val="28"/>
          <w:szCs w:val="28"/>
        </w:rPr>
      </w:pPr>
      <w:r>
        <w:rPr>
          <w:sz w:val="28"/>
          <w:szCs w:val="28"/>
        </w:rPr>
        <w:t xml:space="preserve">      A1              </w:t>
      </w:r>
    </w:p>
    <w:p w:rsidR="0083151E" w:rsidRPr="002E440C" w:rsidRDefault="0083151E" w:rsidP="0083151E">
      <w:pPr>
        <w:rPr>
          <w:sz w:val="28"/>
          <w:szCs w:val="28"/>
        </w:rPr>
      </w:pPr>
      <w:r>
        <w:rPr>
          <w:sz w:val="28"/>
          <w:szCs w:val="28"/>
        </w:rPr>
        <w:t xml:space="preserve">  -</w:t>
      </w:r>
      <w:r w:rsidRPr="002E440C">
        <w:rPr>
          <w:sz w:val="28"/>
          <w:szCs w:val="28"/>
        </w:rPr>
        <w:t>must be curved</w:t>
      </w:r>
    </w:p>
    <w:p w:rsidR="0083151E" w:rsidRDefault="0083151E" w:rsidP="0083151E">
      <w:pPr>
        <w:rPr>
          <w:sz w:val="28"/>
          <w:szCs w:val="28"/>
        </w:rPr>
      </w:pPr>
      <w:r w:rsidRPr="002E440C">
        <w:rPr>
          <w:sz w:val="28"/>
          <w:szCs w:val="28"/>
        </w:rPr>
        <w:t>-Must have continuous line</w:t>
      </w:r>
    </w:p>
    <w:p w:rsidR="0083151E" w:rsidRDefault="0083151E" w:rsidP="0083151E">
      <w:pPr>
        <w:rPr>
          <w:sz w:val="28"/>
          <w:szCs w:val="28"/>
        </w:rPr>
      </w:pPr>
      <w:r>
        <w:rPr>
          <w:sz w:val="28"/>
          <w:szCs w:val="28"/>
        </w:rPr>
        <w:t>-Must be proportional</w:t>
      </w: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>Magnification =</w:t>
      </w:r>
      <w:r w:rsidRPr="002E440C">
        <w:rPr>
          <w:sz w:val="28"/>
          <w:szCs w:val="28"/>
          <w:u w:val="single"/>
        </w:rPr>
        <w:t>Drawing Size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=</w:t>
      </w:r>
      <w:r w:rsidRPr="002E440C">
        <w:rPr>
          <w:sz w:val="28"/>
          <w:szCs w:val="28"/>
          <w:u w:val="single"/>
        </w:rPr>
        <w:t xml:space="preserve">7 </w:t>
      </w:r>
      <w:proofErr w:type="gramStart"/>
      <w:r w:rsidRPr="002E440C">
        <w:rPr>
          <w:sz w:val="28"/>
          <w:szCs w:val="28"/>
          <w:u w:val="single"/>
        </w:rPr>
        <w:t>cm</w:t>
      </w:r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=</w:t>
      </w:r>
      <w:proofErr w:type="gramEnd"/>
      <w:r>
        <w:rPr>
          <w:sz w:val="28"/>
          <w:szCs w:val="28"/>
        </w:rPr>
        <w:t xml:space="preserve">  X0.7</w:t>
      </w: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Actual size         10 cm</w:t>
      </w:r>
    </w:p>
    <w:p w:rsidR="0083151E" w:rsidRDefault="0083151E" w:rsidP="0083151E">
      <w:pPr>
        <w:spacing w:after="0"/>
        <w:rPr>
          <w:sz w:val="28"/>
          <w:szCs w:val="28"/>
        </w:rPr>
      </w:pP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>Range X 0.5 - xX2</w:t>
      </w:r>
    </w:p>
    <w:p w:rsidR="0083151E" w:rsidRDefault="0083151E" w:rsidP="0083151E">
      <w:pPr>
        <w:spacing w:after="0"/>
        <w:rPr>
          <w:sz w:val="28"/>
          <w:szCs w:val="28"/>
        </w:rPr>
      </w:pP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-Many numerous /several gills filament to increase surface area of gaseous exchange/absorption of oxygen</w:t>
      </w: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>- Thin filaments to reduce distance through which gas diffuse.</w:t>
      </w: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-Gill bar is rigid to provide/support/attachment of gill filament and gill </w:t>
      </w:r>
      <w:proofErr w:type="spellStart"/>
      <w:r>
        <w:rPr>
          <w:sz w:val="28"/>
          <w:szCs w:val="28"/>
        </w:rPr>
        <w:t>rakers</w:t>
      </w:r>
      <w:proofErr w:type="spellEnd"/>
      <w:r>
        <w:rPr>
          <w:sz w:val="28"/>
          <w:szCs w:val="28"/>
        </w:rPr>
        <w:t>.</w:t>
      </w:r>
    </w:p>
    <w:p w:rsidR="0083151E" w:rsidRDefault="0083151E" w:rsidP="0083151E">
      <w:pPr>
        <w:spacing w:after="0"/>
        <w:rPr>
          <w:sz w:val="28"/>
          <w:szCs w:val="28"/>
        </w:rPr>
      </w:pP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>-Gill rankers are tooth like to prevent solid particles from reaching gill filaments</w:t>
      </w: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>-Long gill filaments to increase the surface area for gaseous exchange</w:t>
      </w:r>
    </w:p>
    <w:p w:rsidR="0083151E" w:rsidRDefault="0083151E" w:rsidP="0083151E">
      <w:pPr>
        <w:spacing w:after="0"/>
        <w:rPr>
          <w:sz w:val="28"/>
          <w:szCs w:val="28"/>
        </w:rPr>
      </w:pPr>
    </w:p>
    <w:p w:rsidR="0083151E" w:rsidRDefault="0083151E" w:rsidP="0083151E">
      <w:pPr>
        <w:spacing w:after="0"/>
        <w:rPr>
          <w:sz w:val="28"/>
          <w:szCs w:val="28"/>
        </w:rPr>
      </w:pPr>
    </w:p>
    <w:p w:rsidR="0083151E" w:rsidRDefault="0083151E" w:rsidP="0083151E">
      <w:pPr>
        <w:spacing w:after="0"/>
        <w:rPr>
          <w:sz w:val="28"/>
          <w:szCs w:val="28"/>
        </w:rPr>
      </w:pPr>
    </w:p>
    <w:p w:rsidR="00E21711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E21711" w:rsidRDefault="00E21711" w:rsidP="0083151E">
      <w:pPr>
        <w:spacing w:after="0"/>
        <w:rPr>
          <w:sz w:val="28"/>
          <w:szCs w:val="28"/>
        </w:rPr>
      </w:pPr>
    </w:p>
    <w:p w:rsidR="0083151E" w:rsidRDefault="0083151E" w:rsidP="0083151E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Any 4 points</w:t>
      </w: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Default="00E21711" w:rsidP="0083151E">
      <w:pPr>
        <w:spacing w:after="0"/>
        <w:rPr>
          <w:sz w:val="28"/>
          <w:szCs w:val="28"/>
        </w:rPr>
      </w:pPr>
    </w:p>
    <w:p w:rsidR="00E21711" w:rsidRPr="002E440C" w:rsidRDefault="00E21711" w:rsidP="0083151E">
      <w:pPr>
        <w:spacing w:after="0"/>
        <w:rPr>
          <w:sz w:val="28"/>
          <w:szCs w:val="28"/>
        </w:rPr>
      </w:pPr>
      <w:bookmarkStart w:id="0" w:name="_GoBack"/>
      <w:bookmarkEnd w:id="0"/>
    </w:p>
    <w:p w:rsidR="00E21711" w:rsidRDefault="00E21711" w:rsidP="00E217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BIOLOGY CONFIDENTIAL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DCPIP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Iodine solution 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Benedict’s solution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Means of heating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Filter paper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Each student to get about 5ml of Q.</w:t>
      </w:r>
      <w:proofErr w:type="gramEnd"/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Three clean test tubes in a test-tube rack</w:t>
      </w:r>
    </w:p>
    <w:p w:rsidR="00E21711" w:rsidRDefault="00E21711" w:rsidP="00E21711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How to prepare Q.</w:t>
      </w:r>
      <w:proofErr w:type="gramEnd"/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-Squeeze juice of 5 ripe Oranges in a beaker of 1 </w:t>
      </w:r>
      <w:proofErr w:type="spellStart"/>
      <w:r>
        <w:rPr>
          <w:rFonts w:ascii="Times New Roman" w:hAnsi="Times New Roman" w:cs="Times New Roman"/>
          <w:sz w:val="28"/>
          <w:szCs w:val="28"/>
        </w:rPr>
        <w:t>litre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to the juice add 20 grams of wheat flour.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-Add water to make it up to 750 ML then heat mixture to simmer.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M-A gill of a fish.</w:t>
      </w:r>
      <w:proofErr w:type="gramEnd"/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P1 </w:t>
      </w:r>
      <w:r>
        <w:rPr>
          <w:rFonts w:ascii="Times New Roman" w:hAnsi="Times New Roman" w:cs="Times New Roman"/>
          <w:sz w:val="28"/>
          <w:szCs w:val="28"/>
        </w:rPr>
        <w:tab/>
        <w:t>maize leaf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P2</w:t>
      </w:r>
      <w:r>
        <w:rPr>
          <w:rFonts w:ascii="Times New Roman" w:hAnsi="Times New Roman" w:cs="Times New Roman"/>
          <w:sz w:val="28"/>
          <w:szCs w:val="28"/>
        </w:rPr>
        <w:tab/>
        <w:t>cassia leaf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P3</w:t>
      </w:r>
      <w:r>
        <w:rPr>
          <w:rFonts w:ascii="Times New Roman" w:hAnsi="Times New Roman" w:cs="Times New Roman"/>
          <w:sz w:val="28"/>
          <w:szCs w:val="28"/>
        </w:rPr>
        <w:tab/>
        <w:t>hibiscus leaf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P4</w:t>
      </w:r>
      <w:r>
        <w:rPr>
          <w:rFonts w:ascii="Times New Roman" w:hAnsi="Times New Roman" w:cs="Times New Roman"/>
          <w:sz w:val="28"/>
          <w:szCs w:val="28"/>
        </w:rPr>
        <w:tab/>
        <w:t>Mango leaf</w:t>
      </w:r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P5 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Bouganvillea</w:t>
      </w:r>
      <w:proofErr w:type="spellEnd"/>
    </w:p>
    <w:p w:rsidR="00E21711" w:rsidRDefault="00E21711" w:rsidP="00E217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P6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Solanum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leaf (Sodom apple leaf)</w:t>
      </w:r>
    </w:p>
    <w:p w:rsidR="00E21711" w:rsidRDefault="00E21711" w:rsidP="00E21711"/>
    <w:p w:rsidR="00C17CB8" w:rsidRDefault="00C17CB8"/>
    <w:sectPr w:rsidR="00C17CB8" w:rsidSect="00522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025CF"/>
    <w:multiLevelType w:val="hybridMultilevel"/>
    <w:tmpl w:val="BC3C04F6"/>
    <w:lvl w:ilvl="0" w:tplc="CB18CC2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1E"/>
    <w:rsid w:val="0083151E"/>
    <w:rsid w:val="00C17CB8"/>
    <w:rsid w:val="00E21711"/>
    <w:rsid w:val="00FB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15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15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15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2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2016-04-13T09:21:00Z</dcterms:created>
  <dcterms:modified xsi:type="dcterms:W3CDTF">2016-04-13T09:23:00Z</dcterms:modified>
</cp:coreProperties>
</file>