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eastAsia="Times New Roman" w:hAnsi="Times New Roman" w:cs="Times New Roman"/>
          <w:kern w:val="0"/>
          <w:sz w:val="23"/>
          <w:szCs w:val="23"/>
          <w:lang w:val="en-US"/>
          <w14:ligatures w14:val="none"/>
        </w:rPr>
        <w:id w:val="-2014992541"/>
        <w:docPartObj>
          <w:docPartGallery w:val="Cover Pages"/>
          <w:docPartUnique/>
        </w:docPartObj>
      </w:sdtPr>
      <w:sdtEndPr>
        <w:rPr>
          <w:bCs/>
          <w:szCs w:val="24"/>
          <w:lang w:val="en"/>
        </w:rPr>
      </w:sdtEndPr>
      <w:sdtContent>
        <w:p w14:paraId="06D53675" w14:textId="1F4E1920" w:rsidR="00486E51" w:rsidRPr="004D2C16" w:rsidRDefault="00486E51" w:rsidP="00486E51">
          <w:pPr>
            <w:spacing w:before="68" w:after="0"/>
            <w:jc w:val="center"/>
            <w:rPr>
              <w:rFonts w:ascii="Arial"/>
              <w:b/>
              <w:bCs/>
              <w:sz w:val="52"/>
              <w:szCs w:val="52"/>
            </w:rPr>
          </w:pPr>
          <w:r>
            <w:rPr>
              <w:rFonts w:ascii="Arial"/>
              <w:b/>
              <w:bCs/>
              <w:color w:val="0F0F0F"/>
              <w:spacing w:val="-1"/>
              <w:sz w:val="52"/>
              <w:szCs w:val="52"/>
              <w:lang w:val="en-US"/>
            </w:rPr>
            <w:t>NYAHOKAKIRA</w:t>
          </w:r>
          <w:r w:rsidRPr="004D2C16">
            <w:rPr>
              <w:rFonts w:ascii="Arial"/>
              <w:b/>
              <w:bCs/>
              <w:color w:val="0F0F0F"/>
              <w:spacing w:val="-1"/>
              <w:sz w:val="52"/>
              <w:szCs w:val="52"/>
            </w:rPr>
            <w:t xml:space="preserve"> JOINT EXAMINATION</w:t>
          </w:r>
        </w:p>
        <w:p w14:paraId="3C96DD5A" w14:textId="77777777" w:rsidR="00486E51" w:rsidRPr="004D2C16" w:rsidRDefault="00486E51" w:rsidP="00486E51">
          <w:pPr>
            <w:spacing w:before="30" w:after="0"/>
            <w:ind w:left="90"/>
            <w:jc w:val="center"/>
            <w:rPr>
              <w:rFonts w:ascii="Arial"/>
              <w:b/>
              <w:bCs/>
              <w:w w:val="110"/>
              <w:sz w:val="36"/>
              <w:szCs w:val="36"/>
            </w:rPr>
          </w:pPr>
          <w:r w:rsidRPr="004D2C16">
            <w:rPr>
              <w:rFonts w:ascii="Arial"/>
              <w:b/>
              <w:bCs/>
              <w:w w:val="110"/>
              <w:sz w:val="36"/>
              <w:szCs w:val="36"/>
            </w:rPr>
            <w:t>Kenya</w:t>
          </w:r>
          <w:r w:rsidRPr="004D2C16">
            <w:rPr>
              <w:rFonts w:ascii="Arial"/>
              <w:b/>
              <w:bCs/>
              <w:spacing w:val="-6"/>
              <w:w w:val="110"/>
              <w:sz w:val="36"/>
              <w:szCs w:val="36"/>
            </w:rPr>
            <w:t xml:space="preserve"> </w:t>
          </w:r>
          <w:r w:rsidRPr="004D2C16">
            <w:rPr>
              <w:rFonts w:ascii="Arial"/>
              <w:b/>
              <w:bCs/>
              <w:w w:val="110"/>
              <w:sz w:val="36"/>
              <w:szCs w:val="36"/>
            </w:rPr>
            <w:t>Certificate</w:t>
          </w:r>
          <w:r w:rsidRPr="004D2C16">
            <w:rPr>
              <w:rFonts w:ascii="Arial"/>
              <w:b/>
              <w:bCs/>
              <w:spacing w:val="2"/>
              <w:w w:val="110"/>
              <w:sz w:val="36"/>
              <w:szCs w:val="36"/>
            </w:rPr>
            <w:t xml:space="preserve"> </w:t>
          </w:r>
          <w:r w:rsidRPr="004D2C16">
            <w:rPr>
              <w:rFonts w:ascii="Arial"/>
              <w:b/>
              <w:bCs/>
              <w:color w:val="080808"/>
              <w:w w:val="110"/>
              <w:sz w:val="36"/>
              <w:szCs w:val="36"/>
            </w:rPr>
            <w:t>of</w:t>
          </w:r>
          <w:r w:rsidRPr="004D2C16">
            <w:rPr>
              <w:rFonts w:ascii="Arial"/>
              <w:b/>
              <w:bCs/>
              <w:color w:val="080808"/>
              <w:spacing w:val="-15"/>
              <w:w w:val="110"/>
              <w:sz w:val="36"/>
              <w:szCs w:val="36"/>
            </w:rPr>
            <w:t xml:space="preserve"> </w:t>
          </w:r>
          <w:r w:rsidRPr="004D2C16">
            <w:rPr>
              <w:rFonts w:ascii="Arial"/>
              <w:b/>
              <w:bCs/>
              <w:w w:val="110"/>
              <w:sz w:val="36"/>
              <w:szCs w:val="36"/>
            </w:rPr>
            <w:t>Secondary</w:t>
          </w:r>
          <w:r w:rsidRPr="004D2C16">
            <w:rPr>
              <w:rFonts w:ascii="Arial"/>
              <w:b/>
              <w:bCs/>
              <w:spacing w:val="-2"/>
              <w:w w:val="110"/>
              <w:sz w:val="36"/>
              <w:szCs w:val="36"/>
            </w:rPr>
            <w:t xml:space="preserve"> </w:t>
          </w:r>
          <w:r w:rsidRPr="004D2C16">
            <w:rPr>
              <w:rFonts w:ascii="Arial"/>
              <w:b/>
              <w:bCs/>
              <w:w w:val="110"/>
              <w:sz w:val="36"/>
              <w:szCs w:val="36"/>
            </w:rPr>
            <w:t>Education</w:t>
          </w:r>
        </w:p>
        <w:p w14:paraId="02B69E0A" w14:textId="122EFBD6" w:rsidR="00486E51" w:rsidRPr="00486E51" w:rsidRDefault="00486E51" w:rsidP="00486E51">
          <w:pPr>
            <w:spacing w:before="30" w:after="0"/>
            <w:ind w:left="90"/>
            <w:jc w:val="center"/>
            <w:rPr>
              <w:rFonts w:ascii="Arial"/>
              <w:b/>
              <w:bCs/>
              <w:sz w:val="36"/>
              <w:szCs w:val="36"/>
              <w:lang w:val="en-US"/>
            </w:rPr>
          </w:pPr>
          <w:r w:rsidRPr="004D2C16">
            <w:rPr>
              <w:rFonts w:ascii="Arial"/>
              <w:b/>
              <w:bCs/>
              <w:color w:val="0F0F0F"/>
              <w:spacing w:val="-1"/>
              <w:sz w:val="36"/>
              <w:szCs w:val="36"/>
            </w:rPr>
            <w:t xml:space="preserve">TRIAL </w:t>
          </w:r>
          <w:r w:rsidR="00B92666">
            <w:rPr>
              <w:rFonts w:ascii="Arial"/>
              <w:b/>
              <w:bCs/>
              <w:color w:val="0F0F0F"/>
              <w:spacing w:val="-1"/>
              <w:sz w:val="36"/>
              <w:szCs w:val="36"/>
            </w:rPr>
            <w:t>2</w:t>
          </w:r>
          <w:r w:rsidRPr="004D2C16">
            <w:rPr>
              <w:rFonts w:ascii="Arial"/>
              <w:b/>
              <w:bCs/>
              <w:color w:val="0F0F0F"/>
              <w:spacing w:val="-1"/>
              <w:sz w:val="36"/>
              <w:szCs w:val="36"/>
            </w:rPr>
            <w:t xml:space="preserve"> 202</w:t>
          </w:r>
          <w:r>
            <w:rPr>
              <w:rFonts w:ascii="Arial"/>
              <w:b/>
              <w:bCs/>
              <w:color w:val="0F0F0F"/>
              <w:spacing w:val="-1"/>
              <w:sz w:val="36"/>
              <w:szCs w:val="36"/>
              <w:lang w:val="en-US"/>
            </w:rPr>
            <w:t>4</w:t>
          </w:r>
        </w:p>
        <w:p w14:paraId="32D99F07" w14:textId="77777777" w:rsidR="00486E51" w:rsidRPr="004D2C16" w:rsidRDefault="00486E51" w:rsidP="00486E51">
          <w:pPr>
            <w:pStyle w:val="Title"/>
            <w:tabs>
              <w:tab w:val="left" w:pos="6912"/>
            </w:tabs>
            <w:spacing w:before="0"/>
            <w:ind w:left="180"/>
            <w:jc w:val="center"/>
            <w:rPr>
              <w:sz w:val="44"/>
              <w:szCs w:val="44"/>
            </w:rPr>
          </w:pPr>
          <w:r w:rsidRPr="004D2C16">
            <w:rPr>
              <w:color w:val="3F3F3F"/>
              <w:w w:val="95"/>
              <w:sz w:val="44"/>
              <w:szCs w:val="44"/>
            </w:rPr>
            <w:t>565</w:t>
          </w:r>
          <w:r>
            <w:rPr>
              <w:color w:val="3F3F3F"/>
              <w:w w:val="95"/>
              <w:sz w:val="44"/>
              <w:szCs w:val="44"/>
            </w:rPr>
            <w:t>/</w:t>
          </w:r>
          <w:proofErr w:type="gramStart"/>
          <w:r>
            <w:rPr>
              <w:color w:val="3F3F3F"/>
              <w:w w:val="95"/>
              <w:sz w:val="44"/>
              <w:szCs w:val="44"/>
            </w:rPr>
            <w:t>2</w:t>
          </w:r>
          <w:r w:rsidRPr="004D2C16">
            <w:rPr>
              <w:color w:val="3F3F3F"/>
              <w:w w:val="95"/>
              <w:sz w:val="44"/>
              <w:szCs w:val="44"/>
            </w:rPr>
            <w:t xml:space="preserve">  -</w:t>
          </w:r>
          <w:proofErr w:type="gramEnd"/>
          <w:r w:rsidRPr="004D2C16">
            <w:rPr>
              <w:color w:val="3F3F3F"/>
              <w:w w:val="95"/>
              <w:sz w:val="44"/>
              <w:szCs w:val="44"/>
            </w:rPr>
            <w:t xml:space="preserve"> BUSINESS</w:t>
          </w:r>
          <w:r w:rsidRPr="004D2C16">
            <w:rPr>
              <w:color w:val="3F3F3F"/>
              <w:spacing w:val="8"/>
              <w:w w:val="95"/>
              <w:sz w:val="44"/>
              <w:szCs w:val="44"/>
            </w:rPr>
            <w:t xml:space="preserve"> </w:t>
          </w:r>
          <w:r w:rsidRPr="004D2C16">
            <w:rPr>
              <w:color w:val="414141"/>
              <w:w w:val="95"/>
              <w:sz w:val="44"/>
              <w:szCs w:val="44"/>
            </w:rPr>
            <w:t xml:space="preserve">STUDIES  - </w:t>
          </w:r>
          <w:r w:rsidRPr="004D2C16">
            <w:rPr>
              <w:color w:val="525252"/>
              <w:w w:val="80"/>
              <w:sz w:val="44"/>
              <w:szCs w:val="44"/>
            </w:rPr>
            <w:t>Paper</w:t>
          </w:r>
          <w:r>
            <w:rPr>
              <w:color w:val="525252"/>
              <w:w w:val="80"/>
              <w:sz w:val="44"/>
              <w:szCs w:val="44"/>
            </w:rPr>
            <w:t xml:space="preserve"> </w:t>
          </w:r>
          <w:r>
            <w:rPr>
              <w:color w:val="494949"/>
              <w:w w:val="80"/>
              <w:sz w:val="44"/>
              <w:szCs w:val="44"/>
            </w:rPr>
            <w:t>2</w:t>
          </w:r>
        </w:p>
        <w:p w14:paraId="61B6AEA1" w14:textId="5ACD824C" w:rsidR="00486E51" w:rsidRDefault="00B92666" w:rsidP="00486E51">
          <w:pPr>
            <w:jc w:val="center"/>
            <w:rPr>
              <w:rFonts w:ascii="Arial Black"/>
              <w:sz w:val="37"/>
            </w:rPr>
          </w:pPr>
          <w:r>
            <w:rPr>
              <w:rFonts w:ascii="Arial Black"/>
              <w:color w:val="464646"/>
              <w:w w:val="85"/>
              <w:sz w:val="37"/>
            </w:rPr>
            <w:t>July</w:t>
          </w:r>
          <w:r w:rsidR="00486E51">
            <w:rPr>
              <w:rFonts w:ascii="Arial Black"/>
              <w:color w:val="464646"/>
              <w:spacing w:val="16"/>
              <w:w w:val="85"/>
              <w:sz w:val="37"/>
            </w:rPr>
            <w:t xml:space="preserve"> </w:t>
          </w:r>
          <w:r w:rsidR="00486E51">
            <w:rPr>
              <w:rFonts w:ascii="Arial Black"/>
              <w:color w:val="3F3F3F"/>
              <w:w w:val="85"/>
              <w:sz w:val="37"/>
            </w:rPr>
            <w:t>202</w:t>
          </w:r>
          <w:r w:rsidR="00486E51">
            <w:rPr>
              <w:rFonts w:ascii="Arial Black"/>
              <w:color w:val="3F3F3F"/>
              <w:w w:val="85"/>
              <w:sz w:val="37"/>
              <w:lang w:val="en-US"/>
            </w:rPr>
            <w:t>4</w:t>
          </w:r>
          <w:r w:rsidR="00486E51">
            <w:rPr>
              <w:rFonts w:ascii="Arial Black"/>
              <w:color w:val="3F3F3F"/>
              <w:spacing w:val="72"/>
              <w:w w:val="85"/>
              <w:sz w:val="37"/>
            </w:rPr>
            <w:t xml:space="preserve"> </w:t>
          </w:r>
          <w:r w:rsidR="00486E51">
            <w:rPr>
              <w:rFonts w:ascii="Arial Black"/>
              <w:color w:val="565656"/>
              <w:w w:val="85"/>
              <w:sz w:val="37"/>
            </w:rPr>
            <w:t>-</w:t>
          </w:r>
          <w:r w:rsidR="00486E51">
            <w:rPr>
              <w:rFonts w:ascii="Arial Black"/>
              <w:color w:val="565656"/>
              <w:spacing w:val="36"/>
              <w:w w:val="85"/>
              <w:sz w:val="37"/>
            </w:rPr>
            <w:t xml:space="preserve"> </w:t>
          </w:r>
          <m:oMath>
            <m:r>
              <m:rPr>
                <m:sty m:val="bi"/>
              </m:rPr>
              <w:rPr>
                <w:rFonts w:ascii="Cambria Math" w:hAnsi="Cambria Math" w:cstheme="minorHAnsi"/>
                <w:color w:val="26262D"/>
                <w:spacing w:val="64"/>
                <w:w w:val="150"/>
                <w:sz w:val="28"/>
                <w:szCs w:val="28"/>
              </w:rPr>
              <m:t>2</m:t>
            </m:r>
            <m:f>
              <m:fPr>
                <m:ctrlPr>
                  <w:rPr>
                    <w:rFonts w:ascii="Cambria Math" w:hAnsi="Cambria Math" w:cstheme="minorHAnsi"/>
                    <w:b/>
                    <w:bCs/>
                    <w:i/>
                    <w:color w:val="26262D"/>
                    <w:spacing w:val="64"/>
                    <w:w w:val="150"/>
                    <w:sz w:val="28"/>
                    <w:szCs w:val="28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theme="minorHAnsi"/>
                    <w:color w:val="26262D"/>
                    <w:spacing w:val="64"/>
                    <w:w w:val="150"/>
                    <w:sz w:val="28"/>
                    <w:szCs w:val="28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theme="minorHAnsi"/>
                    <w:color w:val="26262D"/>
                    <w:spacing w:val="64"/>
                    <w:w w:val="150"/>
                    <w:sz w:val="28"/>
                    <w:szCs w:val="28"/>
                  </w:rPr>
                  <m:t>2</m:t>
                </m:r>
              </m:den>
            </m:f>
          </m:oMath>
          <w:r w:rsidR="00486E51" w:rsidRPr="001810A5">
            <w:rPr>
              <w:rFonts w:ascii="Calisto MT" w:hAnsi="Calisto MT" w:cstheme="minorHAnsi"/>
              <w:b/>
              <w:bCs/>
              <w:color w:val="111115"/>
              <w:spacing w:val="-21"/>
              <w:w w:val="105"/>
              <w:sz w:val="28"/>
              <w:szCs w:val="24"/>
            </w:rPr>
            <w:t xml:space="preserve"> </w:t>
          </w:r>
          <w:r w:rsidR="00486E51" w:rsidRPr="001810A5">
            <w:rPr>
              <w:rFonts w:ascii="Calisto MT" w:hAnsi="Calisto MT" w:cstheme="minorHAnsi"/>
              <w:b/>
              <w:bCs/>
              <w:color w:val="111115"/>
              <w:spacing w:val="-2"/>
              <w:w w:val="105"/>
              <w:sz w:val="28"/>
              <w:szCs w:val="24"/>
            </w:rPr>
            <w:t>hours</w:t>
          </w:r>
          <w:r w:rsidR="00486E51" w:rsidRPr="001810A5">
            <w:rPr>
              <w:rFonts w:ascii="Arial Black"/>
              <w:color w:val="3D3D3D"/>
              <w:w w:val="85"/>
              <w:sz w:val="40"/>
              <w:szCs w:val="24"/>
            </w:rPr>
            <w:t xml:space="preserve"> </w:t>
          </w:r>
        </w:p>
        <w:p w14:paraId="38563439" w14:textId="77777777" w:rsidR="00486E51" w:rsidRPr="00F96D49" w:rsidRDefault="00486E51" w:rsidP="00486E51">
          <w:pPr>
            <w:pBdr>
              <w:bottom w:val="single" w:sz="12" w:space="1" w:color="auto"/>
            </w:pBdr>
            <w:spacing w:line="360" w:lineRule="auto"/>
            <w:rPr>
              <w:b/>
              <w:szCs w:val="24"/>
            </w:rPr>
          </w:pPr>
        </w:p>
        <w:p w14:paraId="5E1E5176" w14:textId="103A8CBB" w:rsidR="00486E51" w:rsidRPr="00F96D49" w:rsidRDefault="00486E51" w:rsidP="00486E51">
          <w:pPr>
            <w:spacing w:line="360" w:lineRule="auto"/>
            <w:jc w:val="both"/>
          </w:pPr>
          <w:proofErr w:type="gramStart"/>
          <w:r w:rsidRPr="00F96D49">
            <w:rPr>
              <w:b/>
            </w:rPr>
            <w:t>Name:</w:t>
          </w:r>
          <w:r w:rsidRPr="00F96D49">
            <w:t>…</w:t>
          </w:r>
          <w:proofErr w:type="gramEnd"/>
          <w:r w:rsidRPr="00F96D49">
            <w:t>…………………………………</w:t>
          </w:r>
          <w:r>
            <w:rPr>
              <w:lang w:val="en-US"/>
            </w:rPr>
            <w:t>…………………….</w:t>
          </w:r>
          <w:r w:rsidRPr="00F96D49">
            <w:t>………….…</w:t>
          </w:r>
          <w:r>
            <w:t>…………</w:t>
          </w:r>
          <w:r>
            <w:rPr>
              <w:b/>
            </w:rPr>
            <w:t>School</w:t>
          </w:r>
          <w:r w:rsidRPr="00F96D49">
            <w:t xml:space="preserve"> …………</w:t>
          </w:r>
          <w:r>
            <w:rPr>
              <w:lang w:val="en-US"/>
            </w:rPr>
            <w:t>………………………………..</w:t>
          </w:r>
          <w:r w:rsidRPr="00F96D49">
            <w:t>………………</w:t>
          </w:r>
          <w:r>
            <w:t>….</w:t>
          </w:r>
        </w:p>
        <w:p w14:paraId="4C280524" w14:textId="35700F34" w:rsidR="00486E51" w:rsidRPr="00F96D49" w:rsidRDefault="00486E51" w:rsidP="00486E51">
          <w:pPr>
            <w:pBdr>
              <w:bottom w:val="single" w:sz="12" w:space="1" w:color="auto"/>
            </w:pBdr>
            <w:spacing w:line="360" w:lineRule="auto"/>
            <w:jc w:val="both"/>
          </w:pPr>
          <w:r>
            <w:rPr>
              <w:b/>
              <w:lang w:val="en-US"/>
            </w:rPr>
            <w:t>Stream</w:t>
          </w:r>
          <w:r>
            <w:rPr>
              <w:b/>
            </w:rPr>
            <w:t>…………</w:t>
          </w:r>
          <w:r>
            <w:rPr>
              <w:b/>
              <w:lang w:val="en-US"/>
            </w:rPr>
            <w:t>……………</w:t>
          </w:r>
          <w:proofErr w:type="gramStart"/>
          <w:r>
            <w:rPr>
              <w:b/>
              <w:lang w:val="en-US"/>
            </w:rPr>
            <w:t>…</w:t>
          </w:r>
          <w:r>
            <w:rPr>
              <w:b/>
            </w:rPr>
            <w:t>.</w:t>
          </w:r>
          <w:r w:rsidRPr="00F96D49">
            <w:rPr>
              <w:b/>
            </w:rPr>
            <w:t>Admission</w:t>
          </w:r>
          <w:proofErr w:type="gramEnd"/>
          <w:r>
            <w:rPr>
              <w:b/>
            </w:rPr>
            <w:t xml:space="preserve"> No…………</w:t>
          </w:r>
          <w:r>
            <w:rPr>
              <w:b/>
              <w:lang w:val="en-US"/>
            </w:rPr>
            <w:t>………</w:t>
          </w:r>
          <w:r>
            <w:rPr>
              <w:b/>
            </w:rPr>
            <w:t xml:space="preserve">……Candidate’s </w:t>
          </w:r>
          <w:r w:rsidRPr="00F96D49">
            <w:rPr>
              <w:b/>
            </w:rPr>
            <w:t>Signature</w:t>
          </w:r>
          <w:r>
            <w:t>:</w:t>
          </w:r>
          <w:r w:rsidRPr="00F96D49">
            <w:t>………</w:t>
          </w:r>
          <w:r>
            <w:rPr>
              <w:lang w:val="en-US"/>
            </w:rPr>
            <w:t>…..</w:t>
          </w:r>
          <w:r>
            <w:t>…...</w:t>
          </w:r>
          <w:r w:rsidRPr="00F96D49">
            <w:t xml:space="preserve"> </w:t>
          </w:r>
          <w:proofErr w:type="gramStart"/>
          <w:r w:rsidRPr="00F96D49">
            <w:rPr>
              <w:b/>
            </w:rPr>
            <w:t>Date</w:t>
          </w:r>
          <w:r w:rsidRPr="00F96D49">
            <w:t>:…</w:t>
          </w:r>
          <w:proofErr w:type="gramEnd"/>
          <w:r>
            <w:rPr>
              <w:lang w:val="en-US"/>
            </w:rPr>
            <w:t>……………</w:t>
          </w:r>
          <w:r w:rsidRPr="00F96D49">
            <w:t>……</w:t>
          </w:r>
        </w:p>
        <w:p w14:paraId="365A17C9" w14:textId="77777777" w:rsidR="00486E51" w:rsidRPr="004D2C16" w:rsidRDefault="00486E51" w:rsidP="00486E51">
          <w:pPr>
            <w:spacing w:before="93" w:after="0"/>
            <w:ind w:left="778"/>
            <w:rPr>
              <w:rFonts w:ascii="Arial"/>
              <w:b/>
              <w:bCs/>
            </w:rPr>
          </w:pPr>
          <w:r w:rsidRPr="004D2C16">
            <w:rPr>
              <w:rFonts w:ascii="Arial"/>
              <w:b/>
              <w:bCs/>
              <w:w w:val="110"/>
            </w:rPr>
            <w:t>Instructions</w:t>
          </w:r>
          <w:r w:rsidRPr="004D2C16">
            <w:rPr>
              <w:rFonts w:ascii="Arial"/>
              <w:b/>
              <w:bCs/>
              <w:spacing w:val="25"/>
              <w:w w:val="110"/>
            </w:rPr>
            <w:t xml:space="preserve"> </w:t>
          </w:r>
          <w:r w:rsidRPr="004D2C16">
            <w:rPr>
              <w:rFonts w:ascii="Arial"/>
              <w:b/>
              <w:bCs/>
              <w:w w:val="110"/>
            </w:rPr>
            <w:t>to</w:t>
          </w:r>
          <w:r w:rsidRPr="004D2C16">
            <w:rPr>
              <w:rFonts w:ascii="Arial"/>
              <w:b/>
              <w:bCs/>
              <w:spacing w:val="28"/>
              <w:w w:val="110"/>
            </w:rPr>
            <w:t xml:space="preserve"> </w:t>
          </w:r>
          <w:r w:rsidRPr="004D2C16">
            <w:rPr>
              <w:rFonts w:ascii="Arial"/>
              <w:b/>
              <w:bCs/>
              <w:w w:val="110"/>
            </w:rPr>
            <w:t>Candidates</w:t>
          </w:r>
        </w:p>
        <w:p w14:paraId="394F4E77" w14:textId="47EB6E8E" w:rsidR="00486E51" w:rsidRPr="00155B4E" w:rsidRDefault="00486E51" w:rsidP="00486E51">
          <w:pPr>
            <w:pStyle w:val="ListParagraph"/>
            <w:widowControl w:val="0"/>
            <w:numPr>
              <w:ilvl w:val="0"/>
              <w:numId w:val="8"/>
            </w:numPr>
            <w:autoSpaceDE w:val="0"/>
            <w:autoSpaceDN w:val="0"/>
            <w:spacing w:after="0" w:line="240" w:lineRule="auto"/>
            <w:contextualSpacing w:val="0"/>
            <w:rPr>
              <w:rFonts w:ascii="Calisto MT" w:hAnsi="Calisto MT" w:cstheme="minorHAnsi"/>
            </w:rPr>
          </w:pPr>
          <w:r w:rsidRPr="00155B4E">
            <w:rPr>
              <w:rFonts w:ascii="Calisto MT" w:hAnsi="Calisto MT" w:cstheme="minorHAnsi"/>
            </w:rPr>
            <w:t xml:space="preserve">Write your </w:t>
          </w:r>
          <w:r w:rsidR="00F66204" w:rsidRPr="00226615">
            <w:rPr>
              <w:rFonts w:ascii="Calisto MT" w:hAnsi="Calisto MT" w:cstheme="minorHAnsi"/>
              <w:b/>
              <w:bCs/>
              <w:lang w:val="en-US"/>
            </w:rPr>
            <w:t>N</w:t>
          </w:r>
          <w:r w:rsidR="00F66204" w:rsidRPr="00226615">
            <w:rPr>
              <w:rFonts w:ascii="Calisto MT" w:hAnsi="Calisto MT" w:cstheme="minorHAnsi"/>
              <w:b/>
              <w:bCs/>
            </w:rPr>
            <w:t>ame</w:t>
          </w:r>
          <w:r w:rsidR="00F66204">
            <w:rPr>
              <w:rFonts w:ascii="Calisto MT" w:hAnsi="Calisto MT" w:cstheme="minorHAnsi"/>
              <w:lang w:val="en-US"/>
            </w:rPr>
            <w:t xml:space="preserve">, </w:t>
          </w:r>
          <w:r w:rsidR="00F66204" w:rsidRPr="00226615">
            <w:rPr>
              <w:rFonts w:ascii="Calisto MT" w:hAnsi="Calisto MT" w:cstheme="minorHAnsi"/>
              <w:b/>
              <w:bCs/>
              <w:lang w:val="en-US"/>
            </w:rPr>
            <w:t>Stream</w:t>
          </w:r>
          <w:r w:rsidRPr="00155B4E">
            <w:rPr>
              <w:rFonts w:ascii="Calisto MT" w:hAnsi="Calisto MT" w:cstheme="minorHAnsi"/>
            </w:rPr>
            <w:t xml:space="preserve"> and </w:t>
          </w:r>
          <w:r w:rsidRPr="00226615">
            <w:rPr>
              <w:rFonts w:ascii="Calisto MT" w:hAnsi="Calisto MT" w:cstheme="minorHAnsi"/>
              <w:b/>
              <w:bCs/>
            </w:rPr>
            <w:t>Adm</w:t>
          </w:r>
          <w:r w:rsidR="00226615" w:rsidRPr="00226615">
            <w:rPr>
              <w:rFonts w:ascii="Calisto MT" w:hAnsi="Calisto MT" w:cstheme="minorHAnsi"/>
              <w:b/>
              <w:bCs/>
            </w:rPr>
            <w:t>ission</w:t>
          </w:r>
          <w:r w:rsidRPr="00226615">
            <w:rPr>
              <w:rFonts w:ascii="Calisto MT" w:hAnsi="Calisto MT" w:cstheme="minorHAnsi"/>
              <w:b/>
              <w:bCs/>
            </w:rPr>
            <w:t xml:space="preserve"> </w:t>
          </w:r>
          <w:r w:rsidR="00226615" w:rsidRPr="00226615">
            <w:rPr>
              <w:rFonts w:ascii="Calisto MT" w:hAnsi="Calisto MT" w:cstheme="minorHAnsi"/>
              <w:b/>
              <w:bCs/>
            </w:rPr>
            <w:t>N</w:t>
          </w:r>
          <w:r w:rsidRPr="00226615">
            <w:rPr>
              <w:rFonts w:ascii="Calisto MT" w:hAnsi="Calisto MT" w:cstheme="minorHAnsi"/>
              <w:b/>
              <w:bCs/>
            </w:rPr>
            <w:t>umber</w:t>
          </w:r>
          <w:r w:rsidRPr="00155B4E">
            <w:rPr>
              <w:rFonts w:ascii="Calisto MT" w:hAnsi="Calisto MT" w:cstheme="minorHAnsi"/>
            </w:rPr>
            <w:t xml:space="preserve"> in the space provided above.</w:t>
          </w:r>
        </w:p>
        <w:p w14:paraId="3281F9E8" w14:textId="77777777" w:rsidR="00486E51" w:rsidRPr="00155B4E" w:rsidRDefault="00486E51" w:rsidP="00486E51">
          <w:pPr>
            <w:pStyle w:val="ListParagraph"/>
            <w:widowControl w:val="0"/>
            <w:numPr>
              <w:ilvl w:val="0"/>
              <w:numId w:val="8"/>
            </w:numPr>
            <w:autoSpaceDE w:val="0"/>
            <w:autoSpaceDN w:val="0"/>
            <w:spacing w:after="0" w:line="240" w:lineRule="auto"/>
            <w:contextualSpacing w:val="0"/>
            <w:rPr>
              <w:rFonts w:ascii="Calisto MT" w:hAnsi="Calisto MT" w:cstheme="minorHAnsi"/>
            </w:rPr>
          </w:pPr>
          <w:r w:rsidRPr="00155B4E">
            <w:rPr>
              <w:rFonts w:ascii="Calisto MT" w:hAnsi="Calisto MT" w:cstheme="minorHAnsi"/>
            </w:rPr>
            <w:t>Sign and write the date of the examination in the space provided above.</w:t>
          </w:r>
        </w:p>
        <w:p w14:paraId="3F5D087B" w14:textId="77777777" w:rsidR="00486E51" w:rsidRPr="00155B4E" w:rsidRDefault="00486E51" w:rsidP="00486E51">
          <w:pPr>
            <w:pStyle w:val="ListParagraph"/>
            <w:widowControl w:val="0"/>
            <w:numPr>
              <w:ilvl w:val="0"/>
              <w:numId w:val="8"/>
            </w:numPr>
            <w:autoSpaceDE w:val="0"/>
            <w:autoSpaceDN w:val="0"/>
            <w:spacing w:after="0" w:line="240" w:lineRule="auto"/>
            <w:contextualSpacing w:val="0"/>
            <w:rPr>
              <w:rFonts w:ascii="Calisto MT" w:hAnsi="Calisto MT" w:cstheme="minorHAnsi"/>
            </w:rPr>
          </w:pPr>
          <w:r w:rsidRPr="00155B4E">
            <w:rPr>
              <w:rFonts w:ascii="Calisto MT" w:hAnsi="Calisto MT" w:cstheme="minorHAnsi"/>
            </w:rPr>
            <w:t xml:space="preserve">This paper consists of </w:t>
          </w:r>
          <w:r w:rsidRPr="00486E51">
            <w:rPr>
              <w:rFonts w:ascii="Calisto MT" w:hAnsi="Calisto MT" w:cstheme="minorHAnsi"/>
              <w:b/>
              <w:bCs/>
            </w:rPr>
            <w:t>SIX</w:t>
          </w:r>
          <w:r w:rsidRPr="00155B4E">
            <w:rPr>
              <w:rFonts w:ascii="Calisto MT" w:hAnsi="Calisto MT" w:cstheme="minorHAnsi"/>
            </w:rPr>
            <w:t xml:space="preserve"> questions.</w:t>
          </w:r>
        </w:p>
        <w:p w14:paraId="6F1B304C" w14:textId="77777777" w:rsidR="00486E51" w:rsidRPr="00155B4E" w:rsidRDefault="00486E51" w:rsidP="00486E51">
          <w:pPr>
            <w:pStyle w:val="ListParagraph"/>
            <w:widowControl w:val="0"/>
            <w:numPr>
              <w:ilvl w:val="0"/>
              <w:numId w:val="8"/>
            </w:numPr>
            <w:autoSpaceDE w:val="0"/>
            <w:autoSpaceDN w:val="0"/>
            <w:spacing w:after="0" w:line="240" w:lineRule="auto"/>
            <w:contextualSpacing w:val="0"/>
            <w:rPr>
              <w:rFonts w:ascii="Calisto MT" w:hAnsi="Calisto MT" w:cstheme="minorHAnsi"/>
            </w:rPr>
          </w:pPr>
          <w:r w:rsidRPr="00155B4E">
            <w:rPr>
              <w:rFonts w:ascii="Calisto MT" w:hAnsi="Calisto MT" w:cstheme="minorHAnsi"/>
            </w:rPr>
            <w:t xml:space="preserve">Answer any </w:t>
          </w:r>
          <w:r w:rsidRPr="00486E51">
            <w:rPr>
              <w:rFonts w:ascii="Calisto MT" w:hAnsi="Calisto MT" w:cstheme="minorHAnsi"/>
              <w:b/>
              <w:bCs/>
            </w:rPr>
            <w:t>FIVE</w:t>
          </w:r>
          <w:r w:rsidRPr="00155B4E">
            <w:rPr>
              <w:rFonts w:ascii="Calisto MT" w:hAnsi="Calisto MT" w:cstheme="minorHAnsi"/>
            </w:rPr>
            <w:t xml:space="preserve"> questions in the spaces provided.</w:t>
          </w:r>
        </w:p>
        <w:p w14:paraId="0118B6BE" w14:textId="77777777" w:rsidR="00486E51" w:rsidRPr="00155B4E" w:rsidRDefault="00486E51" w:rsidP="00486E51">
          <w:pPr>
            <w:pStyle w:val="ListParagraph"/>
            <w:widowControl w:val="0"/>
            <w:numPr>
              <w:ilvl w:val="0"/>
              <w:numId w:val="8"/>
            </w:numPr>
            <w:autoSpaceDE w:val="0"/>
            <w:autoSpaceDN w:val="0"/>
            <w:spacing w:after="0" w:line="240" w:lineRule="auto"/>
            <w:contextualSpacing w:val="0"/>
            <w:rPr>
              <w:rFonts w:ascii="Calisto MT" w:hAnsi="Calisto MT" w:cstheme="minorHAnsi"/>
            </w:rPr>
          </w:pPr>
          <w:r w:rsidRPr="00155B4E">
            <w:rPr>
              <w:rFonts w:ascii="Calisto MT" w:hAnsi="Calisto MT" w:cstheme="minorHAnsi"/>
            </w:rPr>
            <w:t>All questions carry equal marks.</w:t>
          </w:r>
        </w:p>
        <w:p w14:paraId="2C27567D" w14:textId="77777777" w:rsidR="00486E51" w:rsidRPr="00155B4E" w:rsidRDefault="00486E51" w:rsidP="00486E51">
          <w:pPr>
            <w:pStyle w:val="ListParagraph"/>
            <w:widowControl w:val="0"/>
            <w:numPr>
              <w:ilvl w:val="0"/>
              <w:numId w:val="8"/>
            </w:numPr>
            <w:autoSpaceDE w:val="0"/>
            <w:autoSpaceDN w:val="0"/>
            <w:spacing w:after="0" w:line="240" w:lineRule="auto"/>
            <w:contextualSpacing w:val="0"/>
            <w:rPr>
              <w:rFonts w:ascii="Calisto MT" w:hAnsi="Calisto MT" w:cstheme="minorHAnsi"/>
            </w:rPr>
          </w:pPr>
          <w:r w:rsidRPr="00155B4E">
            <w:rPr>
              <w:rFonts w:ascii="Calisto MT" w:hAnsi="Calisto MT" w:cstheme="minorHAnsi"/>
            </w:rPr>
            <w:t>Non – programmable silent electronic calculators may be used.</w:t>
          </w:r>
        </w:p>
        <w:p w14:paraId="7C2DCD7A" w14:textId="5FBC58E2" w:rsidR="00486E51" w:rsidRPr="00155B4E" w:rsidRDefault="00486E51" w:rsidP="00486E51">
          <w:pPr>
            <w:pStyle w:val="ListParagraph"/>
            <w:widowControl w:val="0"/>
            <w:numPr>
              <w:ilvl w:val="0"/>
              <w:numId w:val="8"/>
            </w:numPr>
            <w:autoSpaceDE w:val="0"/>
            <w:autoSpaceDN w:val="0"/>
            <w:spacing w:after="0" w:line="240" w:lineRule="auto"/>
            <w:contextualSpacing w:val="0"/>
            <w:rPr>
              <w:rFonts w:ascii="Calisto MT" w:hAnsi="Calisto MT" w:cstheme="minorHAnsi"/>
            </w:rPr>
          </w:pPr>
          <w:r w:rsidRPr="00155B4E">
            <w:rPr>
              <w:rFonts w:ascii="Calisto MT" w:hAnsi="Calisto MT" w:cstheme="minorHAnsi"/>
            </w:rPr>
            <w:t xml:space="preserve">This paper consists of </w:t>
          </w:r>
          <w:r>
            <w:rPr>
              <w:rFonts w:ascii="Calisto MT" w:hAnsi="Calisto MT" w:cstheme="minorHAnsi"/>
              <w:b/>
              <w:bCs/>
              <w:lang w:val="en-US"/>
            </w:rPr>
            <w:t>3</w:t>
          </w:r>
          <w:r>
            <w:rPr>
              <w:rFonts w:ascii="Calisto MT" w:hAnsi="Calisto MT" w:cstheme="minorHAnsi"/>
            </w:rPr>
            <w:t xml:space="preserve"> </w:t>
          </w:r>
          <w:r w:rsidRPr="00155B4E">
            <w:rPr>
              <w:rFonts w:ascii="Calisto MT" w:hAnsi="Calisto MT" w:cstheme="minorHAnsi"/>
            </w:rPr>
            <w:t>printed pages.</w:t>
          </w:r>
        </w:p>
        <w:p w14:paraId="0430C563" w14:textId="77777777" w:rsidR="00486E51" w:rsidRPr="00155B4E" w:rsidRDefault="00486E51" w:rsidP="00486E51">
          <w:pPr>
            <w:pStyle w:val="ListParagraph"/>
            <w:widowControl w:val="0"/>
            <w:numPr>
              <w:ilvl w:val="0"/>
              <w:numId w:val="8"/>
            </w:numPr>
            <w:autoSpaceDE w:val="0"/>
            <w:autoSpaceDN w:val="0"/>
            <w:spacing w:after="0" w:line="240" w:lineRule="auto"/>
            <w:contextualSpacing w:val="0"/>
            <w:rPr>
              <w:rFonts w:ascii="Calisto MT" w:hAnsi="Calisto MT" w:cstheme="minorHAnsi"/>
            </w:rPr>
          </w:pPr>
          <w:r w:rsidRPr="00155B4E">
            <w:rPr>
              <w:rFonts w:ascii="Calisto MT" w:hAnsi="Calisto MT" w:cstheme="minorHAnsi"/>
            </w:rPr>
            <w:t>Candidates should check the question paper to ascertain that all the pages are printed as indicated and that no questions are missing.</w:t>
          </w:r>
        </w:p>
        <w:p w14:paraId="5E110CCD" w14:textId="77777777" w:rsidR="00486E51" w:rsidRPr="00155B4E" w:rsidRDefault="00486E51" w:rsidP="00486E51">
          <w:pPr>
            <w:pStyle w:val="ListParagraph"/>
            <w:widowControl w:val="0"/>
            <w:numPr>
              <w:ilvl w:val="0"/>
              <w:numId w:val="8"/>
            </w:numPr>
            <w:autoSpaceDE w:val="0"/>
            <w:autoSpaceDN w:val="0"/>
            <w:spacing w:after="0" w:line="240" w:lineRule="auto"/>
            <w:contextualSpacing w:val="0"/>
            <w:rPr>
              <w:rFonts w:ascii="Calisto MT" w:hAnsi="Calisto MT" w:cstheme="minorHAnsi"/>
            </w:rPr>
          </w:pPr>
          <w:r w:rsidRPr="00155B4E">
            <w:rPr>
              <w:rFonts w:ascii="Calisto MT" w:hAnsi="Calisto MT" w:cstheme="minorHAnsi"/>
            </w:rPr>
            <w:t>Candidates should answer the questions in English.</w:t>
          </w:r>
        </w:p>
        <w:p w14:paraId="4F250A42" w14:textId="77777777" w:rsidR="00486E51" w:rsidRDefault="00486E51" w:rsidP="00486E51">
          <w:pPr>
            <w:pStyle w:val="BodyText"/>
            <w:ind w:left="1080"/>
            <w:rPr>
              <w:rFonts w:ascii="Calisto MT" w:hAnsi="Calisto MT" w:cstheme="minorHAnsi"/>
              <w:b/>
              <w:sz w:val="28"/>
              <w:szCs w:val="28"/>
              <w:u w:val="single"/>
            </w:rPr>
          </w:pPr>
        </w:p>
        <w:p w14:paraId="5B07747F" w14:textId="77777777" w:rsidR="00486E51" w:rsidRDefault="00486E51" w:rsidP="00486E51">
          <w:pPr>
            <w:pStyle w:val="BodyText"/>
            <w:ind w:left="1080"/>
            <w:rPr>
              <w:rFonts w:ascii="Calisto MT" w:hAnsi="Calisto MT" w:cstheme="minorHAnsi"/>
              <w:b/>
              <w:sz w:val="28"/>
              <w:szCs w:val="28"/>
              <w:u w:val="single"/>
            </w:rPr>
          </w:pPr>
          <w:r w:rsidRPr="00155B4E">
            <w:rPr>
              <w:rFonts w:ascii="Calisto MT" w:hAnsi="Calisto MT" w:cstheme="minorHAnsi"/>
              <w:b/>
              <w:sz w:val="28"/>
              <w:szCs w:val="28"/>
              <w:u w:val="single"/>
            </w:rPr>
            <w:t>For Examiner’s use only.</w:t>
          </w:r>
        </w:p>
        <w:tbl>
          <w:tblPr>
            <w:tblStyle w:val="TableGrid"/>
            <w:tblpPr w:leftFromText="180" w:rightFromText="180" w:vertAnchor="text" w:horzAnchor="page" w:tblpX="1321" w:tblpY="1"/>
            <w:tblOverlap w:val="never"/>
            <w:tblW w:w="0" w:type="auto"/>
            <w:tblLook w:val="04A0" w:firstRow="1" w:lastRow="0" w:firstColumn="1" w:lastColumn="0" w:noHBand="0" w:noVBand="1"/>
          </w:tblPr>
          <w:tblGrid>
            <w:gridCol w:w="1409"/>
            <w:gridCol w:w="1603"/>
            <w:gridCol w:w="1225"/>
            <w:gridCol w:w="1226"/>
            <w:gridCol w:w="1508"/>
          </w:tblGrid>
          <w:tr w:rsidR="00486E51" w14:paraId="4CDB47AC" w14:textId="77777777" w:rsidTr="00886112">
            <w:trPr>
              <w:trHeight w:val="476"/>
            </w:trPr>
            <w:tc>
              <w:tcPr>
                <w:tcW w:w="1409" w:type="dxa"/>
                <w:vMerge w:val="restart"/>
              </w:tcPr>
              <w:p w14:paraId="480D02E7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  <w:r w:rsidRPr="00CE6560">
                  <w:rPr>
                    <w:rFonts w:ascii="Calisto MT" w:hAnsi="Calisto MT" w:cstheme="minorHAnsi"/>
                    <w:b/>
                    <w:sz w:val="24"/>
                    <w:szCs w:val="24"/>
                  </w:rPr>
                  <w:t>Question</w:t>
                </w:r>
              </w:p>
            </w:tc>
            <w:tc>
              <w:tcPr>
                <w:tcW w:w="1603" w:type="dxa"/>
                <w:vMerge w:val="restart"/>
              </w:tcPr>
              <w:p w14:paraId="36353ECC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  <w:r w:rsidRPr="00CE6560">
                  <w:rPr>
                    <w:rFonts w:ascii="Calisto MT" w:hAnsi="Calisto MT" w:cstheme="minorHAnsi"/>
                    <w:b/>
                    <w:sz w:val="24"/>
                    <w:szCs w:val="24"/>
                  </w:rPr>
                  <w:t>Maximum Score</w:t>
                </w:r>
              </w:p>
            </w:tc>
            <w:tc>
              <w:tcPr>
                <w:tcW w:w="2451" w:type="dxa"/>
                <w:gridSpan w:val="2"/>
              </w:tcPr>
              <w:p w14:paraId="33B6DAA6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  <w:r w:rsidRPr="00CE6560">
                  <w:rPr>
                    <w:rFonts w:ascii="Calisto MT" w:hAnsi="Calisto MT" w:cstheme="minorHAnsi"/>
                    <w:b/>
                    <w:sz w:val="24"/>
                    <w:szCs w:val="24"/>
                  </w:rPr>
                  <w:t>Candidate’s Score</w:t>
                </w:r>
              </w:p>
            </w:tc>
            <w:tc>
              <w:tcPr>
                <w:tcW w:w="1508" w:type="dxa"/>
                <w:vMerge w:val="restart"/>
              </w:tcPr>
              <w:p w14:paraId="08EED12C" w14:textId="10EA533A" w:rsidR="00486E51" w:rsidRPr="00CE6560" w:rsidRDefault="00886112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  <w:r>
                  <w:rPr>
                    <w:rFonts w:ascii="Calisto MT" w:hAnsi="Calisto MT" w:cstheme="minorHAnsi"/>
                    <w:b/>
                    <w:sz w:val="24"/>
                    <w:szCs w:val="24"/>
                  </w:rPr>
                  <w:t xml:space="preserve"> </w:t>
                </w:r>
                <w:r w:rsidR="00486E51" w:rsidRPr="00CE6560">
                  <w:rPr>
                    <w:rFonts w:ascii="Calisto MT" w:hAnsi="Calisto MT" w:cstheme="minorHAnsi"/>
                    <w:b/>
                    <w:sz w:val="24"/>
                    <w:szCs w:val="24"/>
                  </w:rPr>
                  <w:t xml:space="preserve"> </w:t>
                </w:r>
                <w:r w:rsidR="00486E51" w:rsidRPr="00886112">
                  <w:rPr>
                    <w:rFonts w:ascii="Calisto MT" w:hAnsi="Calisto MT" w:cstheme="minorHAnsi"/>
                    <w:b/>
                    <w:sz w:val="28"/>
                    <w:szCs w:val="28"/>
                  </w:rPr>
                  <w:t>Score</w:t>
                </w:r>
              </w:p>
            </w:tc>
          </w:tr>
          <w:tr w:rsidR="00486E51" w14:paraId="41DDCB20" w14:textId="77777777" w:rsidTr="00886112">
            <w:trPr>
              <w:trHeight w:val="476"/>
            </w:trPr>
            <w:tc>
              <w:tcPr>
                <w:tcW w:w="1409" w:type="dxa"/>
                <w:vMerge/>
              </w:tcPr>
              <w:p w14:paraId="13595E4A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</w:p>
            </w:tc>
            <w:tc>
              <w:tcPr>
                <w:tcW w:w="1603" w:type="dxa"/>
                <w:vMerge/>
              </w:tcPr>
              <w:p w14:paraId="6682F753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</w:p>
            </w:tc>
            <w:tc>
              <w:tcPr>
                <w:tcW w:w="1225" w:type="dxa"/>
              </w:tcPr>
              <w:p w14:paraId="49571F11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  <w:r w:rsidRPr="00CE6560">
                  <w:rPr>
                    <w:rFonts w:ascii="Calisto MT" w:hAnsi="Calisto MT" w:cstheme="minorHAnsi"/>
                    <w:b/>
                    <w:sz w:val="24"/>
                    <w:szCs w:val="24"/>
                  </w:rPr>
                  <w:t>(a)</w:t>
                </w:r>
              </w:p>
            </w:tc>
            <w:tc>
              <w:tcPr>
                <w:tcW w:w="1226" w:type="dxa"/>
              </w:tcPr>
              <w:p w14:paraId="2E4FA8F1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  <w:r w:rsidRPr="00CE6560">
                  <w:rPr>
                    <w:rFonts w:ascii="Calisto MT" w:hAnsi="Calisto MT" w:cstheme="minorHAnsi"/>
                    <w:b/>
                    <w:sz w:val="24"/>
                    <w:szCs w:val="24"/>
                  </w:rPr>
                  <w:t>(b)</w:t>
                </w:r>
              </w:p>
            </w:tc>
            <w:tc>
              <w:tcPr>
                <w:tcW w:w="1508" w:type="dxa"/>
                <w:vMerge/>
              </w:tcPr>
              <w:p w14:paraId="4110F041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</w:p>
            </w:tc>
          </w:tr>
          <w:tr w:rsidR="00486E51" w14:paraId="5FA59496" w14:textId="77777777" w:rsidTr="00886112">
            <w:trPr>
              <w:trHeight w:val="470"/>
            </w:trPr>
            <w:tc>
              <w:tcPr>
                <w:tcW w:w="1409" w:type="dxa"/>
              </w:tcPr>
              <w:p w14:paraId="74C65879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  <w:r w:rsidRPr="00CE6560">
                  <w:rPr>
                    <w:rFonts w:ascii="Calisto MT" w:hAnsi="Calisto MT" w:cstheme="minorHAnsi"/>
                    <w:b/>
                    <w:sz w:val="24"/>
                    <w:szCs w:val="24"/>
                  </w:rPr>
                  <w:t>1</w:t>
                </w:r>
              </w:p>
            </w:tc>
            <w:tc>
              <w:tcPr>
                <w:tcW w:w="1603" w:type="dxa"/>
              </w:tcPr>
              <w:p w14:paraId="783D0F97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  <w:r w:rsidRPr="00CE6560">
                  <w:rPr>
                    <w:rFonts w:ascii="Calisto MT" w:hAnsi="Calisto MT" w:cstheme="minorHAnsi"/>
                    <w:b/>
                    <w:sz w:val="24"/>
                    <w:szCs w:val="24"/>
                  </w:rPr>
                  <w:t>20</w:t>
                </w:r>
              </w:p>
            </w:tc>
            <w:tc>
              <w:tcPr>
                <w:tcW w:w="1225" w:type="dxa"/>
              </w:tcPr>
              <w:p w14:paraId="598C1AF3" w14:textId="77777777" w:rsidR="00486E51" w:rsidRPr="00CE6560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  <w:tc>
              <w:tcPr>
                <w:tcW w:w="1226" w:type="dxa"/>
              </w:tcPr>
              <w:p w14:paraId="6EF2C94C" w14:textId="77777777" w:rsidR="00486E51" w:rsidRPr="00CE6560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  <w:tc>
              <w:tcPr>
                <w:tcW w:w="1508" w:type="dxa"/>
              </w:tcPr>
              <w:p w14:paraId="73214D76" w14:textId="77777777" w:rsidR="00486E51" w:rsidRPr="00CE6560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</w:tr>
          <w:tr w:rsidR="00486E51" w14:paraId="011B370D" w14:textId="77777777" w:rsidTr="00886112">
            <w:trPr>
              <w:trHeight w:val="470"/>
            </w:trPr>
            <w:tc>
              <w:tcPr>
                <w:tcW w:w="1409" w:type="dxa"/>
              </w:tcPr>
              <w:p w14:paraId="6E422DE8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  <w:r w:rsidRPr="00CE6560">
                  <w:rPr>
                    <w:rFonts w:ascii="Calisto MT" w:hAnsi="Calisto MT" w:cstheme="minorHAnsi"/>
                    <w:b/>
                    <w:sz w:val="24"/>
                    <w:szCs w:val="24"/>
                  </w:rPr>
                  <w:t>2</w:t>
                </w:r>
              </w:p>
            </w:tc>
            <w:tc>
              <w:tcPr>
                <w:tcW w:w="1603" w:type="dxa"/>
              </w:tcPr>
              <w:p w14:paraId="7BE8214D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  <w:r w:rsidRPr="00CE6560">
                  <w:rPr>
                    <w:rFonts w:ascii="Calisto MT" w:hAnsi="Calisto MT" w:cstheme="minorHAnsi"/>
                    <w:b/>
                    <w:sz w:val="24"/>
                    <w:szCs w:val="24"/>
                  </w:rPr>
                  <w:t>20</w:t>
                </w:r>
              </w:p>
            </w:tc>
            <w:tc>
              <w:tcPr>
                <w:tcW w:w="1225" w:type="dxa"/>
              </w:tcPr>
              <w:p w14:paraId="13528947" w14:textId="77777777" w:rsidR="00486E51" w:rsidRPr="00CE6560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  <w:tc>
              <w:tcPr>
                <w:tcW w:w="1226" w:type="dxa"/>
              </w:tcPr>
              <w:p w14:paraId="60691779" w14:textId="77777777" w:rsidR="00486E51" w:rsidRPr="00CE6560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  <w:tc>
              <w:tcPr>
                <w:tcW w:w="1508" w:type="dxa"/>
              </w:tcPr>
              <w:p w14:paraId="3AB65D04" w14:textId="77777777" w:rsidR="00486E51" w:rsidRPr="00CE6560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</w:tr>
          <w:tr w:rsidR="00486E51" w14:paraId="1209B7B1" w14:textId="77777777" w:rsidTr="00886112">
            <w:trPr>
              <w:trHeight w:val="470"/>
            </w:trPr>
            <w:tc>
              <w:tcPr>
                <w:tcW w:w="1409" w:type="dxa"/>
              </w:tcPr>
              <w:p w14:paraId="0C1BA3F9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  <w:r w:rsidRPr="00CE6560">
                  <w:rPr>
                    <w:rFonts w:ascii="Calisto MT" w:hAnsi="Calisto MT" w:cstheme="minorHAnsi"/>
                    <w:b/>
                    <w:sz w:val="24"/>
                    <w:szCs w:val="24"/>
                  </w:rPr>
                  <w:t>3</w:t>
                </w:r>
              </w:p>
            </w:tc>
            <w:tc>
              <w:tcPr>
                <w:tcW w:w="1603" w:type="dxa"/>
              </w:tcPr>
              <w:p w14:paraId="1B6E4E6B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  <w:r w:rsidRPr="00CE6560">
                  <w:rPr>
                    <w:rFonts w:ascii="Calisto MT" w:hAnsi="Calisto MT" w:cstheme="minorHAnsi"/>
                    <w:b/>
                    <w:sz w:val="24"/>
                    <w:szCs w:val="24"/>
                  </w:rPr>
                  <w:t>20</w:t>
                </w:r>
              </w:p>
            </w:tc>
            <w:tc>
              <w:tcPr>
                <w:tcW w:w="1225" w:type="dxa"/>
              </w:tcPr>
              <w:p w14:paraId="71C31E5F" w14:textId="77777777" w:rsidR="00486E51" w:rsidRPr="00CE6560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  <w:tc>
              <w:tcPr>
                <w:tcW w:w="1226" w:type="dxa"/>
              </w:tcPr>
              <w:p w14:paraId="65710D3F" w14:textId="77777777" w:rsidR="00486E51" w:rsidRPr="00CE6560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  <w:tc>
              <w:tcPr>
                <w:tcW w:w="1508" w:type="dxa"/>
              </w:tcPr>
              <w:p w14:paraId="3D160D51" w14:textId="77777777" w:rsidR="00486E51" w:rsidRPr="00CE6560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</w:tr>
          <w:tr w:rsidR="00486E51" w14:paraId="56C11790" w14:textId="77777777" w:rsidTr="00886112">
            <w:trPr>
              <w:trHeight w:val="470"/>
            </w:trPr>
            <w:tc>
              <w:tcPr>
                <w:tcW w:w="1409" w:type="dxa"/>
              </w:tcPr>
              <w:p w14:paraId="19D8BDEC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  <w:r w:rsidRPr="00CE6560">
                  <w:rPr>
                    <w:rFonts w:ascii="Calisto MT" w:hAnsi="Calisto MT" w:cstheme="minorHAnsi"/>
                    <w:b/>
                    <w:sz w:val="24"/>
                    <w:szCs w:val="24"/>
                  </w:rPr>
                  <w:t>4</w:t>
                </w:r>
              </w:p>
            </w:tc>
            <w:tc>
              <w:tcPr>
                <w:tcW w:w="1603" w:type="dxa"/>
              </w:tcPr>
              <w:p w14:paraId="2AFAB830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  <w:r w:rsidRPr="00CE6560">
                  <w:rPr>
                    <w:rFonts w:ascii="Calisto MT" w:hAnsi="Calisto MT" w:cstheme="minorHAnsi"/>
                    <w:b/>
                    <w:sz w:val="24"/>
                    <w:szCs w:val="24"/>
                  </w:rPr>
                  <w:t>20</w:t>
                </w:r>
              </w:p>
            </w:tc>
            <w:tc>
              <w:tcPr>
                <w:tcW w:w="1225" w:type="dxa"/>
              </w:tcPr>
              <w:p w14:paraId="6F78DEC7" w14:textId="77777777" w:rsidR="00486E51" w:rsidRPr="00CE6560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  <w:tc>
              <w:tcPr>
                <w:tcW w:w="1226" w:type="dxa"/>
              </w:tcPr>
              <w:p w14:paraId="0B07743A" w14:textId="77777777" w:rsidR="00486E51" w:rsidRPr="00CE6560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  <w:tc>
              <w:tcPr>
                <w:tcW w:w="1508" w:type="dxa"/>
              </w:tcPr>
              <w:p w14:paraId="38029955" w14:textId="77777777" w:rsidR="00486E51" w:rsidRPr="00CE6560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</w:tr>
          <w:tr w:rsidR="00486E51" w14:paraId="19FFE3AB" w14:textId="77777777" w:rsidTr="00886112">
            <w:trPr>
              <w:trHeight w:val="470"/>
            </w:trPr>
            <w:tc>
              <w:tcPr>
                <w:tcW w:w="1409" w:type="dxa"/>
              </w:tcPr>
              <w:p w14:paraId="48B1C64E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  <w:r w:rsidRPr="00CE6560">
                  <w:rPr>
                    <w:rFonts w:ascii="Calisto MT" w:hAnsi="Calisto MT" w:cstheme="minorHAnsi"/>
                    <w:b/>
                    <w:sz w:val="24"/>
                    <w:szCs w:val="24"/>
                  </w:rPr>
                  <w:t>5</w:t>
                </w:r>
              </w:p>
            </w:tc>
            <w:tc>
              <w:tcPr>
                <w:tcW w:w="1603" w:type="dxa"/>
              </w:tcPr>
              <w:p w14:paraId="671173C1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  <w:r w:rsidRPr="00CE6560">
                  <w:rPr>
                    <w:rFonts w:ascii="Calisto MT" w:hAnsi="Calisto MT" w:cstheme="minorHAnsi"/>
                    <w:b/>
                    <w:sz w:val="24"/>
                    <w:szCs w:val="24"/>
                  </w:rPr>
                  <w:t>20</w:t>
                </w:r>
              </w:p>
            </w:tc>
            <w:tc>
              <w:tcPr>
                <w:tcW w:w="1225" w:type="dxa"/>
              </w:tcPr>
              <w:p w14:paraId="23928FA7" w14:textId="77777777" w:rsidR="00486E51" w:rsidRPr="00CE6560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  <w:tc>
              <w:tcPr>
                <w:tcW w:w="1226" w:type="dxa"/>
              </w:tcPr>
              <w:p w14:paraId="489DB9A8" w14:textId="77777777" w:rsidR="00486E51" w:rsidRPr="00CE6560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  <w:tc>
              <w:tcPr>
                <w:tcW w:w="1508" w:type="dxa"/>
              </w:tcPr>
              <w:p w14:paraId="65E84084" w14:textId="77777777" w:rsidR="00486E51" w:rsidRPr="00CE6560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</w:tr>
          <w:tr w:rsidR="00486E51" w14:paraId="34C2C8EF" w14:textId="77777777" w:rsidTr="00886112">
            <w:trPr>
              <w:trHeight w:val="485"/>
            </w:trPr>
            <w:tc>
              <w:tcPr>
                <w:tcW w:w="1409" w:type="dxa"/>
              </w:tcPr>
              <w:p w14:paraId="08CDD730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  <w:r w:rsidRPr="00CE6560">
                  <w:rPr>
                    <w:rFonts w:ascii="Calisto MT" w:hAnsi="Calisto MT" w:cstheme="minorHAnsi"/>
                    <w:b/>
                    <w:sz w:val="24"/>
                    <w:szCs w:val="24"/>
                  </w:rPr>
                  <w:t>6</w:t>
                </w:r>
              </w:p>
            </w:tc>
            <w:tc>
              <w:tcPr>
                <w:tcW w:w="1603" w:type="dxa"/>
              </w:tcPr>
              <w:p w14:paraId="5BC50B87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  <w:r w:rsidRPr="00CE6560">
                  <w:rPr>
                    <w:rFonts w:ascii="Calisto MT" w:hAnsi="Calisto MT" w:cstheme="minorHAnsi"/>
                    <w:b/>
                    <w:sz w:val="24"/>
                    <w:szCs w:val="24"/>
                  </w:rPr>
                  <w:t>20</w:t>
                </w:r>
              </w:p>
            </w:tc>
            <w:tc>
              <w:tcPr>
                <w:tcW w:w="1225" w:type="dxa"/>
              </w:tcPr>
              <w:p w14:paraId="315811A3" w14:textId="77777777" w:rsidR="00486E51" w:rsidRPr="00CE6560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  <w:tc>
              <w:tcPr>
                <w:tcW w:w="1226" w:type="dxa"/>
              </w:tcPr>
              <w:p w14:paraId="1AA95AA8" w14:textId="77777777" w:rsidR="00486E51" w:rsidRPr="00CE6560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  <w:tc>
              <w:tcPr>
                <w:tcW w:w="1508" w:type="dxa"/>
              </w:tcPr>
              <w:p w14:paraId="6E079A99" w14:textId="77777777" w:rsidR="00486E51" w:rsidRPr="00CE6560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</w:tr>
          <w:tr w:rsidR="00486E51" w14:paraId="4126B65C" w14:textId="77777777" w:rsidTr="00886112">
            <w:trPr>
              <w:trHeight w:val="485"/>
            </w:trPr>
            <w:tc>
              <w:tcPr>
                <w:tcW w:w="3012" w:type="dxa"/>
                <w:gridSpan w:val="2"/>
              </w:tcPr>
              <w:p w14:paraId="2FA33B49" w14:textId="77777777" w:rsidR="00486E51" w:rsidRPr="00CE6560" w:rsidRDefault="00486E51" w:rsidP="00886112">
                <w:pPr>
                  <w:pStyle w:val="BodyText"/>
                  <w:jc w:val="center"/>
                  <w:rPr>
                    <w:rFonts w:ascii="Calisto MT" w:hAnsi="Calisto MT" w:cstheme="minorHAnsi"/>
                    <w:b/>
                    <w:sz w:val="24"/>
                    <w:szCs w:val="24"/>
                  </w:rPr>
                </w:pPr>
                <w:r>
                  <w:rPr>
                    <w:rFonts w:ascii="Calisto MT" w:hAnsi="Calisto MT" w:cstheme="minorHAnsi"/>
                    <w:b/>
                    <w:sz w:val="24"/>
                    <w:szCs w:val="24"/>
                  </w:rPr>
                  <w:t>TOTAL SCORE</w:t>
                </w:r>
              </w:p>
            </w:tc>
            <w:tc>
              <w:tcPr>
                <w:tcW w:w="1225" w:type="dxa"/>
              </w:tcPr>
              <w:p w14:paraId="24263DC8" w14:textId="77777777" w:rsidR="00486E51" w:rsidRPr="00CE6560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  <w:tc>
              <w:tcPr>
                <w:tcW w:w="1226" w:type="dxa"/>
              </w:tcPr>
              <w:p w14:paraId="6A1CE876" w14:textId="77777777" w:rsidR="00486E51" w:rsidRPr="00CE6560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  <w:tc>
              <w:tcPr>
                <w:tcW w:w="1508" w:type="dxa"/>
              </w:tcPr>
              <w:p w14:paraId="5987EA36" w14:textId="77777777" w:rsidR="00486E51" w:rsidRDefault="00486E51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  <w:p w14:paraId="4B510F20" w14:textId="77777777" w:rsidR="00FE2027" w:rsidRDefault="00FE2027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  <w:p w14:paraId="3D21A35B" w14:textId="77777777" w:rsidR="00FE2027" w:rsidRDefault="00FE2027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  <w:p w14:paraId="720EE9A8" w14:textId="77777777" w:rsidR="00FE2027" w:rsidRPr="00CE6560" w:rsidRDefault="00FE2027" w:rsidP="00886112">
                <w:pPr>
                  <w:pStyle w:val="BodyText"/>
                  <w:rPr>
                    <w:rFonts w:ascii="Calisto MT" w:hAnsi="Calisto MT" w:cstheme="minorHAnsi"/>
                    <w:b/>
                    <w:sz w:val="24"/>
                    <w:szCs w:val="24"/>
                    <w:u w:val="single"/>
                  </w:rPr>
                </w:pPr>
              </w:p>
            </w:tc>
          </w:tr>
        </w:tbl>
        <w:p w14:paraId="3DCC1B8B" w14:textId="65AE60A1" w:rsidR="00B55C18" w:rsidRDefault="00B55C18" w:rsidP="00B55C18">
          <w:pPr>
            <w:pStyle w:val="BodyText"/>
            <w:rPr>
              <w:rFonts w:ascii="Calisto MT" w:hAnsi="Calisto MT" w:cstheme="minorHAnsi"/>
              <w:i/>
              <w:sz w:val="20"/>
            </w:rPr>
          </w:pPr>
          <w:r>
            <w:rPr>
              <w:rFonts w:ascii="Calisto MT" w:hAnsi="Calisto MT" w:cstheme="minorHAnsi"/>
              <w:i/>
              <w:sz w:val="20"/>
            </w:rPr>
            <w:br w:type="textWrapping" w:clear="all"/>
          </w:r>
        </w:p>
        <w:p w14:paraId="38BB2345" w14:textId="77777777" w:rsidR="00E618C8" w:rsidRDefault="00E618C8" w:rsidP="00B55C18">
          <w:pPr>
            <w:pStyle w:val="BodyText"/>
            <w:rPr>
              <w:rFonts w:ascii="Calisto MT" w:hAnsi="Calisto MT" w:cstheme="minorHAnsi"/>
              <w:i/>
              <w:sz w:val="20"/>
            </w:rPr>
          </w:pPr>
        </w:p>
        <w:p w14:paraId="35C65257" w14:textId="77777777" w:rsidR="00E618C8" w:rsidRDefault="00E618C8" w:rsidP="00B55C18">
          <w:pPr>
            <w:pStyle w:val="BodyText"/>
            <w:rPr>
              <w:rFonts w:ascii="Calisto MT" w:hAnsi="Calisto MT" w:cstheme="minorHAnsi"/>
              <w:i/>
              <w:sz w:val="20"/>
            </w:rPr>
          </w:pPr>
        </w:p>
        <w:p w14:paraId="1153E5FB" w14:textId="7E44F05E" w:rsidR="00FE2027" w:rsidRPr="00B55C18" w:rsidRDefault="00000000" w:rsidP="00B55C18">
          <w:pPr>
            <w:pStyle w:val="BodyText"/>
            <w:rPr>
              <w:rFonts w:ascii="Calisto MT" w:hAnsi="Calisto MT" w:cstheme="minorHAnsi"/>
              <w:i/>
              <w:sz w:val="20"/>
            </w:rPr>
          </w:pPr>
        </w:p>
      </w:sdtContent>
    </w:sdt>
    <w:p w14:paraId="2831F0E3" w14:textId="6492E34F" w:rsidR="0079564F" w:rsidRDefault="007E2604" w:rsidP="0079564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(</w:t>
      </w:r>
      <w:r w:rsidR="008C1051" w:rsidRPr="00A05A24">
        <w:rPr>
          <w:rFonts w:ascii="Times New Roman" w:hAnsi="Times New Roman" w:cs="Times New Roman"/>
          <w:sz w:val="24"/>
          <w:szCs w:val="24"/>
          <w:lang w:val="en-US"/>
        </w:rPr>
        <w:t>a)</w:t>
      </w:r>
      <w:r w:rsidR="007956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564F" w:rsidRPr="00A05A24">
        <w:rPr>
          <w:rFonts w:ascii="Times New Roman" w:hAnsi="Times New Roman" w:cs="Times New Roman"/>
          <w:sz w:val="24"/>
          <w:szCs w:val="24"/>
          <w:lang w:val="en-US"/>
        </w:rPr>
        <w:t xml:space="preserve">Explain </w:t>
      </w:r>
      <w:r w:rsidR="0079564F" w:rsidRPr="00A05A24">
        <w:rPr>
          <w:rFonts w:ascii="Times New Roman" w:hAnsi="Times New Roman" w:cs="Times New Roman"/>
          <w:b/>
          <w:bCs/>
          <w:sz w:val="24"/>
          <w:szCs w:val="24"/>
          <w:lang w:val="en-US"/>
        </w:rPr>
        <w:t>five</w:t>
      </w:r>
      <w:r w:rsidR="005053E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5053ED" w:rsidRPr="005053ED">
        <w:rPr>
          <w:rFonts w:ascii="Times New Roman" w:hAnsi="Times New Roman" w:cs="Times New Roman"/>
          <w:sz w:val="24"/>
          <w:szCs w:val="24"/>
          <w:lang w:val="en-US"/>
        </w:rPr>
        <w:t>differences</w:t>
      </w:r>
      <w:r w:rsidR="0079564F" w:rsidRPr="00A05A24">
        <w:rPr>
          <w:rFonts w:ascii="Times New Roman" w:hAnsi="Times New Roman" w:cs="Times New Roman"/>
          <w:sz w:val="24"/>
          <w:szCs w:val="24"/>
          <w:lang w:val="en-US"/>
        </w:rPr>
        <w:t xml:space="preserve"> between open office layout and enclosed office layout. </w:t>
      </w:r>
      <w:r w:rsidR="0079564F" w:rsidRPr="00A05A2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9564F" w:rsidRPr="00A05A2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053E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053E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053E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053E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053E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053E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053E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053E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053E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053E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9564F" w:rsidRPr="00A05A24">
        <w:rPr>
          <w:rFonts w:ascii="Times New Roman" w:hAnsi="Times New Roman" w:cs="Times New Roman"/>
          <w:sz w:val="24"/>
          <w:szCs w:val="24"/>
          <w:lang w:val="en-US"/>
        </w:rPr>
        <w:t>(10 marks)</w:t>
      </w:r>
    </w:p>
    <w:p w14:paraId="09C403D5" w14:textId="77777777" w:rsidR="00454FAB" w:rsidRPr="00A05A24" w:rsidRDefault="00454FAB" w:rsidP="00454FAB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C0D212" w14:textId="77777777" w:rsidR="00454FAB" w:rsidRPr="00A05A24" w:rsidRDefault="00454FAB" w:rsidP="00454FAB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47C286" w14:textId="77777777" w:rsidR="00454FAB" w:rsidRPr="00A05A24" w:rsidRDefault="00454FAB" w:rsidP="00454FAB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FE5B2F" w14:textId="77777777" w:rsidR="00454FAB" w:rsidRPr="00A05A24" w:rsidRDefault="00454FAB" w:rsidP="00454FAB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52CA22" w14:textId="493B79FF" w:rsidR="00454FAB" w:rsidRPr="00454FAB" w:rsidRDefault="00454FAB" w:rsidP="00454FA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E38EE6" w14:textId="77777777" w:rsidR="00454FAB" w:rsidRDefault="0079564F" w:rsidP="0079564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79564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Kenya and USA are trading partners. Explain </w:t>
      </w:r>
      <w:r w:rsidRPr="0079564F">
        <w:rPr>
          <w:rFonts w:ascii="Times New Roman" w:hAnsi="Times New Roman" w:cs="Times New Roman"/>
          <w:b/>
          <w:bCs/>
          <w:sz w:val="24"/>
          <w:szCs w:val="24"/>
          <w:lang w:val="en-US"/>
        </w:rPr>
        <w:t>five</w:t>
      </w:r>
      <w:r w:rsidRPr="0079564F">
        <w:rPr>
          <w:rFonts w:ascii="Times New Roman" w:hAnsi="Times New Roman" w:cs="Times New Roman"/>
          <w:sz w:val="24"/>
          <w:szCs w:val="24"/>
          <w:lang w:val="en-US"/>
        </w:rPr>
        <w:t xml:space="preserve"> benefits of such trade to the countr</w:t>
      </w:r>
      <w:r w:rsidR="002942EC">
        <w:rPr>
          <w:rFonts w:ascii="Times New Roman" w:hAnsi="Times New Roman" w:cs="Times New Roman"/>
          <w:sz w:val="24"/>
          <w:szCs w:val="24"/>
          <w:lang w:val="en-US"/>
        </w:rPr>
        <w:t>ies</w:t>
      </w:r>
      <w:r w:rsidRPr="0079564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495FBD5" w14:textId="03365C58" w:rsidR="00454FAB" w:rsidRDefault="00454FAB" w:rsidP="00454FAB">
      <w:pPr>
        <w:pStyle w:val="ListParagraph"/>
        <w:spacing w:line="480" w:lineRule="auto"/>
        <w:ind w:left="792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(10 marks)</w:t>
      </w:r>
    </w:p>
    <w:p w14:paraId="68EDF64D" w14:textId="7E18482E" w:rsidR="00454FAB" w:rsidRPr="00A05A24" w:rsidRDefault="00454FAB" w:rsidP="00C726E5">
      <w:pPr>
        <w:pStyle w:val="ListParagraph"/>
        <w:spacing w:line="480" w:lineRule="auto"/>
        <w:ind w:left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0EE5A2" w14:textId="77777777" w:rsidR="00454FAB" w:rsidRPr="00A05A24" w:rsidRDefault="00454FAB" w:rsidP="00C726E5">
      <w:pPr>
        <w:pStyle w:val="ListParagraph"/>
        <w:spacing w:line="480" w:lineRule="auto"/>
        <w:ind w:left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8C1C6B" w14:textId="77777777" w:rsidR="00454FAB" w:rsidRPr="00A05A24" w:rsidRDefault="00454FAB" w:rsidP="00C726E5">
      <w:pPr>
        <w:pStyle w:val="ListParagraph"/>
        <w:spacing w:line="480" w:lineRule="auto"/>
        <w:ind w:left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9D49EB" w14:textId="00E02089" w:rsidR="00E618C8" w:rsidRPr="00C726E5" w:rsidRDefault="00454FAB" w:rsidP="00C726E5">
      <w:pPr>
        <w:pStyle w:val="ListParagraph"/>
        <w:spacing w:line="480" w:lineRule="auto"/>
        <w:ind w:left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726E5">
        <w:rPr>
          <w:rFonts w:ascii="Times New Roman" w:hAnsi="Times New Roman" w:cs="Times New Roman"/>
          <w:sz w:val="24"/>
          <w:szCs w:val="24"/>
          <w:lang w:val="en-US"/>
        </w:rPr>
        <w:t>…</w:t>
      </w:r>
      <w:r w:rsidR="0076039A" w:rsidRPr="00C726E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6039A" w:rsidRPr="00C726E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6039A" w:rsidRPr="00C726E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6039A" w:rsidRPr="00C726E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6039A" w:rsidRPr="00C726E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6039A" w:rsidRPr="00C726E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6039A" w:rsidRPr="00C726E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6039A" w:rsidRPr="00C726E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6039A" w:rsidRPr="00C726E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6039A" w:rsidRPr="00C726E5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285A356D" w14:textId="683C3B48" w:rsidR="0079564F" w:rsidRDefault="0079564F" w:rsidP="003A7C5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(a)</w:t>
      </w:r>
      <w:r w:rsidR="00DB16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52A1">
        <w:rPr>
          <w:rFonts w:ascii="Times New Roman" w:hAnsi="Times New Roman" w:cs="Times New Roman"/>
          <w:sz w:val="24"/>
          <w:szCs w:val="24"/>
          <w:lang w:val="en-US"/>
        </w:rPr>
        <w:t xml:space="preserve">Describe </w:t>
      </w:r>
      <w:r w:rsidRPr="005152A1">
        <w:rPr>
          <w:rFonts w:ascii="Times New Roman" w:hAnsi="Times New Roman" w:cs="Times New Roman"/>
          <w:b/>
          <w:bCs/>
          <w:sz w:val="24"/>
          <w:szCs w:val="24"/>
          <w:lang w:val="en-US"/>
        </w:rPr>
        <w:t>five</w:t>
      </w:r>
      <w:r w:rsidRPr="005152A1">
        <w:rPr>
          <w:rFonts w:ascii="Times New Roman" w:hAnsi="Times New Roman" w:cs="Times New Roman"/>
          <w:sz w:val="24"/>
          <w:szCs w:val="24"/>
          <w:lang w:val="en-US"/>
        </w:rPr>
        <w:t xml:space="preserve"> principles of insurance. </w:t>
      </w:r>
      <w:r w:rsidRPr="005152A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52A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52A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52A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52A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52A1">
        <w:rPr>
          <w:rFonts w:ascii="Times New Roman" w:hAnsi="Times New Roman" w:cs="Times New Roman"/>
          <w:sz w:val="24"/>
          <w:szCs w:val="24"/>
          <w:lang w:val="en-US"/>
        </w:rPr>
        <w:tab/>
        <w:t>(10 marks)</w:t>
      </w:r>
    </w:p>
    <w:p w14:paraId="724DD594" w14:textId="77777777" w:rsidR="00DB16F9" w:rsidRDefault="00DB16F9" w:rsidP="00DB16F9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3710F1" w14:textId="154D834C" w:rsidR="00DB16F9" w:rsidRPr="00DB16F9" w:rsidRDefault="00DB16F9" w:rsidP="00DB16F9">
      <w:pPr>
        <w:pStyle w:val="ListParagraph"/>
        <w:spacing w:line="480" w:lineRule="auto"/>
        <w:ind w:left="63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………………………………………….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</w:t>
      </w:r>
    </w:p>
    <w:p w14:paraId="7EF410DB" w14:textId="7E128FFE" w:rsidR="00DB16F9" w:rsidRDefault="00DB16F9" w:rsidP="00075D15">
      <w:pPr>
        <w:pStyle w:val="ListParagraph"/>
        <w:spacing w:line="480" w:lineRule="auto"/>
        <w:ind w:left="63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</w:t>
      </w:r>
    </w:p>
    <w:p w14:paraId="51F46CCA" w14:textId="7437A774" w:rsidR="005152A1" w:rsidRDefault="005152A1" w:rsidP="00075D15">
      <w:pPr>
        <w:spacing w:after="0"/>
        <w:ind w:firstLine="63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(b) </w:t>
      </w:r>
      <w:r w:rsidRPr="005152A1">
        <w:rPr>
          <w:rFonts w:ascii="Times New Roman" w:hAnsi="Times New Roman" w:cs="Times New Roman"/>
          <w:sz w:val="24"/>
          <w:szCs w:val="24"/>
          <w:lang w:val="en-US"/>
        </w:rPr>
        <w:t xml:space="preserve">Explain </w:t>
      </w:r>
      <w:r w:rsidRPr="005152A1">
        <w:rPr>
          <w:rFonts w:ascii="Times New Roman" w:hAnsi="Times New Roman" w:cs="Times New Roman"/>
          <w:b/>
          <w:bCs/>
          <w:sz w:val="24"/>
          <w:szCs w:val="24"/>
          <w:lang w:val="en-US"/>
        </w:rPr>
        <w:t>five</w:t>
      </w:r>
      <w:r w:rsidRPr="005152A1">
        <w:rPr>
          <w:rFonts w:ascii="Times New Roman" w:hAnsi="Times New Roman" w:cs="Times New Roman"/>
          <w:sz w:val="24"/>
          <w:szCs w:val="24"/>
          <w:lang w:val="en-US"/>
        </w:rPr>
        <w:t xml:space="preserve"> types of indirect taxes. </w:t>
      </w:r>
      <w:r w:rsidRPr="005152A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52A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52A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52A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52A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52A1">
        <w:rPr>
          <w:rFonts w:ascii="Times New Roman" w:hAnsi="Times New Roman" w:cs="Times New Roman"/>
          <w:sz w:val="24"/>
          <w:szCs w:val="24"/>
          <w:lang w:val="en-US"/>
        </w:rPr>
        <w:tab/>
        <w:t>(10 marks)</w:t>
      </w:r>
    </w:p>
    <w:p w14:paraId="73A12083" w14:textId="77777777" w:rsidR="00075D15" w:rsidRDefault="00075D15" w:rsidP="00075D15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AD5FA79" w14:textId="77777777" w:rsidR="00075D15" w:rsidRPr="00DB16F9" w:rsidRDefault="00075D15" w:rsidP="00075D15">
      <w:pPr>
        <w:pStyle w:val="ListParagraph"/>
        <w:spacing w:line="480" w:lineRule="auto"/>
        <w:ind w:left="63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………………………………………….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</w:t>
      </w:r>
    </w:p>
    <w:p w14:paraId="7DF6E41F" w14:textId="77777777" w:rsidR="00075D15" w:rsidRPr="00DB16F9" w:rsidRDefault="00075D15" w:rsidP="00075D15">
      <w:pPr>
        <w:pStyle w:val="ListParagraph"/>
        <w:spacing w:line="480" w:lineRule="auto"/>
        <w:ind w:left="63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</w:t>
      </w:r>
    </w:p>
    <w:p w14:paraId="5A92EF55" w14:textId="77777777" w:rsidR="005152A1" w:rsidRPr="001A20DA" w:rsidRDefault="005152A1" w:rsidP="001A20D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7C57A81" w14:textId="55207C57" w:rsidR="008C1051" w:rsidRDefault="007E2604" w:rsidP="0079564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64F">
        <w:rPr>
          <w:rFonts w:ascii="Times New Roman" w:hAnsi="Times New Roman" w:cs="Times New Roman"/>
          <w:sz w:val="24"/>
          <w:szCs w:val="24"/>
          <w:lang w:val="en-US"/>
        </w:rPr>
        <w:lastRenderedPageBreak/>
        <w:t>(</w:t>
      </w:r>
      <w:r w:rsidR="008C1051" w:rsidRPr="0079564F">
        <w:rPr>
          <w:rFonts w:ascii="Times New Roman" w:hAnsi="Times New Roman" w:cs="Times New Roman"/>
          <w:sz w:val="24"/>
          <w:szCs w:val="24"/>
          <w:lang w:val="en-US"/>
        </w:rPr>
        <w:t xml:space="preserve">a) Explain </w:t>
      </w:r>
      <w:r w:rsidR="00AF1205" w:rsidRPr="0079564F">
        <w:rPr>
          <w:rFonts w:ascii="Times New Roman" w:hAnsi="Times New Roman" w:cs="Times New Roman"/>
          <w:b/>
          <w:bCs/>
          <w:sz w:val="24"/>
          <w:szCs w:val="24"/>
          <w:lang w:val="en-US"/>
        </w:rPr>
        <w:t>five</w:t>
      </w:r>
      <w:r w:rsidR="008C1051" w:rsidRPr="007956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564F" w:rsidRPr="0079564F">
        <w:rPr>
          <w:rFonts w:ascii="Times New Roman" w:hAnsi="Times New Roman" w:cs="Times New Roman"/>
          <w:sz w:val="24"/>
          <w:szCs w:val="24"/>
          <w:lang w:val="en-US"/>
        </w:rPr>
        <w:t xml:space="preserve">factors </w:t>
      </w:r>
      <w:r w:rsidR="00F74C6C" w:rsidRPr="0079564F">
        <w:rPr>
          <w:rFonts w:ascii="Times New Roman" w:hAnsi="Times New Roman" w:cs="Times New Roman"/>
          <w:sz w:val="24"/>
          <w:szCs w:val="24"/>
          <w:lang w:val="en-US"/>
        </w:rPr>
        <w:t>that should be considered by a firm when deciding on the method to use for promoting its products</w:t>
      </w:r>
      <w:r w:rsidR="00E202FA" w:rsidRPr="0079564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F5DC4" w:rsidRPr="0079564F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F74C6C" w:rsidRPr="0079564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74C6C" w:rsidRPr="0079564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74C6C" w:rsidRPr="0079564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74C6C" w:rsidRPr="0079564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74C6C" w:rsidRPr="0079564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74C6C" w:rsidRPr="0079564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202FA" w:rsidRPr="0079564F">
        <w:rPr>
          <w:rFonts w:ascii="Times New Roman" w:hAnsi="Times New Roman" w:cs="Times New Roman"/>
          <w:sz w:val="24"/>
          <w:szCs w:val="24"/>
          <w:lang w:val="en-US"/>
        </w:rPr>
        <w:t xml:space="preserve">(10 marks) </w:t>
      </w:r>
    </w:p>
    <w:p w14:paraId="4122D8BA" w14:textId="77777777" w:rsidR="001A20DA" w:rsidRDefault="001A20DA" w:rsidP="001A20DA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B7E98B1" w14:textId="77777777" w:rsidR="001A20DA" w:rsidRPr="00DB16F9" w:rsidRDefault="001A20DA" w:rsidP="001A20DA">
      <w:pPr>
        <w:pStyle w:val="ListParagraph"/>
        <w:spacing w:line="480" w:lineRule="auto"/>
        <w:ind w:left="63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………………………………………….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</w:t>
      </w:r>
    </w:p>
    <w:p w14:paraId="0C1CE4B5" w14:textId="252A427E" w:rsidR="001A20DA" w:rsidRPr="001A20DA" w:rsidRDefault="001A20DA" w:rsidP="001A20DA">
      <w:pPr>
        <w:pStyle w:val="ListParagraph"/>
        <w:spacing w:line="480" w:lineRule="auto"/>
        <w:ind w:left="63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</w:t>
      </w:r>
    </w:p>
    <w:p w14:paraId="2A7DF39F" w14:textId="171A5058" w:rsidR="00AF1205" w:rsidRPr="00A05A24" w:rsidRDefault="007E2604" w:rsidP="001A20DA">
      <w:pPr>
        <w:ind w:firstLine="63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(</w:t>
      </w:r>
      <w:r w:rsidR="008C1051" w:rsidRPr="00A05A24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r w:rsidR="00F66204" w:rsidRPr="00A05A24">
        <w:rPr>
          <w:rFonts w:ascii="Times New Roman" w:hAnsi="Times New Roman" w:cs="Times New Roman"/>
          <w:sz w:val="24"/>
          <w:szCs w:val="24"/>
          <w:lang w:val="en-US"/>
        </w:rPr>
        <w:t>The following balances were extracted from the books of Abdi Traders on 1</w:t>
      </w:r>
      <w:r w:rsidR="00F66204" w:rsidRPr="00A05A2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="00F66204" w:rsidRPr="00A05A24">
        <w:rPr>
          <w:rFonts w:ascii="Times New Roman" w:hAnsi="Times New Roman" w:cs="Times New Roman"/>
          <w:sz w:val="24"/>
          <w:szCs w:val="24"/>
          <w:lang w:val="en-US"/>
        </w:rPr>
        <w:t xml:space="preserve"> January 2020.</w:t>
      </w:r>
    </w:p>
    <w:p w14:paraId="5A39C25D" w14:textId="6816D2B6" w:rsidR="003A7C53" w:rsidRDefault="003A7C53" w:rsidP="003A7C53">
      <w:pPr>
        <w:tabs>
          <w:tab w:val="left" w:pos="3040"/>
        </w:tabs>
        <w:spacing w:after="0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Sh.</w:t>
      </w:r>
    </w:p>
    <w:p w14:paraId="11D8B914" w14:textId="6C8F8DA4" w:rsidR="00F66204" w:rsidRPr="00A05A24" w:rsidRDefault="00F66204" w:rsidP="003A7C53">
      <w:pPr>
        <w:spacing w:after="0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5A24">
        <w:rPr>
          <w:rFonts w:ascii="Times New Roman" w:hAnsi="Times New Roman" w:cs="Times New Roman"/>
          <w:sz w:val="24"/>
          <w:szCs w:val="24"/>
          <w:lang w:val="en-US"/>
        </w:rPr>
        <w:t xml:space="preserve">Capital </w:t>
      </w:r>
      <w:r w:rsidR="00592D30" w:rsidRPr="00A05A2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05A24">
        <w:rPr>
          <w:rFonts w:ascii="Times New Roman" w:hAnsi="Times New Roman" w:cs="Times New Roman"/>
          <w:sz w:val="24"/>
          <w:szCs w:val="24"/>
          <w:lang w:val="en-US"/>
        </w:rPr>
        <w:t>600,000</w:t>
      </w:r>
    </w:p>
    <w:p w14:paraId="7B8920CE" w14:textId="7FAA909C" w:rsidR="00F66204" w:rsidRPr="00A05A24" w:rsidRDefault="00F66204" w:rsidP="003A7C53">
      <w:pPr>
        <w:spacing w:after="0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5A24">
        <w:rPr>
          <w:rFonts w:ascii="Times New Roman" w:hAnsi="Times New Roman" w:cs="Times New Roman"/>
          <w:sz w:val="24"/>
          <w:szCs w:val="24"/>
          <w:lang w:val="en-US"/>
        </w:rPr>
        <w:t xml:space="preserve">Creditors </w:t>
      </w:r>
      <w:r w:rsidR="00592D30" w:rsidRPr="00A05A2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05A24">
        <w:rPr>
          <w:rFonts w:ascii="Times New Roman" w:hAnsi="Times New Roman" w:cs="Times New Roman"/>
          <w:sz w:val="24"/>
          <w:szCs w:val="24"/>
          <w:lang w:val="en-US"/>
        </w:rPr>
        <w:t>180,000</w:t>
      </w:r>
    </w:p>
    <w:p w14:paraId="0AADBEAD" w14:textId="4D7ABE70" w:rsidR="00F66204" w:rsidRPr="00A05A24" w:rsidRDefault="00F66204" w:rsidP="003A7C53">
      <w:pPr>
        <w:spacing w:after="0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5A24">
        <w:rPr>
          <w:rFonts w:ascii="Times New Roman" w:hAnsi="Times New Roman" w:cs="Times New Roman"/>
          <w:sz w:val="24"/>
          <w:szCs w:val="24"/>
          <w:lang w:val="en-US"/>
        </w:rPr>
        <w:t xml:space="preserve">Buildings </w:t>
      </w:r>
      <w:r w:rsidR="00592D30" w:rsidRPr="00A05A2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05A24">
        <w:rPr>
          <w:rFonts w:ascii="Times New Roman" w:hAnsi="Times New Roman" w:cs="Times New Roman"/>
          <w:sz w:val="24"/>
          <w:szCs w:val="24"/>
          <w:lang w:val="en-US"/>
        </w:rPr>
        <w:t>200,000</w:t>
      </w:r>
    </w:p>
    <w:p w14:paraId="63CB76E0" w14:textId="78E89BA3" w:rsidR="00F66204" w:rsidRPr="00A05A24" w:rsidRDefault="00F66204" w:rsidP="003A7C53">
      <w:pPr>
        <w:spacing w:after="0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5A24">
        <w:rPr>
          <w:rFonts w:ascii="Times New Roman" w:hAnsi="Times New Roman" w:cs="Times New Roman"/>
          <w:sz w:val="24"/>
          <w:szCs w:val="24"/>
          <w:lang w:val="en-US"/>
        </w:rPr>
        <w:t xml:space="preserve">Furniture </w:t>
      </w:r>
      <w:r w:rsidR="00592D30" w:rsidRPr="00A05A2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05A24">
        <w:rPr>
          <w:rFonts w:ascii="Times New Roman" w:hAnsi="Times New Roman" w:cs="Times New Roman"/>
          <w:sz w:val="24"/>
          <w:szCs w:val="24"/>
          <w:lang w:val="en-US"/>
        </w:rPr>
        <w:t>200,000</w:t>
      </w:r>
    </w:p>
    <w:p w14:paraId="7311BE4C" w14:textId="17B826DD" w:rsidR="00F66204" w:rsidRPr="00A05A24" w:rsidRDefault="00F66204" w:rsidP="003A7C53">
      <w:pPr>
        <w:spacing w:after="0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5A24">
        <w:rPr>
          <w:rFonts w:ascii="Times New Roman" w:hAnsi="Times New Roman" w:cs="Times New Roman"/>
          <w:sz w:val="24"/>
          <w:szCs w:val="24"/>
          <w:lang w:val="en-US"/>
        </w:rPr>
        <w:t xml:space="preserve">Stock </w:t>
      </w:r>
      <w:r w:rsidR="00592D30" w:rsidRPr="00A05A24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="00592D30" w:rsidRPr="00A05A2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A7C5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05A24">
        <w:rPr>
          <w:rFonts w:ascii="Times New Roman" w:hAnsi="Times New Roman" w:cs="Times New Roman"/>
          <w:sz w:val="24"/>
          <w:szCs w:val="24"/>
          <w:lang w:val="en-US"/>
        </w:rPr>
        <w:t>60,000</w:t>
      </w:r>
      <w:proofErr w:type="gramEnd"/>
    </w:p>
    <w:p w14:paraId="6B6B1298" w14:textId="31110E1F" w:rsidR="00F66204" w:rsidRDefault="00F66204" w:rsidP="003A7C53">
      <w:pPr>
        <w:spacing w:after="0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5A24">
        <w:rPr>
          <w:rFonts w:ascii="Times New Roman" w:hAnsi="Times New Roman" w:cs="Times New Roman"/>
          <w:sz w:val="24"/>
          <w:szCs w:val="24"/>
          <w:lang w:val="en-US"/>
        </w:rPr>
        <w:t xml:space="preserve">Debtors </w:t>
      </w:r>
      <w:proofErr w:type="gramStart"/>
      <w:r w:rsidR="00592D30" w:rsidRPr="00A05A2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A7C5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A05A24">
        <w:rPr>
          <w:rFonts w:ascii="Times New Roman" w:hAnsi="Times New Roman" w:cs="Times New Roman"/>
          <w:sz w:val="24"/>
          <w:szCs w:val="24"/>
          <w:lang w:val="en-US"/>
        </w:rPr>
        <w:t>80,000</w:t>
      </w:r>
      <w:proofErr w:type="gramEnd"/>
    </w:p>
    <w:p w14:paraId="073007FC" w14:textId="07B9A649" w:rsidR="00474EF6" w:rsidRPr="00A05A24" w:rsidRDefault="00474EF6" w:rsidP="003A7C53">
      <w:pPr>
        <w:spacing w:after="0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Cash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240,000</w:t>
      </w:r>
    </w:p>
    <w:p w14:paraId="7294C368" w14:textId="09EE8290" w:rsidR="00F66204" w:rsidRPr="00A05A24" w:rsidRDefault="00F66204" w:rsidP="00A05A24">
      <w:pPr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5A24">
        <w:rPr>
          <w:rFonts w:ascii="Times New Roman" w:hAnsi="Times New Roman" w:cs="Times New Roman"/>
          <w:sz w:val="24"/>
          <w:szCs w:val="24"/>
          <w:lang w:val="en-US"/>
        </w:rPr>
        <w:t>The following transactions took place during the year ended 31</w:t>
      </w:r>
      <w:r w:rsidRPr="00A05A2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Pr="00A05A24">
        <w:rPr>
          <w:rFonts w:ascii="Times New Roman" w:hAnsi="Times New Roman" w:cs="Times New Roman"/>
          <w:sz w:val="24"/>
          <w:szCs w:val="24"/>
          <w:lang w:val="en-US"/>
        </w:rPr>
        <w:t xml:space="preserve"> December 2020.</w:t>
      </w:r>
    </w:p>
    <w:p w14:paraId="6F6C5CC6" w14:textId="2B7CF0F4" w:rsidR="00F66204" w:rsidRPr="00A05A24" w:rsidRDefault="00F66204" w:rsidP="00A05A24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5A24">
        <w:rPr>
          <w:rFonts w:ascii="Times New Roman" w:hAnsi="Times New Roman" w:cs="Times New Roman"/>
          <w:sz w:val="24"/>
          <w:szCs w:val="24"/>
          <w:lang w:val="en-US"/>
        </w:rPr>
        <w:t>Purchased goods worth sh. 100,000 for which cash sh. 50,000</w:t>
      </w:r>
      <w:r w:rsidR="00F74C6C" w:rsidRPr="00A05A24">
        <w:rPr>
          <w:rFonts w:ascii="Times New Roman" w:hAnsi="Times New Roman" w:cs="Times New Roman"/>
          <w:sz w:val="24"/>
          <w:szCs w:val="24"/>
          <w:lang w:val="en-US"/>
        </w:rPr>
        <w:t xml:space="preserve"> was paid and the balance still outstanding at the end of the year.</w:t>
      </w:r>
    </w:p>
    <w:p w14:paraId="4182101A" w14:textId="0F3ABAD1" w:rsidR="00F74C6C" w:rsidRPr="00A05A24" w:rsidRDefault="00F74C6C" w:rsidP="00A05A24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5A24">
        <w:rPr>
          <w:rFonts w:ascii="Times New Roman" w:hAnsi="Times New Roman" w:cs="Times New Roman"/>
          <w:sz w:val="24"/>
          <w:szCs w:val="24"/>
          <w:lang w:val="en-US"/>
        </w:rPr>
        <w:t>Cash sh. 7,000 was taken from the business by the proprietor to be used in a birthday party for his daughter.</w:t>
      </w:r>
    </w:p>
    <w:p w14:paraId="19D015E3" w14:textId="724DA716" w:rsidR="00F74C6C" w:rsidRDefault="00F74C6C" w:rsidP="00A05A24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5A24">
        <w:rPr>
          <w:rFonts w:ascii="Times New Roman" w:hAnsi="Times New Roman" w:cs="Times New Roman"/>
          <w:sz w:val="24"/>
          <w:szCs w:val="24"/>
          <w:lang w:val="en-US"/>
        </w:rPr>
        <w:t>Sold furniture worth sh. 45,000 for which sh. 30,000 was received</w:t>
      </w:r>
      <w:r w:rsidR="00474EF6">
        <w:rPr>
          <w:rFonts w:ascii="Times New Roman" w:hAnsi="Times New Roman" w:cs="Times New Roman"/>
          <w:sz w:val="24"/>
          <w:szCs w:val="24"/>
          <w:lang w:val="en-US"/>
        </w:rPr>
        <w:t xml:space="preserve"> in cash</w:t>
      </w:r>
      <w:r w:rsidRPr="00A05A24">
        <w:rPr>
          <w:rFonts w:ascii="Times New Roman" w:hAnsi="Times New Roman" w:cs="Times New Roman"/>
          <w:sz w:val="24"/>
          <w:szCs w:val="24"/>
          <w:lang w:val="en-US"/>
        </w:rPr>
        <w:t xml:space="preserve"> and the balance was due at the end of the year.</w:t>
      </w:r>
    </w:p>
    <w:p w14:paraId="459AF027" w14:textId="722355DF" w:rsidR="001A20DA" w:rsidRDefault="001A20DA" w:rsidP="001A20DA">
      <w:pPr>
        <w:pStyle w:val="ListParagraph"/>
        <w:ind w:left="792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(10 marks)</w:t>
      </w:r>
    </w:p>
    <w:p w14:paraId="6C40FC00" w14:textId="6CE86423" w:rsidR="001A20DA" w:rsidRPr="00025875" w:rsidRDefault="005D1A53" w:rsidP="00025875">
      <w:pPr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3B0403" w14:textId="77777777" w:rsidR="00785B4E" w:rsidRDefault="0079564F" w:rsidP="0079564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64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(a) Using a well-labelled diagram, show the effects of an increase in the consumer’s income on </w:t>
      </w:r>
    </w:p>
    <w:p w14:paraId="6D9D184B" w14:textId="5D2C7C74" w:rsidR="0079564F" w:rsidRDefault="00785B4E" w:rsidP="00785B4E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9564F" w:rsidRPr="0079564F">
        <w:rPr>
          <w:rFonts w:ascii="Times New Roman" w:hAnsi="Times New Roman" w:cs="Times New Roman"/>
          <w:sz w:val="24"/>
          <w:szCs w:val="24"/>
          <w:lang w:val="en-US"/>
        </w:rPr>
        <w:t xml:space="preserve">the equilibrium quantity and price of a commodity. </w:t>
      </w:r>
      <w:r w:rsidR="0079564F" w:rsidRPr="0079564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9564F" w:rsidRPr="0079564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9564F" w:rsidRPr="0079564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9564F" w:rsidRPr="0079564F">
        <w:rPr>
          <w:rFonts w:ascii="Times New Roman" w:hAnsi="Times New Roman" w:cs="Times New Roman"/>
          <w:sz w:val="24"/>
          <w:szCs w:val="24"/>
          <w:lang w:val="en-US"/>
        </w:rPr>
        <w:tab/>
        <w:t>(10 marks)</w:t>
      </w:r>
    </w:p>
    <w:p w14:paraId="59B45A80" w14:textId="77777777" w:rsidR="001A20DA" w:rsidRDefault="001A20DA" w:rsidP="00785B4E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75312B1" w14:textId="77777777" w:rsidR="001A20DA" w:rsidRPr="00DB16F9" w:rsidRDefault="001A20DA" w:rsidP="001A20DA">
      <w:pPr>
        <w:pStyle w:val="ListParagraph"/>
        <w:spacing w:line="480" w:lineRule="auto"/>
        <w:ind w:left="63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………………………………………….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</w:t>
      </w:r>
    </w:p>
    <w:p w14:paraId="756BE592" w14:textId="17789D21" w:rsidR="001A20DA" w:rsidRPr="001A20DA" w:rsidRDefault="001A20DA" w:rsidP="001A20DA">
      <w:pPr>
        <w:pStyle w:val="ListParagraph"/>
        <w:spacing w:line="480" w:lineRule="auto"/>
        <w:ind w:left="63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</w:t>
      </w:r>
    </w:p>
    <w:p w14:paraId="7B4E38F5" w14:textId="1FA0294F" w:rsidR="0079564F" w:rsidRDefault="0079564F" w:rsidP="0079564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(b) </w:t>
      </w:r>
      <w:r w:rsidR="005152A1" w:rsidRPr="0079564F">
        <w:rPr>
          <w:rFonts w:ascii="Times New Roman" w:hAnsi="Times New Roman" w:cs="Times New Roman"/>
          <w:sz w:val="24"/>
          <w:szCs w:val="24"/>
          <w:lang w:val="en-US"/>
        </w:rPr>
        <w:t xml:space="preserve">Explain </w:t>
      </w:r>
      <w:r w:rsidR="005152A1" w:rsidRPr="0079564F">
        <w:rPr>
          <w:rFonts w:ascii="Times New Roman" w:hAnsi="Times New Roman" w:cs="Times New Roman"/>
          <w:b/>
          <w:bCs/>
          <w:sz w:val="24"/>
          <w:szCs w:val="24"/>
          <w:lang w:val="en-US"/>
        </w:rPr>
        <w:t>five</w:t>
      </w:r>
      <w:r w:rsidR="005152A1" w:rsidRPr="0079564F">
        <w:rPr>
          <w:rFonts w:ascii="Times New Roman" w:hAnsi="Times New Roman" w:cs="Times New Roman"/>
          <w:sz w:val="24"/>
          <w:szCs w:val="24"/>
          <w:lang w:val="en-US"/>
        </w:rPr>
        <w:t xml:space="preserve"> advantages of locating firms in different parts of the country.</w:t>
      </w:r>
      <w:r w:rsidR="00E618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618C8">
        <w:rPr>
          <w:rFonts w:ascii="Times New Roman" w:hAnsi="Times New Roman" w:cs="Times New Roman"/>
          <w:sz w:val="24"/>
          <w:szCs w:val="24"/>
          <w:lang w:val="en-US"/>
        </w:rPr>
        <w:tab/>
        <w:t>(10 marks)</w:t>
      </w:r>
    </w:p>
    <w:p w14:paraId="2DE682C8" w14:textId="77777777" w:rsidR="001A20DA" w:rsidRDefault="001A20DA" w:rsidP="0079564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48E8F8A" w14:textId="77777777" w:rsidR="001A20DA" w:rsidRPr="00DB16F9" w:rsidRDefault="001A20DA" w:rsidP="001A20DA">
      <w:pPr>
        <w:pStyle w:val="ListParagraph"/>
        <w:spacing w:line="480" w:lineRule="auto"/>
        <w:ind w:left="63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………………………………………….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</w:t>
      </w:r>
    </w:p>
    <w:p w14:paraId="0C256805" w14:textId="77777777" w:rsidR="001A20DA" w:rsidRPr="00DB16F9" w:rsidRDefault="001A20DA" w:rsidP="001A20DA">
      <w:pPr>
        <w:pStyle w:val="ListParagraph"/>
        <w:spacing w:line="480" w:lineRule="auto"/>
        <w:ind w:left="63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</w:t>
      </w:r>
    </w:p>
    <w:p w14:paraId="06B9E4E3" w14:textId="77777777" w:rsidR="001A20DA" w:rsidRDefault="001A20DA" w:rsidP="0079564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2C5A4DF" w14:textId="77777777" w:rsidR="0079564F" w:rsidRDefault="0079564F" w:rsidP="0079564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(a) </w:t>
      </w:r>
      <w:r w:rsidRPr="0079564F">
        <w:rPr>
          <w:rFonts w:ascii="Times New Roman" w:hAnsi="Times New Roman" w:cs="Times New Roman"/>
          <w:sz w:val="24"/>
          <w:szCs w:val="24"/>
          <w:lang w:val="en-US"/>
        </w:rPr>
        <w:t xml:space="preserve">Explain </w:t>
      </w:r>
      <w:r w:rsidRPr="0079564F">
        <w:rPr>
          <w:rFonts w:ascii="Times New Roman" w:hAnsi="Times New Roman" w:cs="Times New Roman"/>
          <w:b/>
          <w:bCs/>
          <w:sz w:val="24"/>
          <w:szCs w:val="24"/>
          <w:lang w:val="en-US"/>
        </w:rPr>
        <w:t>five</w:t>
      </w:r>
      <w:r w:rsidRPr="0079564F">
        <w:rPr>
          <w:rFonts w:ascii="Times New Roman" w:hAnsi="Times New Roman" w:cs="Times New Roman"/>
          <w:sz w:val="24"/>
          <w:szCs w:val="24"/>
          <w:lang w:val="en-US"/>
        </w:rPr>
        <w:t xml:space="preserve"> measures that the government may take to solve unemployment problem in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14:paraId="1906CB6C" w14:textId="5E228D0D" w:rsidR="0079564F" w:rsidRDefault="0079564F" w:rsidP="0079564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79564F">
        <w:rPr>
          <w:rFonts w:ascii="Times New Roman" w:hAnsi="Times New Roman" w:cs="Times New Roman"/>
          <w:sz w:val="24"/>
          <w:szCs w:val="24"/>
          <w:lang w:val="en-US"/>
        </w:rPr>
        <w:t>Kenya.</w:t>
      </w:r>
      <w:r w:rsidR="00E618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618C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618C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618C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618C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618C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618C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618C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618C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618C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618C8">
        <w:rPr>
          <w:rFonts w:ascii="Times New Roman" w:hAnsi="Times New Roman" w:cs="Times New Roman"/>
          <w:sz w:val="24"/>
          <w:szCs w:val="24"/>
          <w:lang w:val="en-US"/>
        </w:rPr>
        <w:tab/>
        <w:t>(10 marks)</w:t>
      </w:r>
    </w:p>
    <w:p w14:paraId="2C3C490B" w14:textId="77777777" w:rsidR="001A20DA" w:rsidRDefault="001A20DA" w:rsidP="0079564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38B8A31" w14:textId="77777777" w:rsidR="001A20DA" w:rsidRPr="00DB16F9" w:rsidRDefault="001A20DA" w:rsidP="001A20DA">
      <w:pPr>
        <w:pStyle w:val="ListParagraph"/>
        <w:spacing w:line="480" w:lineRule="auto"/>
        <w:ind w:left="63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………………………………………….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</w:t>
      </w:r>
    </w:p>
    <w:p w14:paraId="46130AA1" w14:textId="1A87FD16" w:rsidR="001A20DA" w:rsidRPr="001A20DA" w:rsidRDefault="001A20DA" w:rsidP="001A20DA">
      <w:pPr>
        <w:pStyle w:val="ListParagraph"/>
        <w:spacing w:line="480" w:lineRule="auto"/>
        <w:ind w:left="63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</w:t>
      </w:r>
    </w:p>
    <w:p w14:paraId="38F59EE3" w14:textId="13D622EE" w:rsidR="007B0604" w:rsidRDefault="007B0604" w:rsidP="0079564F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(b) </w:t>
      </w:r>
      <w:r w:rsidR="00EF5D4D">
        <w:rPr>
          <w:rFonts w:ascii="Times New Roman" w:hAnsi="Times New Roman" w:cs="Times New Roman"/>
          <w:sz w:val="24"/>
          <w:szCs w:val="24"/>
          <w:lang w:val="en-US"/>
        </w:rPr>
        <w:t>The following information relates to Makueni Wholesalers for the month of June 2023.</w:t>
      </w:r>
    </w:p>
    <w:p w14:paraId="416BE8D6" w14:textId="7BF48561" w:rsidR="00EF5D4D" w:rsidRDefault="00EF5D4D" w:rsidP="007B0604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Sales </w:t>
      </w:r>
      <w:r w:rsidR="0013103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3103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31034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50,000</w:t>
      </w:r>
    </w:p>
    <w:p w14:paraId="3A234C72" w14:textId="1F291830" w:rsidR="00EF5D4D" w:rsidRDefault="00EF5D4D" w:rsidP="0031772D">
      <w:pPr>
        <w:pStyle w:val="ListParagraph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Cost of sales </w:t>
      </w:r>
      <w:r w:rsidR="0013103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31034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40,000</w:t>
      </w:r>
    </w:p>
    <w:p w14:paraId="59FF092D" w14:textId="0691999F" w:rsidR="00EF5D4D" w:rsidRDefault="00131034" w:rsidP="0031772D">
      <w:pPr>
        <w:pStyle w:val="ListParagraph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Opening </w:t>
      </w:r>
      <w:r w:rsidR="00EF5D4D">
        <w:rPr>
          <w:rFonts w:ascii="Times New Roman" w:hAnsi="Times New Roman" w:cs="Times New Roman"/>
          <w:sz w:val="24"/>
          <w:szCs w:val="24"/>
          <w:lang w:val="en-US"/>
        </w:rPr>
        <w:t xml:space="preserve">stock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25</w:t>
      </w:r>
      <w:r w:rsidR="00EF5D4D">
        <w:rPr>
          <w:rFonts w:ascii="Times New Roman" w:hAnsi="Times New Roman" w:cs="Times New Roman"/>
          <w:sz w:val="24"/>
          <w:szCs w:val="24"/>
          <w:lang w:val="en-US"/>
        </w:rPr>
        <w:t>,000</w:t>
      </w:r>
    </w:p>
    <w:p w14:paraId="70688404" w14:textId="1ABF145F" w:rsidR="00131034" w:rsidRDefault="00131034" w:rsidP="0031772D">
      <w:pPr>
        <w:pStyle w:val="ListParagraph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Closing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15,000</w:t>
      </w:r>
    </w:p>
    <w:p w14:paraId="6B1CE440" w14:textId="2F7D4F6A" w:rsidR="00EF5D4D" w:rsidRDefault="00EF5D4D" w:rsidP="0031772D">
      <w:pPr>
        <w:pStyle w:val="ListParagraph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Expenses were </w:t>
      </w:r>
      <w:r w:rsidR="00131034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5% of sales;</w:t>
      </w:r>
    </w:p>
    <w:p w14:paraId="47D8D5B2" w14:textId="6D4E167F" w:rsidR="00EF5D4D" w:rsidRDefault="00EF5D4D" w:rsidP="00EF5D4D">
      <w:pPr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785B4E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Calculate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507BC91" w14:textId="7AA46467" w:rsidR="00EF5D4D" w:rsidRDefault="00EF5D4D" w:rsidP="0031772D">
      <w:pPr>
        <w:pStyle w:val="ListParagraph"/>
        <w:numPr>
          <w:ilvl w:val="0"/>
          <w:numId w:val="10"/>
        </w:numPr>
        <w:ind w:hanging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Mark-up</w:t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772D"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r w:rsidR="003B725C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 xml:space="preserve"> marks)</w:t>
      </w:r>
    </w:p>
    <w:p w14:paraId="50AFAEBA" w14:textId="77777777" w:rsid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E5BA2C2" w14:textId="77777777" w:rsid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9F821E2" w14:textId="77777777" w:rsid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D8812F7" w14:textId="77777777" w:rsidR="001A20DA" w:rsidRP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9B24DB5" w14:textId="19A4566B" w:rsidR="00EF5D4D" w:rsidRDefault="00EF5D4D" w:rsidP="0031772D">
      <w:pPr>
        <w:pStyle w:val="ListParagraph"/>
        <w:numPr>
          <w:ilvl w:val="0"/>
          <w:numId w:val="10"/>
        </w:numPr>
        <w:ind w:hanging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Margin</w:t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772D"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r w:rsidR="003B725C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>marks)</w:t>
      </w:r>
    </w:p>
    <w:p w14:paraId="18645717" w14:textId="77777777" w:rsid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8F7198F" w14:textId="77777777" w:rsid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4E0ACB7" w14:textId="77777777" w:rsid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756F9EE" w14:textId="77777777" w:rsidR="001A20DA" w:rsidRP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C7EDAF7" w14:textId="3F38DF96" w:rsidR="00EF5D4D" w:rsidRDefault="00EF5D4D" w:rsidP="0031772D">
      <w:pPr>
        <w:pStyle w:val="ListParagraph"/>
        <w:numPr>
          <w:ilvl w:val="0"/>
          <w:numId w:val="10"/>
        </w:numPr>
        <w:ind w:hanging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Total expenses </w:t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772D"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r w:rsidR="0013103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>marks)</w:t>
      </w:r>
    </w:p>
    <w:p w14:paraId="4B7564FF" w14:textId="77777777" w:rsid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042DB29" w14:textId="77777777" w:rsid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10CBE18" w14:textId="77777777" w:rsid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256C931" w14:textId="77777777" w:rsidR="001A20DA" w:rsidRP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B83B08C" w14:textId="0F61620C" w:rsidR="00EF5D4D" w:rsidRDefault="00EF5D4D" w:rsidP="0031772D">
      <w:pPr>
        <w:pStyle w:val="ListParagraph"/>
        <w:numPr>
          <w:ilvl w:val="0"/>
          <w:numId w:val="10"/>
        </w:numPr>
        <w:ind w:hanging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Net profit</w:t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r w:rsidR="003B725C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>marks)</w:t>
      </w:r>
    </w:p>
    <w:p w14:paraId="45FC0D79" w14:textId="77777777" w:rsid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36CB490" w14:textId="77777777" w:rsid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2B9C730" w14:textId="77777777" w:rsid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DEF68CE" w14:textId="77777777" w:rsidR="001A20DA" w:rsidRP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CC8DC0A" w14:textId="6CA0538A" w:rsidR="00F178C8" w:rsidRDefault="00EF5D4D" w:rsidP="000B2A80">
      <w:pPr>
        <w:pStyle w:val="ListParagraph"/>
        <w:numPr>
          <w:ilvl w:val="0"/>
          <w:numId w:val="10"/>
        </w:numPr>
        <w:ind w:hanging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Rate of stock turnover </w:t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772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B2A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772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31034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C95F0D">
        <w:rPr>
          <w:rFonts w:ascii="Times New Roman" w:hAnsi="Times New Roman" w:cs="Times New Roman"/>
          <w:sz w:val="24"/>
          <w:szCs w:val="24"/>
          <w:lang w:val="en-US"/>
        </w:rPr>
        <w:t>marks)</w:t>
      </w:r>
    </w:p>
    <w:p w14:paraId="328D182A" w14:textId="77777777" w:rsid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7710775" w14:textId="77777777" w:rsid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E759166" w14:textId="77777777" w:rsid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AAC2973" w14:textId="77777777" w:rsid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FE062B7" w14:textId="77777777" w:rsidR="001A20DA" w:rsidRPr="001A20DA" w:rsidRDefault="001A20DA" w:rsidP="001A20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16A8C22" w14:textId="36D85A04" w:rsidR="00A05A24" w:rsidRDefault="00F178C8" w:rsidP="00474EF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5A2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(a) </w:t>
      </w:r>
      <w:r w:rsidR="00A57EF3" w:rsidRPr="00A05A24">
        <w:rPr>
          <w:rFonts w:ascii="Times New Roman" w:hAnsi="Times New Roman" w:cs="Times New Roman"/>
          <w:sz w:val="24"/>
          <w:szCs w:val="24"/>
          <w:lang w:val="en-US"/>
        </w:rPr>
        <w:t xml:space="preserve">Explain </w:t>
      </w:r>
      <w:r w:rsidR="00A57EF3" w:rsidRPr="00A05A24">
        <w:rPr>
          <w:rFonts w:ascii="Times New Roman" w:hAnsi="Times New Roman" w:cs="Times New Roman"/>
          <w:b/>
          <w:bCs/>
          <w:sz w:val="24"/>
          <w:szCs w:val="24"/>
          <w:lang w:val="en-US"/>
        </w:rPr>
        <w:t>five</w:t>
      </w:r>
      <w:r w:rsidR="00A57EF3" w:rsidRPr="00A05A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4EF6">
        <w:rPr>
          <w:rFonts w:ascii="Times New Roman" w:hAnsi="Times New Roman" w:cs="Times New Roman"/>
          <w:sz w:val="24"/>
          <w:szCs w:val="24"/>
          <w:lang w:val="en-US"/>
        </w:rPr>
        <w:t>characteristics of money</w:t>
      </w:r>
      <w:r w:rsidR="00A57EF3" w:rsidRPr="00A05A2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74EF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74EF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74EF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74EF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74EF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74EF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A32D3" w:rsidRPr="00474E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57EF3" w:rsidRPr="00474EF6">
        <w:rPr>
          <w:rFonts w:ascii="Times New Roman" w:hAnsi="Times New Roman" w:cs="Times New Roman"/>
          <w:sz w:val="24"/>
          <w:szCs w:val="24"/>
          <w:lang w:val="en-US"/>
        </w:rPr>
        <w:t>(10 marks)</w:t>
      </w:r>
    </w:p>
    <w:p w14:paraId="71045731" w14:textId="77777777" w:rsidR="001A20DA" w:rsidRDefault="001A20DA" w:rsidP="001A20DA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837C9E0" w14:textId="77777777" w:rsidR="00CA366A" w:rsidRPr="00DB16F9" w:rsidRDefault="00CA366A" w:rsidP="00CA366A">
      <w:pPr>
        <w:pStyle w:val="ListParagraph"/>
        <w:spacing w:line="480" w:lineRule="auto"/>
        <w:ind w:left="63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………………………………………….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</w:t>
      </w:r>
    </w:p>
    <w:p w14:paraId="3F487ED3" w14:textId="77777777" w:rsidR="00CA366A" w:rsidRPr="00DB16F9" w:rsidRDefault="00CA366A" w:rsidP="00CA366A">
      <w:pPr>
        <w:pStyle w:val="ListParagraph"/>
        <w:spacing w:line="480" w:lineRule="auto"/>
        <w:ind w:left="63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</w:t>
      </w:r>
    </w:p>
    <w:p w14:paraId="10069967" w14:textId="77777777" w:rsidR="00CA366A" w:rsidRPr="00474EF6" w:rsidRDefault="00CA366A" w:rsidP="001A20DA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98CF72" w14:textId="4C38EBBC" w:rsidR="00F178C8" w:rsidRDefault="00F178C8" w:rsidP="003C274A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5A2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(b) Explain </w:t>
      </w:r>
      <w:r w:rsidRPr="00A05A24">
        <w:rPr>
          <w:rFonts w:ascii="Times New Roman" w:hAnsi="Times New Roman" w:cs="Times New Roman"/>
          <w:b/>
          <w:bCs/>
          <w:sz w:val="24"/>
          <w:szCs w:val="24"/>
          <w:lang w:val="en-US"/>
        </w:rPr>
        <w:t>five</w:t>
      </w:r>
      <w:r w:rsidRPr="00A05A24">
        <w:rPr>
          <w:rFonts w:ascii="Times New Roman" w:hAnsi="Times New Roman" w:cs="Times New Roman"/>
          <w:sz w:val="24"/>
          <w:szCs w:val="24"/>
          <w:lang w:val="en-US"/>
        </w:rPr>
        <w:t xml:space="preserve"> measures that can be taken by the government</w:t>
      </w:r>
      <w:r w:rsidR="002942EC">
        <w:rPr>
          <w:rFonts w:ascii="Times New Roman" w:hAnsi="Times New Roman" w:cs="Times New Roman"/>
          <w:sz w:val="24"/>
          <w:szCs w:val="24"/>
          <w:lang w:val="en-US"/>
        </w:rPr>
        <w:t xml:space="preserve"> to control</w:t>
      </w:r>
      <w:r w:rsidRPr="00A05A24">
        <w:rPr>
          <w:rFonts w:ascii="Times New Roman" w:hAnsi="Times New Roman" w:cs="Times New Roman"/>
          <w:sz w:val="24"/>
          <w:szCs w:val="24"/>
          <w:lang w:val="en-US"/>
        </w:rPr>
        <w:t xml:space="preserve"> high levels of inflation in </w:t>
      </w:r>
      <w:r w:rsidR="002942EC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A05A24">
        <w:rPr>
          <w:rFonts w:ascii="Times New Roman" w:hAnsi="Times New Roman" w:cs="Times New Roman"/>
          <w:sz w:val="24"/>
          <w:szCs w:val="24"/>
          <w:lang w:val="en-US"/>
        </w:rPr>
        <w:t xml:space="preserve"> economy. </w:t>
      </w:r>
      <w:r w:rsidRPr="00A05A2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05A2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05A2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05A2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05A2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05A2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05A2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05A2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05A24">
        <w:rPr>
          <w:rFonts w:ascii="Times New Roman" w:hAnsi="Times New Roman" w:cs="Times New Roman"/>
          <w:sz w:val="24"/>
          <w:szCs w:val="24"/>
          <w:lang w:val="en-US"/>
        </w:rPr>
        <w:tab/>
        <w:t>(10 marks)</w:t>
      </w:r>
    </w:p>
    <w:p w14:paraId="4682198E" w14:textId="77777777" w:rsidR="00CA366A" w:rsidRDefault="00CA366A" w:rsidP="003C274A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CF312EB" w14:textId="77777777" w:rsidR="00CA366A" w:rsidRPr="00DB16F9" w:rsidRDefault="00CA366A" w:rsidP="00CA366A">
      <w:pPr>
        <w:pStyle w:val="ListParagraph"/>
        <w:spacing w:line="480" w:lineRule="auto"/>
        <w:ind w:left="63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………………………………………….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</w:t>
      </w:r>
    </w:p>
    <w:p w14:paraId="16740BBD" w14:textId="78673876" w:rsidR="00CA366A" w:rsidRPr="00CA366A" w:rsidRDefault="00CA366A" w:rsidP="00CA366A">
      <w:pPr>
        <w:pStyle w:val="ListParagraph"/>
        <w:spacing w:line="480" w:lineRule="auto"/>
        <w:ind w:left="63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</w:t>
      </w:r>
      <w:r w:rsidRPr="00DB16F9">
        <w:rPr>
          <w:rFonts w:ascii="Times New Roman" w:hAnsi="Times New Roman" w:cs="Times New Roman"/>
          <w:sz w:val="24"/>
          <w:szCs w:val="24"/>
          <w:lang w:val="en-US"/>
        </w:rPr>
        <w:t>……</w:t>
      </w:r>
    </w:p>
    <w:sectPr w:rsidR="00CA366A" w:rsidRPr="00CA366A" w:rsidSect="00E618C8">
      <w:footerReference w:type="default" r:id="rId7"/>
      <w:pgSz w:w="11906" w:h="16838"/>
      <w:pgMar w:top="1260" w:right="1196" w:bottom="1260" w:left="900" w:header="708" w:footer="58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384A9D" w14:textId="77777777" w:rsidR="001A2FE8" w:rsidRDefault="001A2FE8" w:rsidP="00B55C18">
      <w:pPr>
        <w:spacing w:after="0" w:line="240" w:lineRule="auto"/>
      </w:pPr>
      <w:r>
        <w:separator/>
      </w:r>
    </w:p>
  </w:endnote>
  <w:endnote w:type="continuationSeparator" w:id="0">
    <w:p w14:paraId="52DB4429" w14:textId="77777777" w:rsidR="001A2FE8" w:rsidRDefault="001A2FE8" w:rsidP="00B55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002087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bCs/>
        <w:color w:val="7F7F7F" w:themeColor="background1" w:themeShade="7F"/>
        <w:spacing w:val="60"/>
      </w:rPr>
    </w:sdtEndPr>
    <w:sdtContent>
      <w:p w14:paraId="57BD91B6" w14:textId="53DDF880" w:rsidR="00226615" w:rsidRPr="00226615" w:rsidRDefault="00226615">
        <w:pPr>
          <w:pStyle w:val="Footer"/>
          <w:pBdr>
            <w:top w:val="single" w:sz="4" w:space="1" w:color="D9D9D9" w:themeColor="background1" w:themeShade="D9"/>
          </w:pBdr>
          <w:rPr>
            <w:rFonts w:ascii="Times New Roman" w:hAnsi="Times New Roman" w:cs="Times New Roman"/>
            <w:b/>
            <w:bCs/>
          </w:rPr>
        </w:pPr>
        <w:r w:rsidRPr="00226615">
          <w:rPr>
            <w:rFonts w:ascii="Times New Roman" w:hAnsi="Times New Roman" w:cs="Times New Roman"/>
            <w:b/>
            <w:bCs/>
          </w:rPr>
          <w:fldChar w:fldCharType="begin"/>
        </w:r>
        <w:r w:rsidRPr="00226615">
          <w:rPr>
            <w:rFonts w:ascii="Times New Roman" w:hAnsi="Times New Roman" w:cs="Times New Roman"/>
            <w:b/>
            <w:bCs/>
          </w:rPr>
          <w:instrText xml:space="preserve"> PAGE   \* MERGEFORMAT </w:instrText>
        </w:r>
        <w:r w:rsidRPr="00226615">
          <w:rPr>
            <w:rFonts w:ascii="Times New Roman" w:hAnsi="Times New Roman" w:cs="Times New Roman"/>
            <w:b/>
            <w:bCs/>
          </w:rPr>
          <w:fldChar w:fldCharType="separate"/>
        </w:r>
        <w:r w:rsidRPr="00226615">
          <w:rPr>
            <w:rFonts w:ascii="Times New Roman" w:hAnsi="Times New Roman" w:cs="Times New Roman"/>
            <w:b/>
            <w:bCs/>
            <w:noProof/>
          </w:rPr>
          <w:t>2</w:t>
        </w:r>
        <w:r w:rsidRPr="00226615">
          <w:rPr>
            <w:rFonts w:ascii="Times New Roman" w:hAnsi="Times New Roman" w:cs="Times New Roman"/>
            <w:b/>
            <w:bCs/>
            <w:noProof/>
          </w:rPr>
          <w:fldChar w:fldCharType="end"/>
        </w:r>
        <w:r w:rsidRPr="00226615">
          <w:rPr>
            <w:rFonts w:ascii="Times New Roman" w:hAnsi="Times New Roman" w:cs="Times New Roman"/>
            <w:b/>
            <w:bCs/>
          </w:rPr>
          <w:t xml:space="preserve"> | </w:t>
        </w:r>
        <w:r w:rsidRPr="00226615">
          <w:rPr>
            <w:rFonts w:ascii="Times New Roman" w:hAnsi="Times New Roman" w:cs="Times New Roman"/>
            <w:b/>
            <w:bCs/>
            <w:color w:val="7F7F7F" w:themeColor="background1" w:themeShade="7F"/>
            <w:spacing w:val="60"/>
          </w:rPr>
          <w:t>Page</w:t>
        </w:r>
        <w:r>
          <w:rPr>
            <w:rFonts w:ascii="Times New Roman" w:hAnsi="Times New Roman" w:cs="Times New Roman"/>
            <w:b/>
            <w:bCs/>
            <w:color w:val="7F7F7F" w:themeColor="background1" w:themeShade="7F"/>
            <w:spacing w:val="60"/>
          </w:rPr>
          <w:t xml:space="preserve">                                 </w:t>
        </w:r>
        <w:r w:rsidRPr="00226615">
          <w:rPr>
            <w:rFonts w:ascii="Times New Roman" w:hAnsi="Times New Roman" w:cs="Times New Roman"/>
            <w:b/>
            <w:bCs/>
            <w:color w:val="7F7F7F" w:themeColor="background1" w:themeShade="7F"/>
            <w:spacing w:val="60"/>
          </w:rPr>
          <w:t>NYAHOKAKIRA TRIAL 2 2024</w:t>
        </w:r>
      </w:p>
    </w:sdtContent>
  </w:sdt>
  <w:p w14:paraId="3C820005" w14:textId="77777777" w:rsidR="00B55C18" w:rsidRDefault="00B55C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F5749E" w14:textId="77777777" w:rsidR="001A2FE8" w:rsidRDefault="001A2FE8" w:rsidP="00B55C18">
      <w:pPr>
        <w:spacing w:after="0" w:line="240" w:lineRule="auto"/>
      </w:pPr>
      <w:r>
        <w:separator/>
      </w:r>
    </w:p>
  </w:footnote>
  <w:footnote w:type="continuationSeparator" w:id="0">
    <w:p w14:paraId="28242C85" w14:textId="77777777" w:rsidR="001A2FE8" w:rsidRDefault="001A2FE8" w:rsidP="00B55C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364CF6"/>
    <w:multiLevelType w:val="hybridMultilevel"/>
    <w:tmpl w:val="991EB974"/>
    <w:lvl w:ilvl="0" w:tplc="C9B6D752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E14B6"/>
    <w:multiLevelType w:val="hybridMultilevel"/>
    <w:tmpl w:val="B3D221DE"/>
    <w:lvl w:ilvl="0" w:tplc="D25C9CD2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AB2B84"/>
    <w:multiLevelType w:val="hybridMultilevel"/>
    <w:tmpl w:val="589829CA"/>
    <w:lvl w:ilvl="0" w:tplc="5D2A7FE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325FCB"/>
    <w:multiLevelType w:val="hybridMultilevel"/>
    <w:tmpl w:val="6A8E2418"/>
    <w:lvl w:ilvl="0" w:tplc="1A883938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C165D85"/>
    <w:multiLevelType w:val="hybridMultilevel"/>
    <w:tmpl w:val="166A69A6"/>
    <w:lvl w:ilvl="0" w:tplc="898E6CB0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59F35D9"/>
    <w:multiLevelType w:val="hybridMultilevel"/>
    <w:tmpl w:val="EDEE5D60"/>
    <w:lvl w:ilvl="0" w:tplc="898E6C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740955"/>
    <w:multiLevelType w:val="hybridMultilevel"/>
    <w:tmpl w:val="36C8FAC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C611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2E5A03"/>
    <w:multiLevelType w:val="hybridMultilevel"/>
    <w:tmpl w:val="3D404124"/>
    <w:lvl w:ilvl="0" w:tplc="7BD2B0E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4E81CBC"/>
    <w:multiLevelType w:val="hybridMultilevel"/>
    <w:tmpl w:val="3000EFF2"/>
    <w:lvl w:ilvl="0" w:tplc="898E6C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B51397"/>
    <w:multiLevelType w:val="hybridMultilevel"/>
    <w:tmpl w:val="6526F8D2"/>
    <w:lvl w:ilvl="0" w:tplc="898E6CB0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0D4667"/>
    <w:multiLevelType w:val="hybridMultilevel"/>
    <w:tmpl w:val="57CECC10"/>
    <w:lvl w:ilvl="0" w:tplc="898E6C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901601"/>
    <w:multiLevelType w:val="hybridMultilevel"/>
    <w:tmpl w:val="7168FE40"/>
    <w:lvl w:ilvl="0" w:tplc="848A375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1C80705"/>
    <w:multiLevelType w:val="hybridMultilevel"/>
    <w:tmpl w:val="E286F390"/>
    <w:lvl w:ilvl="0" w:tplc="898E6C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317737"/>
    <w:multiLevelType w:val="hybridMultilevel"/>
    <w:tmpl w:val="A8789FAC"/>
    <w:lvl w:ilvl="0" w:tplc="898E6C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333159">
    <w:abstractNumId w:val="6"/>
  </w:num>
  <w:num w:numId="2" w16cid:durableId="335959014">
    <w:abstractNumId w:val="9"/>
  </w:num>
  <w:num w:numId="3" w16cid:durableId="175535547">
    <w:abstractNumId w:val="8"/>
  </w:num>
  <w:num w:numId="4" w16cid:durableId="1463500172">
    <w:abstractNumId w:val="13"/>
  </w:num>
  <w:num w:numId="5" w16cid:durableId="1407993268">
    <w:abstractNumId w:val="4"/>
  </w:num>
  <w:num w:numId="6" w16cid:durableId="349529677">
    <w:abstractNumId w:val="10"/>
  </w:num>
  <w:num w:numId="7" w16cid:durableId="915751041">
    <w:abstractNumId w:val="5"/>
  </w:num>
  <w:num w:numId="8" w16cid:durableId="307367052">
    <w:abstractNumId w:val="0"/>
  </w:num>
  <w:num w:numId="9" w16cid:durableId="850025309">
    <w:abstractNumId w:val="7"/>
  </w:num>
  <w:num w:numId="10" w16cid:durableId="1758749880">
    <w:abstractNumId w:val="2"/>
  </w:num>
  <w:num w:numId="11" w16cid:durableId="823280810">
    <w:abstractNumId w:val="1"/>
  </w:num>
  <w:num w:numId="12" w16cid:durableId="1698114591">
    <w:abstractNumId w:val="12"/>
  </w:num>
  <w:num w:numId="13" w16cid:durableId="991907726">
    <w:abstractNumId w:val="11"/>
  </w:num>
  <w:num w:numId="14" w16cid:durableId="3496497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3A0"/>
    <w:rsid w:val="000119A6"/>
    <w:rsid w:val="00025875"/>
    <w:rsid w:val="0004127E"/>
    <w:rsid w:val="00075D15"/>
    <w:rsid w:val="0008201F"/>
    <w:rsid w:val="000B2A80"/>
    <w:rsid w:val="00131034"/>
    <w:rsid w:val="00190085"/>
    <w:rsid w:val="001A20DA"/>
    <w:rsid w:val="001A2FE8"/>
    <w:rsid w:val="001D15EF"/>
    <w:rsid w:val="001F55D7"/>
    <w:rsid w:val="001F5DC4"/>
    <w:rsid w:val="001F6499"/>
    <w:rsid w:val="00212A64"/>
    <w:rsid w:val="00226615"/>
    <w:rsid w:val="002942EC"/>
    <w:rsid w:val="002D7678"/>
    <w:rsid w:val="002E0DF3"/>
    <w:rsid w:val="002F261E"/>
    <w:rsid w:val="0031772D"/>
    <w:rsid w:val="003A75CA"/>
    <w:rsid w:val="003A7C53"/>
    <w:rsid w:val="003B725C"/>
    <w:rsid w:val="003C274A"/>
    <w:rsid w:val="003C579B"/>
    <w:rsid w:val="003F7E3F"/>
    <w:rsid w:val="00445DE2"/>
    <w:rsid w:val="00454FAB"/>
    <w:rsid w:val="00455DA2"/>
    <w:rsid w:val="004675F5"/>
    <w:rsid w:val="00474EF6"/>
    <w:rsid w:val="00486E51"/>
    <w:rsid w:val="00487C35"/>
    <w:rsid w:val="005053ED"/>
    <w:rsid w:val="005152A1"/>
    <w:rsid w:val="00592D30"/>
    <w:rsid w:val="005B6703"/>
    <w:rsid w:val="005D1A53"/>
    <w:rsid w:val="0074625C"/>
    <w:rsid w:val="00756E34"/>
    <w:rsid w:val="0076039A"/>
    <w:rsid w:val="00785B4E"/>
    <w:rsid w:val="0079564F"/>
    <w:rsid w:val="007A32D3"/>
    <w:rsid w:val="007B0604"/>
    <w:rsid w:val="007E2604"/>
    <w:rsid w:val="00856651"/>
    <w:rsid w:val="00863AD8"/>
    <w:rsid w:val="00886112"/>
    <w:rsid w:val="00890A2D"/>
    <w:rsid w:val="008C1051"/>
    <w:rsid w:val="00963631"/>
    <w:rsid w:val="00A05A24"/>
    <w:rsid w:val="00A50AC5"/>
    <w:rsid w:val="00A57EF3"/>
    <w:rsid w:val="00A645B8"/>
    <w:rsid w:val="00A673A0"/>
    <w:rsid w:val="00A765F9"/>
    <w:rsid w:val="00AF1205"/>
    <w:rsid w:val="00B27E3A"/>
    <w:rsid w:val="00B54F78"/>
    <w:rsid w:val="00B55C18"/>
    <w:rsid w:val="00B92666"/>
    <w:rsid w:val="00BC70C6"/>
    <w:rsid w:val="00C15068"/>
    <w:rsid w:val="00C64AE2"/>
    <w:rsid w:val="00C726E5"/>
    <w:rsid w:val="00C877F6"/>
    <w:rsid w:val="00C95F0D"/>
    <w:rsid w:val="00CA366A"/>
    <w:rsid w:val="00D04D5B"/>
    <w:rsid w:val="00D23B5B"/>
    <w:rsid w:val="00DB16F9"/>
    <w:rsid w:val="00DB1DC1"/>
    <w:rsid w:val="00E202FA"/>
    <w:rsid w:val="00E618C8"/>
    <w:rsid w:val="00EC7DCB"/>
    <w:rsid w:val="00EF5D4D"/>
    <w:rsid w:val="00F178C8"/>
    <w:rsid w:val="00F66204"/>
    <w:rsid w:val="00F74C6C"/>
    <w:rsid w:val="00FB1CAF"/>
    <w:rsid w:val="00FB6EE3"/>
    <w:rsid w:val="00FE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E3E8F8"/>
  <w15:chartTrackingRefBased/>
  <w15:docId w15:val="{20861371-18CE-4D3B-B893-9EAADAB6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K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7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1051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486E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3"/>
      <w:szCs w:val="23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86E51"/>
    <w:rPr>
      <w:rFonts w:ascii="Times New Roman" w:eastAsia="Times New Roman" w:hAnsi="Times New Roman" w:cs="Times New Roman"/>
      <w:kern w:val="0"/>
      <w:sz w:val="23"/>
      <w:szCs w:val="23"/>
      <w:lang w:val="en-US"/>
      <w14:ligatures w14:val="none"/>
    </w:rPr>
  </w:style>
  <w:style w:type="paragraph" w:styleId="Title">
    <w:name w:val="Title"/>
    <w:basedOn w:val="Normal"/>
    <w:link w:val="TitleChar"/>
    <w:uiPriority w:val="1"/>
    <w:qFormat/>
    <w:rsid w:val="00486E51"/>
    <w:pPr>
      <w:widowControl w:val="0"/>
      <w:autoSpaceDE w:val="0"/>
      <w:autoSpaceDN w:val="0"/>
      <w:spacing w:before="313" w:after="0" w:line="240" w:lineRule="auto"/>
      <w:ind w:left="3217"/>
    </w:pPr>
    <w:rPr>
      <w:rFonts w:ascii="Arial" w:eastAsia="Arial" w:hAnsi="Arial" w:cs="Arial"/>
      <w:b/>
      <w:bCs/>
      <w:kern w:val="0"/>
      <w:sz w:val="34"/>
      <w:szCs w:val="34"/>
      <w:lang w:val="en-US"/>
      <w14:ligatures w14:val="none"/>
    </w:rPr>
  </w:style>
  <w:style w:type="character" w:customStyle="1" w:styleId="TitleChar">
    <w:name w:val="Title Char"/>
    <w:basedOn w:val="DefaultParagraphFont"/>
    <w:link w:val="Title"/>
    <w:uiPriority w:val="1"/>
    <w:rsid w:val="00486E51"/>
    <w:rPr>
      <w:rFonts w:ascii="Arial" w:eastAsia="Arial" w:hAnsi="Arial" w:cs="Arial"/>
      <w:b/>
      <w:bCs/>
      <w:kern w:val="0"/>
      <w:sz w:val="34"/>
      <w:szCs w:val="34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55C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5C18"/>
  </w:style>
  <w:style w:type="paragraph" w:styleId="Footer">
    <w:name w:val="footer"/>
    <w:basedOn w:val="Normal"/>
    <w:link w:val="FooterChar"/>
    <w:uiPriority w:val="99"/>
    <w:unhideWhenUsed/>
    <w:rsid w:val="00B55C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5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1953</Words>
  <Characters>11134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Edwine Mtai</dc:creator>
  <cp:keywords/>
  <dc:description/>
  <cp:lastModifiedBy>Edwine Mtai</cp:lastModifiedBy>
  <cp:revision>2</cp:revision>
  <dcterms:created xsi:type="dcterms:W3CDTF">2024-07-08T11:39:00Z</dcterms:created>
  <dcterms:modified xsi:type="dcterms:W3CDTF">2024-07-08T11:39:00Z</dcterms:modified>
</cp:coreProperties>
</file>