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CEE" w:rsidRPr="00EF4CEE" w:rsidRDefault="00EF4CEE" w:rsidP="00EF4CEE">
      <w:pPr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EF4CEE">
        <w:rPr>
          <w:rFonts w:ascii="Times New Roman" w:hAnsi="Times New Roman" w:cs="Times New Roman"/>
          <w:b/>
          <w:sz w:val="32"/>
          <w:szCs w:val="24"/>
          <w:u w:val="single"/>
        </w:rPr>
        <w:t>MARKING SCHEMES</w:t>
      </w:r>
    </w:p>
    <w:p w:rsidR="00BE0191" w:rsidRPr="00EF4CEE" w:rsidRDefault="00A60F03" w:rsidP="0029063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sz w:val="24"/>
          <w:szCs w:val="24"/>
        </w:rPr>
        <w:t>1.Ondariintends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to</w:t>
      </w:r>
      <w:r w:rsidR="00290638" w:rsidRPr="00EF4CEE">
        <w:rPr>
          <w:rFonts w:ascii="Times New Roman" w:hAnsi="Times New Roman" w:cs="Times New Roman"/>
          <w:sz w:val="24"/>
          <w:szCs w:val="24"/>
        </w:rPr>
        <w:t xml:space="preserve"> pro</w:t>
      </w:r>
      <w:r w:rsidRPr="00EF4CEE">
        <w:rPr>
          <w:rFonts w:ascii="Times New Roman" w:hAnsi="Times New Roman" w:cs="Times New Roman"/>
          <w:sz w:val="24"/>
          <w:szCs w:val="24"/>
        </w:rPr>
        <w:t>mote his products.Explain five factors that he must take account when deciding on which method to use.</w:t>
      </w:r>
    </w:p>
    <w:p w:rsidR="00290638" w:rsidRPr="00EF4CEE" w:rsidRDefault="0029063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nature of the product</w:t>
      </w:r>
    </w:p>
    <w:p w:rsidR="00290638" w:rsidRPr="00EF4CEE" w:rsidRDefault="0029063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Nature of the market</w:t>
      </w:r>
      <w:r w:rsidR="00C30B31" w:rsidRPr="00EF4CEE">
        <w:rPr>
          <w:rFonts w:ascii="Times New Roman" w:hAnsi="Times New Roman" w:cs="Times New Roman"/>
          <w:sz w:val="24"/>
          <w:szCs w:val="24"/>
        </w:rPr>
        <w:t>/Target group</w:t>
      </w:r>
    </w:p>
    <w:p w:rsidR="00290638" w:rsidRPr="00EF4CEE" w:rsidRDefault="0029063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Method used by competitors</w:t>
      </w:r>
    </w:p>
    <w:p w:rsidR="00290638" w:rsidRPr="00EF4CEE" w:rsidRDefault="0029063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Government policy</w:t>
      </w:r>
    </w:p>
    <w:p w:rsidR="00C30B31" w:rsidRPr="00EF4CEE" w:rsidRDefault="00513FB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Co</w:t>
      </w:r>
      <w:r w:rsidR="00290638" w:rsidRPr="00EF4CEE">
        <w:rPr>
          <w:rFonts w:ascii="Times New Roman" w:hAnsi="Times New Roman" w:cs="Times New Roman"/>
          <w:sz w:val="24"/>
          <w:szCs w:val="24"/>
        </w:rPr>
        <w:t>st of promotion method</w:t>
      </w:r>
    </w:p>
    <w:p w:rsidR="00513FB8" w:rsidRPr="00EF4CEE" w:rsidRDefault="00C30B31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Objectives of the 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promoting  firm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.                                                 </w:t>
      </w:r>
      <w:r w:rsidR="00A60F03" w:rsidRPr="00EF4CEE">
        <w:rPr>
          <w:rFonts w:ascii="Times New Roman" w:hAnsi="Times New Roman" w:cs="Times New Roman"/>
          <w:sz w:val="24"/>
          <w:szCs w:val="24"/>
        </w:rPr>
        <w:t>2.Describe the procedure an insured must take when making an insurance claim</w:t>
      </w:r>
    </w:p>
    <w:p w:rsidR="00A60F03" w:rsidRPr="00EF4CEE" w:rsidRDefault="00CD1C3E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Notification of the insurer by the insured that the risk insured against has occurred.</w:t>
      </w:r>
    </w:p>
    <w:p w:rsidR="00513FB8" w:rsidRPr="00EF4CEE" w:rsidRDefault="00513FB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Filling a claim form</w:t>
      </w:r>
      <w:r w:rsidR="002661FC" w:rsidRPr="00EF4CEE">
        <w:rPr>
          <w:rFonts w:ascii="Times New Roman" w:hAnsi="Times New Roman" w:cs="Times New Roman"/>
          <w:sz w:val="24"/>
          <w:szCs w:val="24"/>
        </w:rPr>
        <w:t xml:space="preserve">.The insured is issued with a claim form to fill in giving details of the risk based on </w:t>
      </w:r>
      <w:proofErr w:type="gramStart"/>
      <w:r w:rsidR="002661FC" w:rsidRPr="00EF4CEE">
        <w:rPr>
          <w:rFonts w:ascii="Times New Roman" w:hAnsi="Times New Roman" w:cs="Times New Roman"/>
          <w:sz w:val="24"/>
          <w:szCs w:val="24"/>
        </w:rPr>
        <w:t>theprincipal  of</w:t>
      </w:r>
      <w:proofErr w:type="gramEnd"/>
      <w:r w:rsidR="002661FC" w:rsidRPr="00EF4CEE">
        <w:rPr>
          <w:rFonts w:ascii="Times New Roman" w:hAnsi="Times New Roman" w:cs="Times New Roman"/>
          <w:sz w:val="24"/>
          <w:szCs w:val="24"/>
        </w:rPr>
        <w:t xml:space="preserve"> utmost good faith.</w:t>
      </w:r>
    </w:p>
    <w:p w:rsidR="00513FB8" w:rsidRPr="00EF4CEE" w:rsidRDefault="00513FB8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Investigation of the claim</w:t>
      </w:r>
      <w:r w:rsidR="00C30B31" w:rsidRPr="00EF4CEE">
        <w:rPr>
          <w:rFonts w:ascii="Times New Roman" w:hAnsi="Times New Roman" w:cs="Times New Roman"/>
          <w:sz w:val="24"/>
          <w:szCs w:val="24"/>
        </w:rPr>
        <w:t>. T</w:t>
      </w:r>
      <w:r w:rsidR="002661FC" w:rsidRPr="00EF4CEE">
        <w:rPr>
          <w:rFonts w:ascii="Times New Roman" w:hAnsi="Times New Roman" w:cs="Times New Roman"/>
          <w:sz w:val="24"/>
          <w:szCs w:val="24"/>
        </w:rPr>
        <w:t>he insurer investigates the claim based on the information in the claim form.</w:t>
      </w:r>
    </w:p>
    <w:p w:rsidR="002661FC" w:rsidRPr="00EF4CEE" w:rsidRDefault="002661FC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Preparation of the assessment report.The insurer assesses the assessors report on the extent of the loss.</w:t>
      </w:r>
    </w:p>
    <w:p w:rsidR="002661FC" w:rsidRPr="00EF4CEE" w:rsidRDefault="002661FC" w:rsidP="00513FB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Payment of the claim.On</w:t>
      </w:r>
      <w:r w:rsidR="00C30B31" w:rsidRPr="00EF4CEE">
        <w:rPr>
          <w:rFonts w:ascii="Times New Roman" w:hAnsi="Times New Roman" w:cs="Times New Roman"/>
          <w:sz w:val="24"/>
          <w:szCs w:val="24"/>
        </w:rPr>
        <w:t xml:space="preserve"> the assessment   of the claim, the insured prepares to compensate the insured.</w:t>
      </w:r>
    </w:p>
    <w:p w:rsidR="00A60F03" w:rsidRPr="00EF4CEE" w:rsidRDefault="00A60F0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3 Explain five 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difference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between banking and non banking financial institutions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513FB8" w:rsidRPr="00EF4CEE" w:rsidTr="00513FB8">
        <w:tc>
          <w:tcPr>
            <w:tcW w:w="4788" w:type="dxa"/>
          </w:tcPr>
          <w:p w:rsidR="00513FB8" w:rsidRPr="00EF4CEE" w:rsidRDefault="00513FB8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</w:p>
        </w:tc>
        <w:tc>
          <w:tcPr>
            <w:tcW w:w="4788" w:type="dxa"/>
          </w:tcPr>
          <w:p w:rsidR="00513FB8" w:rsidRPr="00EF4CEE" w:rsidRDefault="00513FB8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NON BANK FINANCIAL INSTITUTIONS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AB6D19" w:rsidP="00AB6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Operate current accounts</w:t>
            </w:r>
          </w:p>
        </w:tc>
        <w:tc>
          <w:tcPr>
            <w:tcW w:w="4788" w:type="dxa"/>
          </w:tcPr>
          <w:p w:rsidR="00513FB8" w:rsidRPr="00EF4CEE" w:rsidRDefault="00AB6D19" w:rsidP="00AB6D1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Do not operate current accounts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AB6D19" w:rsidP="00AB6D1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Controlled by the CBK</w:t>
            </w:r>
          </w:p>
        </w:tc>
        <w:tc>
          <w:tcPr>
            <w:tcW w:w="4788" w:type="dxa"/>
          </w:tcPr>
          <w:p w:rsidR="00513FB8" w:rsidRPr="00EF4CEE" w:rsidRDefault="00AB6D19" w:rsidP="00AB6D1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Not controlled by CBK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CF5527" w:rsidP="00AB6D1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They issue </w:t>
            </w:r>
            <w:proofErr w:type="spellStart"/>
            <w:r w:rsidR="00C926AC" w:rsidRPr="00EF4CEE">
              <w:rPr>
                <w:rFonts w:ascii="Times New Roman" w:hAnsi="Times New Roman" w:cs="Times New Roman"/>
                <w:sz w:val="24"/>
                <w:szCs w:val="24"/>
              </w:rPr>
              <w:t>chequebooks</w:t>
            </w:r>
            <w:proofErr w:type="spellEnd"/>
          </w:p>
        </w:tc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Not allowed to issue </w:t>
            </w:r>
            <w:proofErr w:type="spellStart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chequebooks</w:t>
            </w:r>
            <w:proofErr w:type="spellEnd"/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Formed to offer a wide range of financial services</w:t>
            </w:r>
          </w:p>
        </w:tc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Formed to offer specific services </w:t>
            </w:r>
            <w:proofErr w:type="gramStart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in  which</w:t>
            </w:r>
            <w:proofErr w:type="gramEnd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 they were formed for.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They usually offer short term loans</w:t>
            </w:r>
          </w:p>
        </w:tc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Designed to offer medium and long term loans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Must open accounts with the central bank</w:t>
            </w:r>
          </w:p>
        </w:tc>
        <w:tc>
          <w:tcPr>
            <w:tcW w:w="4788" w:type="dxa"/>
          </w:tcPr>
          <w:p w:rsidR="00513FB8" w:rsidRPr="00EF4CEE" w:rsidRDefault="00C926AC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Must open accounts with commercial banks</w:t>
            </w:r>
          </w:p>
        </w:tc>
      </w:tr>
      <w:tr w:rsidR="00513FB8" w:rsidRPr="00EF4CEE" w:rsidTr="00513FB8">
        <w:tc>
          <w:tcPr>
            <w:tcW w:w="4788" w:type="dxa"/>
          </w:tcPr>
          <w:p w:rsidR="00513FB8" w:rsidRPr="00EF4CEE" w:rsidRDefault="00CD1C3E" w:rsidP="00C926A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They provide forex services</w:t>
            </w:r>
          </w:p>
        </w:tc>
        <w:tc>
          <w:tcPr>
            <w:tcW w:w="4788" w:type="dxa"/>
          </w:tcPr>
          <w:p w:rsidR="00513FB8" w:rsidRPr="00EF4CEE" w:rsidRDefault="00CD1C3E" w:rsidP="00CD1C3E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They  do not deal in forex</w:t>
            </w:r>
          </w:p>
        </w:tc>
      </w:tr>
      <w:tr w:rsidR="00CD1C3E" w:rsidRPr="00EF4CEE" w:rsidTr="00CD1C3E">
        <w:tc>
          <w:tcPr>
            <w:tcW w:w="4788" w:type="dxa"/>
          </w:tcPr>
          <w:p w:rsidR="00CD1C3E" w:rsidRPr="00EF4CEE" w:rsidRDefault="00CD1C3E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Members of clearing house</w:t>
            </w:r>
          </w:p>
        </w:tc>
        <w:tc>
          <w:tcPr>
            <w:tcW w:w="4788" w:type="dxa"/>
          </w:tcPr>
          <w:p w:rsidR="00CD1C3E" w:rsidRPr="00EF4CEE" w:rsidRDefault="00CD1C3E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Does not take part in clearing house</w:t>
            </w:r>
          </w:p>
        </w:tc>
      </w:tr>
      <w:tr w:rsidR="00CD1C3E" w:rsidRPr="00EF4CEE" w:rsidTr="00CD1C3E">
        <w:tc>
          <w:tcPr>
            <w:tcW w:w="4788" w:type="dxa"/>
          </w:tcPr>
          <w:p w:rsidR="00CD1C3E" w:rsidRPr="00EF4CEE" w:rsidRDefault="00CD1C3E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nvolved</w:t>
            </w:r>
            <w:proofErr w:type="spellEnd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in credit creation</w:t>
            </w:r>
          </w:p>
        </w:tc>
        <w:tc>
          <w:tcPr>
            <w:tcW w:w="4788" w:type="dxa"/>
          </w:tcPr>
          <w:p w:rsidR="00CD1C3E" w:rsidRPr="00EF4CEE" w:rsidRDefault="00CD1C3E" w:rsidP="00513FB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Not involved in credit creation</w:t>
            </w:r>
          </w:p>
        </w:tc>
      </w:tr>
    </w:tbl>
    <w:p w:rsidR="00513FB8" w:rsidRPr="00EF4CEE" w:rsidRDefault="00513FB8" w:rsidP="00513FB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60F03" w:rsidRPr="00EF4CEE" w:rsidRDefault="00A60F0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4 Explain five factors that justify the existence of small scale firms in an economy.</w:t>
      </w:r>
    </w:p>
    <w:p w:rsidR="00AB6D19" w:rsidRPr="00EF4CEE" w:rsidRDefault="00AB6D19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Small capi</w:t>
      </w:r>
      <w:r w:rsidR="00257C82" w:rsidRPr="00EF4CEE">
        <w:rPr>
          <w:rFonts w:ascii="Times New Roman" w:hAnsi="Times New Roman" w:cs="Times New Roman"/>
          <w:sz w:val="24"/>
          <w:szCs w:val="24"/>
        </w:rPr>
        <w:t>tal .some businesses remain small because of limitations of investment funds.</w:t>
      </w:r>
    </w:p>
    <w:p w:rsidR="00AB6D19" w:rsidRPr="00EF4CEE" w:rsidRDefault="00AB6D19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Where the market served is small</w:t>
      </w:r>
      <w:r w:rsidR="00257C82" w:rsidRPr="00EF4CEE">
        <w:rPr>
          <w:rFonts w:ascii="Times New Roman" w:hAnsi="Times New Roman" w:cs="Times New Roman"/>
          <w:sz w:val="24"/>
          <w:szCs w:val="24"/>
        </w:rPr>
        <w:t xml:space="preserve">.The market demand in a particular industry could be too small thatit cannot </w:t>
      </w:r>
      <w:r w:rsidR="00B05368" w:rsidRPr="00EF4CEE">
        <w:rPr>
          <w:rFonts w:ascii="Times New Roman" w:hAnsi="Times New Roman" w:cs="Times New Roman"/>
          <w:sz w:val="24"/>
          <w:szCs w:val="24"/>
        </w:rPr>
        <w:t>accommodate large scale firms.</w:t>
      </w:r>
    </w:p>
    <w:p w:rsidR="00AB6D19" w:rsidRPr="00EF4CEE" w:rsidRDefault="00AB6D19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If the government demands so</w:t>
      </w:r>
      <w:r w:rsidR="00B05368" w:rsidRPr="00EF4CEE">
        <w:rPr>
          <w:rFonts w:ascii="Times New Roman" w:hAnsi="Times New Roman" w:cs="Times New Roman"/>
          <w:sz w:val="24"/>
          <w:szCs w:val="24"/>
        </w:rPr>
        <w:t xml:space="preserve">. The law may restrict the growth of </w:t>
      </w:r>
      <w:proofErr w:type="gramStart"/>
      <w:r w:rsidR="00B05368" w:rsidRPr="00EF4CEE">
        <w:rPr>
          <w:rFonts w:ascii="Times New Roman" w:hAnsi="Times New Roman" w:cs="Times New Roman"/>
          <w:sz w:val="24"/>
          <w:szCs w:val="24"/>
        </w:rPr>
        <w:t xml:space="preserve">firms </w:t>
      </w:r>
      <w:r w:rsidR="00BE0191" w:rsidRPr="00EF4CE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B6D19" w:rsidRPr="00EF4CEE" w:rsidRDefault="00AB6D19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Products that are designed to meet customer specification</w:t>
      </w:r>
      <w:r w:rsidR="008042EA" w:rsidRPr="00EF4CEE">
        <w:rPr>
          <w:rFonts w:ascii="Times New Roman" w:hAnsi="Times New Roman" w:cs="Times New Roman"/>
          <w:sz w:val="24"/>
          <w:szCs w:val="24"/>
        </w:rPr>
        <w:t xml:space="preserve">.there are services that require personal attention entrepreneurs that </w:t>
      </w:r>
      <w:r w:rsidR="00257C82" w:rsidRPr="00EF4CEE">
        <w:rPr>
          <w:rFonts w:ascii="Times New Roman" w:hAnsi="Times New Roman" w:cs="Times New Roman"/>
          <w:sz w:val="24"/>
          <w:szCs w:val="24"/>
        </w:rPr>
        <w:t>invest in such firms are compelled tooperate them in small scale.</w:t>
      </w:r>
    </w:p>
    <w:p w:rsidR="00AB6D19" w:rsidRPr="00EF4CEE" w:rsidRDefault="00AB6D19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Desire to retain control by the owner</w:t>
      </w:r>
      <w:r w:rsidR="00B05368" w:rsidRPr="00EF4CEE">
        <w:rPr>
          <w:rFonts w:ascii="Times New Roman" w:hAnsi="Times New Roman" w:cs="Times New Roman"/>
          <w:sz w:val="24"/>
          <w:szCs w:val="24"/>
        </w:rPr>
        <w:t>. There are entrepreneurs that start firms and leave them to remain small for fear of loss of control and independence in management if the firm becomes large scale.</w:t>
      </w:r>
    </w:p>
    <w:p w:rsidR="00AB6D19" w:rsidRPr="00EF4CEE" w:rsidRDefault="008042EA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Rising costs of production.some firms that would want to remain small because of fear of increasing cost of production with increase in its level of production.</w:t>
      </w:r>
    </w:p>
    <w:p w:rsidR="008042EA" w:rsidRPr="00EF4CEE" w:rsidRDefault="008042EA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Risk of large scale enterprises. There are huge risks that face large scale enterprises despite themany benefits that accrue to it.to avoid such risks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,firms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may opt to remain small scale.</w:t>
      </w:r>
    </w:p>
    <w:p w:rsidR="00BE0191" w:rsidRPr="00EF4CEE" w:rsidRDefault="00BE0191" w:rsidP="00BE01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042EA" w:rsidRPr="00EF4CEE" w:rsidRDefault="00257C82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Expensive goods.firms that are engaged in the production and sale of expensive 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and  sale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specialized goods are of small scale because the products they are dealing with are too expensive to call for mass production.</w:t>
      </w:r>
    </w:p>
    <w:p w:rsidR="00BE0191" w:rsidRPr="00EF4CEE" w:rsidRDefault="00BE0191" w:rsidP="00BE01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E0191" w:rsidRPr="00EF4CEE" w:rsidRDefault="00BE0191" w:rsidP="00AB6D1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Quick decision making.</w:t>
      </w:r>
      <w:r w:rsidR="00CF5527" w:rsidRPr="00EF4CEE">
        <w:rPr>
          <w:rFonts w:ascii="Times New Roman" w:hAnsi="Times New Roman" w:cs="Times New Roman"/>
          <w:sz w:val="24"/>
          <w:szCs w:val="24"/>
        </w:rPr>
        <w:t xml:space="preserve">in cases where the proprietors want to avoid delay in </w:t>
      </w:r>
      <w:proofErr w:type="gramStart"/>
      <w:r w:rsidR="00CF5527" w:rsidRPr="00EF4CEE">
        <w:rPr>
          <w:rFonts w:ascii="Times New Roman" w:hAnsi="Times New Roman" w:cs="Times New Roman"/>
          <w:sz w:val="24"/>
          <w:szCs w:val="24"/>
        </w:rPr>
        <w:t>decision  making</w:t>
      </w:r>
      <w:proofErr w:type="gramEnd"/>
      <w:r w:rsidR="00CF5527" w:rsidRPr="00EF4CEE">
        <w:rPr>
          <w:rFonts w:ascii="Times New Roman" w:hAnsi="Times New Roman" w:cs="Times New Roman"/>
          <w:sz w:val="24"/>
          <w:szCs w:val="24"/>
        </w:rPr>
        <w:t>, they may opt to maintain a small business as it may require less consultations.</w:t>
      </w:r>
    </w:p>
    <w:p w:rsidR="00CF5527" w:rsidRPr="00EF4CEE" w:rsidRDefault="00CF5527" w:rsidP="00CF55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E14E3" w:rsidRPr="00EF4CEE" w:rsidRDefault="00CF5527" w:rsidP="0032487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Simplicity of small firms. To avoid bureaucracy and 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complexities  associated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  with large  scale firms, a proprietor may want to remain small scale. </w:t>
      </w:r>
    </w:p>
    <w:p w:rsidR="000E14E3" w:rsidRPr="00EF4CEE" w:rsidRDefault="000E14E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28B" w:rsidRPr="00EF4CEE" w:rsidRDefault="00E2428B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0E14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EF4CEE">
      <w:pPr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EF4CEE">
      <w:pPr>
        <w:pStyle w:val="ListParagraph"/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5056D3" w:rsidRPr="00EF4CEE" w:rsidRDefault="005056D3" w:rsidP="00EF4CEE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EF4CEE">
        <w:rPr>
          <w:rFonts w:ascii="Times New Roman" w:hAnsi="Times New Roman" w:cs="Times New Roman"/>
          <w:b/>
          <w:sz w:val="32"/>
          <w:szCs w:val="24"/>
        </w:rPr>
        <w:t>MARKING SCHEME.2016 PP1 B/S</w:t>
      </w:r>
    </w:p>
    <w:p w:rsidR="00264F09" w:rsidRPr="00EF4CEE" w:rsidRDefault="00264F09" w:rsidP="00264F09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sz w:val="24"/>
          <w:szCs w:val="24"/>
        </w:rPr>
        <w:t>1.Ways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in which Economic environment influence business activities</w:t>
      </w:r>
      <w:r w:rsidR="00C6361C" w:rsidRPr="00EF4CEE">
        <w:rPr>
          <w:rFonts w:ascii="Times New Roman" w:hAnsi="Times New Roman" w:cs="Times New Roman"/>
          <w:sz w:val="24"/>
          <w:szCs w:val="24"/>
        </w:rPr>
        <w:t>(4 marks)</w:t>
      </w:r>
    </w:p>
    <w:p w:rsidR="0032487F" w:rsidRPr="00EF4CEE" w:rsidRDefault="00264F09" w:rsidP="00264F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Level of wages of the consumer</w:t>
      </w:r>
    </w:p>
    <w:p w:rsidR="00264F09" w:rsidRPr="00EF4CEE" w:rsidRDefault="00264F09" w:rsidP="00264F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Taxes on income</w:t>
      </w:r>
    </w:p>
    <w:p w:rsidR="00264F09" w:rsidRPr="00EF4CEE" w:rsidRDefault="00264F09" w:rsidP="00264F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Value of money</w:t>
      </w:r>
      <w:r w:rsidR="00C6361C" w:rsidRPr="00EF4CEE">
        <w:rPr>
          <w:rFonts w:ascii="Times New Roman" w:hAnsi="Times New Roman" w:cs="Times New Roman"/>
          <w:sz w:val="24"/>
          <w:szCs w:val="24"/>
        </w:rPr>
        <w:t>/inflation/foreign exchange rate</w:t>
      </w:r>
    </w:p>
    <w:p w:rsidR="00264F09" w:rsidRPr="00EF4CEE" w:rsidRDefault="00264F09" w:rsidP="00264F0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Prices of other related goods</w:t>
      </w:r>
    </w:p>
    <w:p w:rsidR="00264F09" w:rsidRPr="00EF4CEE" w:rsidRDefault="00264F09" w:rsidP="00264F09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              2.  Personal attributes of office worker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264F09" w:rsidRPr="00EF4CEE" w:rsidRDefault="00C6361C" w:rsidP="00264F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Good </w:t>
      </w:r>
      <w:r w:rsidR="00264F09" w:rsidRPr="00EF4CEE">
        <w:rPr>
          <w:rFonts w:ascii="Times New Roman" w:hAnsi="Times New Roman" w:cs="Times New Roman"/>
          <w:sz w:val="24"/>
          <w:szCs w:val="24"/>
        </w:rPr>
        <w:t>Hygiene</w:t>
      </w:r>
    </w:p>
    <w:p w:rsidR="00264F09" w:rsidRPr="00EF4CEE" w:rsidRDefault="00C6361C" w:rsidP="00264F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Proper </w:t>
      </w:r>
      <w:r w:rsidR="00264F09" w:rsidRPr="00EF4CEE">
        <w:rPr>
          <w:rFonts w:ascii="Times New Roman" w:hAnsi="Times New Roman" w:cs="Times New Roman"/>
          <w:sz w:val="24"/>
          <w:szCs w:val="24"/>
        </w:rPr>
        <w:t>Posture</w:t>
      </w:r>
    </w:p>
    <w:p w:rsidR="00264F09" w:rsidRPr="00EF4CEE" w:rsidRDefault="00C6361C" w:rsidP="00264F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Acceptable/good m</w:t>
      </w:r>
      <w:r w:rsidR="00264F09" w:rsidRPr="00EF4CEE">
        <w:rPr>
          <w:rFonts w:ascii="Times New Roman" w:hAnsi="Times New Roman" w:cs="Times New Roman"/>
          <w:sz w:val="24"/>
          <w:szCs w:val="24"/>
        </w:rPr>
        <w:t>oral behavior</w:t>
      </w:r>
    </w:p>
    <w:p w:rsidR="00264F09" w:rsidRPr="00EF4CEE" w:rsidRDefault="00264F09" w:rsidP="00264F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Good health</w:t>
      </w:r>
    </w:p>
    <w:p w:rsidR="00264F09" w:rsidRPr="00EF4CEE" w:rsidRDefault="00C6361C" w:rsidP="00264F09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Good </w:t>
      </w:r>
      <w:r w:rsidR="00264F09" w:rsidRPr="00EF4CEE">
        <w:rPr>
          <w:rFonts w:ascii="Times New Roman" w:hAnsi="Times New Roman" w:cs="Times New Roman"/>
          <w:sz w:val="24"/>
          <w:szCs w:val="24"/>
        </w:rPr>
        <w:t>Physical appearance</w:t>
      </w:r>
    </w:p>
    <w:p w:rsidR="00264F09" w:rsidRPr="00EF4CEE" w:rsidRDefault="001B5164" w:rsidP="00264F0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sz w:val="24"/>
          <w:szCs w:val="24"/>
        </w:rPr>
        <w:t>3 .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Limita</w:t>
      </w:r>
      <w:r w:rsidR="00C6361C" w:rsidRPr="00EF4CEE">
        <w:rPr>
          <w:rFonts w:ascii="Times New Roman" w:hAnsi="Times New Roman" w:cs="Times New Roman"/>
          <w:sz w:val="24"/>
          <w:szCs w:val="24"/>
        </w:rPr>
        <w:t>tions of the consumer initiated methods to protect</w:t>
      </w:r>
      <w:r w:rsidRPr="00EF4CEE">
        <w:rPr>
          <w:rFonts w:ascii="Times New Roman" w:hAnsi="Times New Roman" w:cs="Times New Roman"/>
          <w:sz w:val="24"/>
          <w:szCs w:val="24"/>
        </w:rPr>
        <w:t xml:space="preserve"> themselves against exploitation.</w:t>
      </w:r>
      <w:r w:rsidR="00C6361C" w:rsidRPr="00EF4CEE">
        <w:rPr>
          <w:rFonts w:ascii="Times New Roman" w:hAnsi="Times New Roman" w:cs="Times New Roman"/>
          <w:sz w:val="24"/>
          <w:szCs w:val="24"/>
        </w:rPr>
        <w:t xml:space="preserve"> (4 marks)</w:t>
      </w:r>
    </w:p>
    <w:p w:rsidR="001B5164" w:rsidRPr="00EF4CEE" w:rsidRDefault="001B5164" w:rsidP="001B516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Lack of or limited government support</w:t>
      </w:r>
    </w:p>
    <w:p w:rsidR="001B5164" w:rsidRPr="00EF4CEE" w:rsidRDefault="001B5164" w:rsidP="001B516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Deficiency of capital to finance their activities</w:t>
      </w:r>
    </w:p>
    <w:p w:rsidR="001B5164" w:rsidRPr="00EF4CEE" w:rsidRDefault="001B5164" w:rsidP="001B516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Ignorance of consumers against their rights</w:t>
      </w:r>
    </w:p>
    <w:p w:rsidR="001B5164" w:rsidRPr="00EF4CEE" w:rsidRDefault="00C6361C" w:rsidP="001B516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Reluctance</w:t>
      </w:r>
      <w:r w:rsidR="001B5164" w:rsidRPr="00EF4CEE">
        <w:rPr>
          <w:rFonts w:ascii="Times New Roman" w:hAnsi="Times New Roman" w:cs="Times New Roman"/>
          <w:sz w:val="24"/>
          <w:szCs w:val="24"/>
        </w:rPr>
        <w:t xml:space="preserve"> of many consumers to join the organization</w:t>
      </w:r>
    </w:p>
    <w:p w:rsidR="001B5164" w:rsidRPr="00EF4CEE" w:rsidRDefault="001B5164" w:rsidP="001B5164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Lack of consumers initiative to check on traders  compliance on price and quality</w:t>
      </w:r>
    </w:p>
    <w:p w:rsidR="001B5164" w:rsidRPr="00EF4CEE" w:rsidRDefault="001B5164" w:rsidP="006701B6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               4   Benefits of bonded warehouse to the government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Source of revenue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Used to control the entry of harmful products into  the country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Government  is able to control  the quality of goods  entering the country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Government is able to verify documents of goods on transit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The government is able to inspect the nature or type of goods imported</w:t>
      </w:r>
    </w:p>
    <w:p w:rsidR="006701B6" w:rsidRPr="00EF4CEE" w:rsidRDefault="006701B6" w:rsidP="006701B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Government is able to check on illegal goods  entering the country  </w:t>
      </w:r>
    </w:p>
    <w:p w:rsidR="006701B6" w:rsidRPr="00EF4CEE" w:rsidRDefault="006701B6" w:rsidP="005056D3">
      <w:pPr>
        <w:ind w:left="720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5       a) Joint demand-(Complimentary demand) applies to  those commodities used together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 vehicle and petrol whereas derived demand </w:t>
      </w:r>
      <w:r w:rsidR="00AE1C4B" w:rsidRPr="00EF4CEE">
        <w:rPr>
          <w:rFonts w:ascii="Times New Roman" w:hAnsi="Times New Roman" w:cs="Times New Roman"/>
          <w:sz w:val="24"/>
          <w:szCs w:val="24"/>
        </w:rPr>
        <w:t xml:space="preserve">is where demand of one commodity is due to demand of another commodity </w:t>
      </w:r>
      <w:proofErr w:type="spellStart"/>
      <w:r w:rsidR="00AE1C4B" w:rsidRPr="00EF4CEE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AE1C4B" w:rsidRPr="00EF4CEE">
        <w:rPr>
          <w:rFonts w:ascii="Times New Roman" w:hAnsi="Times New Roman" w:cs="Times New Roman"/>
          <w:sz w:val="24"/>
          <w:szCs w:val="24"/>
        </w:rPr>
        <w:t xml:space="preserve"> demand for input is as a result of demand of finished products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AE1C4B" w:rsidRDefault="00AE1C4B" w:rsidP="00C6361C">
      <w:pPr>
        <w:ind w:left="1050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B)   Shift in the demand cu</w:t>
      </w:r>
      <w:r w:rsidR="00C6361C" w:rsidRPr="00EF4CEE">
        <w:rPr>
          <w:rFonts w:ascii="Times New Roman" w:hAnsi="Times New Roman" w:cs="Times New Roman"/>
          <w:sz w:val="24"/>
          <w:szCs w:val="24"/>
        </w:rPr>
        <w:t xml:space="preserve">rve is due to change in demand </w:t>
      </w:r>
      <w:r w:rsidRPr="00EF4CEE">
        <w:rPr>
          <w:rFonts w:ascii="Times New Roman" w:hAnsi="Times New Roman" w:cs="Times New Roman"/>
          <w:sz w:val="24"/>
          <w:szCs w:val="24"/>
        </w:rPr>
        <w:t>of a commodity caused by factors other than price of that commodity where</w:t>
      </w:r>
      <w:r w:rsidR="00C6361C" w:rsidRPr="00EF4CEE">
        <w:rPr>
          <w:rFonts w:ascii="Times New Roman" w:hAnsi="Times New Roman" w:cs="Times New Roman"/>
          <w:sz w:val="24"/>
          <w:szCs w:val="24"/>
        </w:rPr>
        <w:t>as movement in the demand curve</w:t>
      </w:r>
      <w:r w:rsidRPr="00EF4CEE">
        <w:rPr>
          <w:rFonts w:ascii="Times New Roman" w:hAnsi="Times New Roman" w:cs="Times New Roman"/>
          <w:sz w:val="24"/>
          <w:szCs w:val="24"/>
        </w:rPr>
        <w:t xml:space="preserve"> is a change in demand caused by changes in price of the commodity.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EF4CEE" w:rsidRDefault="00EF4CEE" w:rsidP="00C6361C">
      <w:pPr>
        <w:ind w:left="1050"/>
        <w:rPr>
          <w:rFonts w:ascii="Times New Roman" w:hAnsi="Times New Roman" w:cs="Times New Roman"/>
          <w:sz w:val="24"/>
          <w:szCs w:val="24"/>
        </w:rPr>
      </w:pPr>
    </w:p>
    <w:p w:rsidR="00EF4CEE" w:rsidRPr="00EF4CEE" w:rsidRDefault="00EF4CEE" w:rsidP="00C6361C">
      <w:pPr>
        <w:ind w:left="1050"/>
        <w:rPr>
          <w:rFonts w:ascii="Times New Roman" w:hAnsi="Times New Roman" w:cs="Times New Roman"/>
          <w:sz w:val="24"/>
          <w:szCs w:val="24"/>
        </w:rPr>
      </w:pPr>
    </w:p>
    <w:p w:rsidR="00AE1C4B" w:rsidRPr="00EF4CEE" w:rsidRDefault="00AE1C4B" w:rsidP="006701B6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lastRenderedPageBreak/>
        <w:t xml:space="preserve">     6     Methods/Way</w:t>
      </w:r>
      <w:r w:rsidR="00C6361C" w:rsidRPr="00EF4CEE">
        <w:rPr>
          <w:rFonts w:ascii="Times New Roman" w:hAnsi="Times New Roman" w:cs="Times New Roman"/>
          <w:sz w:val="24"/>
          <w:szCs w:val="24"/>
        </w:rPr>
        <w:t xml:space="preserve">s of market separation/product </w:t>
      </w:r>
      <w:r w:rsidRPr="00EF4CEE">
        <w:rPr>
          <w:rFonts w:ascii="Times New Roman" w:hAnsi="Times New Roman" w:cs="Times New Roman"/>
          <w:sz w:val="24"/>
          <w:szCs w:val="24"/>
        </w:rPr>
        <w:t>differentiation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AE1C4B" w:rsidRPr="00EF4CEE" w:rsidRDefault="00AE1C4B" w:rsidP="00AE1C4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Geographically</w:t>
      </w:r>
      <w:r w:rsidR="00C6361C" w:rsidRPr="00EF4CEE">
        <w:rPr>
          <w:rFonts w:ascii="Times New Roman" w:hAnsi="Times New Roman" w:cs="Times New Roman"/>
          <w:sz w:val="24"/>
          <w:szCs w:val="24"/>
        </w:rPr>
        <w:t xml:space="preserve"> = exported goods are sold at cheaper price in the country of manufacture than in foreign country.</w:t>
      </w:r>
    </w:p>
    <w:p w:rsidR="00AE1C4B" w:rsidRPr="00EF4CEE" w:rsidRDefault="00AE1C4B" w:rsidP="00AE1C4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Time-peak and off peak</w:t>
      </w:r>
    </w:p>
    <w:p w:rsidR="00AE1C4B" w:rsidRPr="00EF4CEE" w:rsidRDefault="00AE1C4B" w:rsidP="00AE1C4B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Type of demand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demand for electricity </w:t>
      </w:r>
      <w:r w:rsidR="00AE3753" w:rsidRPr="00EF4CEE">
        <w:rPr>
          <w:rFonts w:ascii="Times New Roman" w:hAnsi="Times New Roman" w:cs="Times New Roman"/>
          <w:sz w:val="24"/>
          <w:szCs w:val="24"/>
        </w:rPr>
        <w:t>of domestic  use and commercial use</w:t>
      </w:r>
    </w:p>
    <w:p w:rsidR="00AE3753" w:rsidRPr="00EF4CEE" w:rsidRDefault="00AE3753" w:rsidP="00AE375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Income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in hospitals</w:t>
      </w:r>
    </w:p>
    <w:p w:rsidR="00C6361C" w:rsidRPr="00EF4CEE" w:rsidRDefault="00C6361C" w:rsidP="00C6361C">
      <w:pPr>
        <w:pStyle w:val="ListParagraph"/>
        <w:ind w:left="1110"/>
        <w:rPr>
          <w:rFonts w:ascii="Times New Roman" w:hAnsi="Times New Roman" w:cs="Times New Roman"/>
          <w:sz w:val="24"/>
          <w:szCs w:val="24"/>
        </w:rPr>
      </w:pPr>
    </w:p>
    <w:p w:rsidR="00AE3753" w:rsidRPr="00EF4CEE" w:rsidRDefault="00AE3753" w:rsidP="00AE375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7    Tools of monetary control</w:t>
      </w:r>
      <w:r w:rsidR="00C6361C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Increase in the bank rate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Buying of government securities in the open market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Increase cash or liquidity ratio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Increase in compulsory deposit requirement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Selective credit control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Reduce margin requirement</w:t>
      </w:r>
    </w:p>
    <w:p w:rsidR="00AE3753" w:rsidRPr="00EF4CEE" w:rsidRDefault="00AE3753" w:rsidP="00AE375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sz w:val="24"/>
          <w:szCs w:val="24"/>
        </w:rPr>
        <w:t>Request  commercial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banks to control credit.</w:t>
      </w:r>
    </w:p>
    <w:p w:rsidR="00AE3753" w:rsidRPr="00EF4CEE" w:rsidRDefault="00AE3753" w:rsidP="00AE375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E3753" w:rsidRPr="00EF4CEE" w:rsidTr="00AE3753"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decrease</w:t>
            </w:r>
          </w:p>
        </w:tc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decrease</w:t>
            </w:r>
          </w:p>
        </w:tc>
      </w:tr>
      <w:tr w:rsidR="00AE3753" w:rsidRPr="00EF4CEE" w:rsidTr="00AE3753"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increase</w:t>
            </w:r>
          </w:p>
        </w:tc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increase</w:t>
            </w:r>
          </w:p>
        </w:tc>
      </w:tr>
      <w:tr w:rsidR="00AE3753" w:rsidRPr="00EF4CEE" w:rsidTr="00AE3753"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</w:tr>
      <w:tr w:rsidR="00AE3753" w:rsidRPr="00EF4CEE" w:rsidTr="00AE3753">
        <w:tc>
          <w:tcPr>
            <w:tcW w:w="3192" w:type="dxa"/>
          </w:tcPr>
          <w:p w:rsidR="00AE3753" w:rsidRPr="00EF4CEE" w:rsidRDefault="00AE3753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  <w:tc>
          <w:tcPr>
            <w:tcW w:w="3192" w:type="dxa"/>
          </w:tcPr>
          <w:p w:rsidR="00AE3753" w:rsidRPr="00EF4CEE" w:rsidRDefault="00D553D2" w:rsidP="00AE3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No effect</w:t>
            </w:r>
          </w:p>
        </w:tc>
      </w:tr>
    </w:tbl>
    <w:p w:rsidR="00D553D2" w:rsidRPr="00EF4CEE" w:rsidRDefault="00F14D57" w:rsidP="00F14D57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="00C6361C" w:rsidRPr="00EF4CEE">
        <w:rPr>
          <w:rFonts w:ascii="Times New Roman" w:hAnsi="Times New Roman" w:cs="Times New Roman"/>
          <w:sz w:val="24"/>
          <w:szCs w:val="24"/>
        </w:rPr>
        <w:t>(4 marks)</w:t>
      </w:r>
    </w:p>
    <w:p w:rsidR="00AE1C4B" w:rsidRPr="00EF4CEE" w:rsidRDefault="00F14D57" w:rsidP="005056D3">
      <w:pPr>
        <w:tabs>
          <w:tab w:val="right" w:pos="9360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9</w:t>
      </w:r>
    </w:p>
    <w:p w:rsidR="00AE1C4B" w:rsidRPr="00EF4CEE" w:rsidRDefault="00C6361C" w:rsidP="006701B6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="00D553D2" w:rsidRPr="00EF4CEE">
        <w:rPr>
          <w:rFonts w:ascii="Times New Roman" w:hAnsi="Times New Roman" w:cs="Times New Roman"/>
          <w:sz w:val="24"/>
          <w:szCs w:val="24"/>
        </w:rPr>
        <w:t xml:space="preserve"> Amina Traders</w:t>
      </w:r>
    </w:p>
    <w:p w:rsidR="00D553D2" w:rsidRPr="00EF4CEE" w:rsidRDefault="00C6361C" w:rsidP="006701B6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="004B11D7" w:rsidRPr="00EF4CEE">
        <w:rPr>
          <w:rFonts w:ascii="Times New Roman" w:hAnsi="Times New Roman" w:cs="Times New Roman"/>
          <w:sz w:val="24"/>
          <w:szCs w:val="24"/>
        </w:rPr>
        <w:t>P</w:t>
      </w:r>
      <w:r w:rsidR="00AD0173" w:rsidRPr="00EF4CEE">
        <w:rPr>
          <w:rFonts w:ascii="Times New Roman" w:hAnsi="Times New Roman" w:cs="Times New Roman"/>
          <w:sz w:val="24"/>
          <w:szCs w:val="24"/>
        </w:rPr>
        <w:t xml:space="preserve">rofit </w:t>
      </w:r>
      <w:r w:rsidR="00D553D2" w:rsidRPr="00EF4CEE">
        <w:rPr>
          <w:rFonts w:ascii="Times New Roman" w:hAnsi="Times New Roman" w:cs="Times New Roman"/>
          <w:sz w:val="24"/>
          <w:szCs w:val="24"/>
        </w:rPr>
        <w:t>and loss a/c</w:t>
      </w:r>
    </w:p>
    <w:p w:rsidR="00D553D2" w:rsidRPr="00EF4CEE" w:rsidRDefault="00C6361C" w:rsidP="006701B6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="00D553D2" w:rsidRPr="00EF4CEE">
        <w:rPr>
          <w:rFonts w:ascii="Times New Roman" w:hAnsi="Times New Roman" w:cs="Times New Roman"/>
          <w:sz w:val="24"/>
          <w:szCs w:val="24"/>
        </w:rPr>
        <w:t xml:space="preserve">    For the period ended 31</w:t>
      </w:r>
      <w:r w:rsidR="00D553D2" w:rsidRPr="00EF4CE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553D2" w:rsidRPr="00EF4CEE">
        <w:rPr>
          <w:rFonts w:ascii="Times New Roman" w:hAnsi="Times New Roman" w:cs="Times New Roman"/>
          <w:sz w:val="24"/>
          <w:szCs w:val="24"/>
        </w:rPr>
        <w:t xml:space="preserve"> dec 2015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53AC0" w:rsidRPr="00EF4CEE" w:rsidTr="00553AC0">
        <w:trPr>
          <w:trHeight w:val="1583"/>
        </w:trPr>
        <w:tc>
          <w:tcPr>
            <w:tcW w:w="4788" w:type="dxa"/>
          </w:tcPr>
          <w:p w:rsidR="00AD0173" w:rsidRPr="00EF4CEE" w:rsidRDefault="00AD0173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Expenses</w:t>
            </w:r>
          </w:p>
          <w:p w:rsidR="00553AC0" w:rsidRPr="00EF4CEE" w:rsidRDefault="00C6361C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Commission allowed        2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553AC0" w:rsidRPr="00EF4CEE" w:rsidRDefault="00C6361C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Carriage on sales               4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553AC0" w:rsidRPr="00EF4CEE" w:rsidRDefault="00C6361C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Discount allowed   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8,000</w:t>
            </w:r>
          </w:p>
          <w:p w:rsidR="00553AC0" w:rsidRPr="00EF4CEE" w:rsidRDefault="00C6361C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Salaries                                         6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553AC0" w:rsidRPr="00EF4CEE" w:rsidRDefault="00C6361C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2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  <w:p w:rsidR="00AD0173" w:rsidRPr="00EF4CEE" w:rsidRDefault="00AD0173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Interest on Bank loan                                      500</w:t>
            </w:r>
          </w:p>
          <w:p w:rsidR="00553AC0" w:rsidRPr="00EF4CEE" w:rsidRDefault="00AD0173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Net profit c/d</w:t>
            </w:r>
            <w:r w:rsidRPr="00EF4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8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</w:t>
            </w:r>
            <w:r w:rsidRPr="00EF4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00</w:t>
            </w:r>
          </w:p>
          <w:p w:rsidR="00F14D57" w:rsidRPr="00EF4CEE" w:rsidRDefault="00083429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21,900</w:t>
            </w:r>
          </w:p>
          <w:p w:rsidR="00F14D57" w:rsidRPr="00EF4CEE" w:rsidRDefault="00F14D57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  <w:u w:val="dotted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  <w:u w:val="dotted"/>
              </w:rPr>
              <w:t>------------------</w:t>
            </w:r>
          </w:p>
          <w:p w:rsidR="00F14D57" w:rsidRPr="00EF4CEE" w:rsidRDefault="00F14D57" w:rsidP="00553AC0">
            <w:pPr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AD0173" w:rsidRPr="00EF4CEE" w:rsidRDefault="00AD0173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Revenue</w:t>
            </w:r>
          </w:p>
          <w:p w:rsidR="00553AC0" w:rsidRPr="00EF4CEE" w:rsidRDefault="00AD0173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Gross profit                                                2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  <w:p w:rsidR="00553AC0" w:rsidRPr="00EF4CEE" w:rsidRDefault="00AD0173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Discount received                                                4</w:t>
            </w:r>
            <w:r w:rsidR="00553AC0" w:rsidRPr="00EF4CE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553AC0" w:rsidRPr="00EF4CEE" w:rsidRDefault="00AD0173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Commission received                                      1,500</w:t>
            </w:r>
          </w:p>
          <w:p w:rsidR="00553AC0" w:rsidRPr="00EF4CEE" w:rsidRDefault="00553AC0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429" w:rsidRPr="00EF4CEE" w:rsidRDefault="00083429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429" w:rsidRPr="00EF4CEE" w:rsidRDefault="00083429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AC0" w:rsidRPr="00EF4CEE" w:rsidRDefault="00083429" w:rsidP="006701B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              .</w:t>
            </w:r>
          </w:p>
          <w:p w:rsidR="00553AC0" w:rsidRPr="00EF4CEE" w:rsidRDefault="00083429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21,900</w:t>
            </w:r>
          </w:p>
          <w:p w:rsidR="00553AC0" w:rsidRPr="00EF4CEE" w:rsidRDefault="00553AC0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=========</w:t>
            </w:r>
          </w:p>
          <w:p w:rsidR="00F14D57" w:rsidRPr="00EF4CEE" w:rsidRDefault="00083429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Net profit b/d                       8,400</w:t>
            </w:r>
          </w:p>
          <w:p w:rsidR="00F14D57" w:rsidRPr="00EF4CEE" w:rsidRDefault="00F14D57" w:rsidP="00670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429" w:rsidRPr="00EF4CEE" w:rsidRDefault="00083429" w:rsidP="0032487F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32487F" w:rsidRPr="00EF4CEE" w:rsidRDefault="00F14D57" w:rsidP="0032487F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10</w:t>
      </w:r>
      <w:r w:rsidR="00AD0173" w:rsidRPr="00EF4CEE">
        <w:rPr>
          <w:rFonts w:ascii="Times New Roman" w:hAnsi="Times New Roman" w:cs="Times New Roman"/>
          <w:sz w:val="24"/>
          <w:szCs w:val="24"/>
        </w:rPr>
        <w:t>. Relationship between scarcity</w:t>
      </w:r>
      <w:r w:rsidR="0032487F" w:rsidRPr="00EF4CEE">
        <w:rPr>
          <w:rFonts w:ascii="Times New Roman" w:hAnsi="Times New Roman" w:cs="Times New Roman"/>
          <w:sz w:val="24"/>
          <w:szCs w:val="24"/>
        </w:rPr>
        <w:t>, choice and opportunity cost.</w:t>
      </w:r>
      <w:r w:rsidR="00083429" w:rsidRPr="00EF4CEE">
        <w:rPr>
          <w:rFonts w:ascii="Times New Roman" w:hAnsi="Times New Roman" w:cs="Times New Roman"/>
          <w:sz w:val="24"/>
          <w:szCs w:val="24"/>
        </w:rPr>
        <w:tab/>
      </w:r>
      <w:r w:rsidR="00083429" w:rsidRPr="00EF4CEE">
        <w:rPr>
          <w:rFonts w:ascii="Times New Roman" w:hAnsi="Times New Roman" w:cs="Times New Roman"/>
          <w:sz w:val="24"/>
          <w:szCs w:val="24"/>
        </w:rPr>
        <w:tab/>
      </w:r>
      <w:r w:rsidR="00083429" w:rsidRPr="00EF4CEE">
        <w:rPr>
          <w:rFonts w:ascii="Times New Roman" w:hAnsi="Times New Roman" w:cs="Times New Roman"/>
          <w:sz w:val="24"/>
          <w:szCs w:val="24"/>
        </w:rPr>
        <w:tab/>
      </w:r>
      <w:r w:rsidR="00083429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32487F" w:rsidRPr="00EF4CEE" w:rsidRDefault="0032487F" w:rsidP="003248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Human wants are unlimited and yet resources used to satisfy them are scarce.</w:t>
      </w:r>
    </w:p>
    <w:p w:rsidR="0032487F" w:rsidRPr="00EF4CEE" w:rsidRDefault="0032487F" w:rsidP="003248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Consumers </w:t>
      </w:r>
      <w:r w:rsidR="00083429" w:rsidRPr="00EF4CEE">
        <w:rPr>
          <w:rFonts w:ascii="Times New Roman" w:hAnsi="Times New Roman" w:cs="Times New Roman"/>
          <w:sz w:val="24"/>
          <w:szCs w:val="24"/>
        </w:rPr>
        <w:t xml:space="preserve">make </w:t>
      </w:r>
      <w:r w:rsidRPr="00EF4CEE">
        <w:rPr>
          <w:rFonts w:ascii="Times New Roman" w:hAnsi="Times New Roman" w:cs="Times New Roman"/>
          <w:sz w:val="24"/>
          <w:szCs w:val="24"/>
        </w:rPr>
        <w:t>a list of wants in order of priority hence making a choice between the competing alternatives</w:t>
      </w:r>
    </w:p>
    <w:p w:rsidR="0032487F" w:rsidRPr="00EF4CEE" w:rsidRDefault="00083429" w:rsidP="0032487F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Having made a choice</w:t>
      </w:r>
      <w:r w:rsidR="0032487F" w:rsidRPr="00EF4CEE">
        <w:rPr>
          <w:rFonts w:ascii="Times New Roman" w:hAnsi="Times New Roman" w:cs="Times New Roman"/>
          <w:sz w:val="24"/>
          <w:szCs w:val="24"/>
        </w:rPr>
        <w:t>, the foregone alternative becomes the opportunity cost for the need that has been satisfied.</w:t>
      </w:r>
    </w:p>
    <w:p w:rsidR="0032487F" w:rsidRPr="00EF4CEE" w:rsidRDefault="00F14D57" w:rsidP="0032487F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11</w:t>
      </w:r>
      <w:r w:rsidR="0032487F" w:rsidRPr="00EF4CEE">
        <w:rPr>
          <w:rFonts w:ascii="Times New Roman" w:hAnsi="Times New Roman" w:cs="Times New Roman"/>
          <w:sz w:val="24"/>
          <w:szCs w:val="24"/>
        </w:rPr>
        <w:t>. Documents prepared by the buyer</w:t>
      </w:r>
      <w:r w:rsidR="00083429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32487F" w:rsidRPr="00EF4CEE" w:rsidRDefault="0030369B" w:rsidP="0032487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Letter of inquiry</w:t>
      </w:r>
    </w:p>
    <w:p w:rsidR="0030369B" w:rsidRPr="00EF4CEE" w:rsidRDefault="0030369B" w:rsidP="0032487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Local purchase order</w:t>
      </w:r>
    </w:p>
    <w:p w:rsidR="0030369B" w:rsidRPr="00EF4CEE" w:rsidRDefault="0030369B" w:rsidP="0032487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Goods received note</w:t>
      </w:r>
    </w:p>
    <w:p w:rsidR="0030369B" w:rsidRPr="00EF4CEE" w:rsidRDefault="0030369B" w:rsidP="0032487F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Goods returned note</w:t>
      </w:r>
    </w:p>
    <w:p w:rsidR="0030369B" w:rsidRPr="00EF4CEE" w:rsidRDefault="00083429" w:rsidP="0030369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IOU</w:t>
      </w:r>
    </w:p>
    <w:p w:rsidR="005056D3" w:rsidRPr="00EF4CEE" w:rsidRDefault="005056D3" w:rsidP="005056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0369B" w:rsidRPr="00EF4CEE" w:rsidRDefault="00F14D57" w:rsidP="0030369B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12</w:t>
      </w:r>
      <w:r w:rsidR="0030369B" w:rsidRPr="00EF4CEE">
        <w:rPr>
          <w:rFonts w:ascii="Times New Roman" w:hAnsi="Times New Roman" w:cs="Times New Roman"/>
          <w:sz w:val="24"/>
          <w:szCs w:val="24"/>
        </w:rPr>
        <w:t>. Benefits of NTSA to the Kenyan people.</w:t>
      </w:r>
      <w:r w:rsidR="00083429" w:rsidRPr="00EF4CEE">
        <w:rPr>
          <w:rFonts w:ascii="Times New Roman" w:hAnsi="Times New Roman" w:cs="Times New Roman"/>
          <w:sz w:val="24"/>
          <w:szCs w:val="24"/>
        </w:rPr>
        <w:t xml:space="preserve">    (4 marks)</w:t>
      </w:r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4CEE">
        <w:rPr>
          <w:rFonts w:ascii="Times New Roman" w:hAnsi="Times New Roman" w:cs="Times New Roman"/>
          <w:sz w:val="24"/>
          <w:szCs w:val="24"/>
        </w:rPr>
        <w:t>Unroadworthy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 vehicles have been removed hence reducing road accidents</w:t>
      </w:r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Use of speed limiter has reduced road accidents</w:t>
      </w:r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Carrying capacity has been limited hence reducing overloading</w:t>
      </w:r>
      <w:r w:rsidR="00083429" w:rsidRPr="00EF4CE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083429" w:rsidRPr="00EF4CEE">
        <w:rPr>
          <w:rFonts w:ascii="Times New Roman" w:hAnsi="Times New Roman" w:cs="Times New Roman"/>
          <w:sz w:val="24"/>
          <w:szCs w:val="24"/>
        </w:rPr>
        <w:t>uncomfortability</w:t>
      </w:r>
      <w:proofErr w:type="spellEnd"/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PSV are operated by people with certificates of good conduct</w:t>
      </w:r>
      <w:r w:rsidR="00083429" w:rsidRPr="00EF4CEE">
        <w:rPr>
          <w:rFonts w:ascii="Times New Roman" w:hAnsi="Times New Roman" w:cs="Times New Roman"/>
          <w:sz w:val="24"/>
          <w:szCs w:val="24"/>
        </w:rPr>
        <w:t xml:space="preserve"> comfortable of customers/there is order</w:t>
      </w:r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Drivers and conductors have uniforms that help in identifying them</w:t>
      </w:r>
    </w:p>
    <w:p w:rsidR="0030369B" w:rsidRPr="00EF4CEE" w:rsidRDefault="0030369B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Yellow lines help identify PSV by </w:t>
      </w:r>
      <w:r w:rsidR="003B49E9" w:rsidRPr="00EF4CEE">
        <w:rPr>
          <w:rFonts w:ascii="Times New Roman" w:hAnsi="Times New Roman" w:cs="Times New Roman"/>
          <w:sz w:val="24"/>
          <w:szCs w:val="24"/>
        </w:rPr>
        <w:t>their users</w:t>
      </w:r>
    </w:p>
    <w:p w:rsidR="003B49E9" w:rsidRPr="00EF4CEE" w:rsidRDefault="003B49E9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Use of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alcoblows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has helped re</w:t>
      </w:r>
      <w:r w:rsidR="00083429" w:rsidRPr="00EF4CEE">
        <w:rPr>
          <w:rFonts w:ascii="Times New Roman" w:hAnsi="Times New Roman" w:cs="Times New Roman"/>
          <w:sz w:val="24"/>
          <w:szCs w:val="24"/>
        </w:rPr>
        <w:t xml:space="preserve">duce the effect of </w:t>
      </w:r>
      <w:proofErr w:type="gramStart"/>
      <w:r w:rsidR="00083429" w:rsidRPr="00EF4CEE">
        <w:rPr>
          <w:rFonts w:ascii="Times New Roman" w:hAnsi="Times New Roman" w:cs="Times New Roman"/>
          <w:sz w:val="24"/>
          <w:szCs w:val="24"/>
        </w:rPr>
        <w:t>drunk</w:t>
      </w:r>
      <w:proofErr w:type="gramEnd"/>
      <w:r w:rsidR="00083429" w:rsidRPr="00EF4CEE">
        <w:rPr>
          <w:rFonts w:ascii="Times New Roman" w:hAnsi="Times New Roman" w:cs="Times New Roman"/>
          <w:sz w:val="24"/>
          <w:szCs w:val="24"/>
        </w:rPr>
        <w:t xml:space="preserve"> driving hence reducing accidents</w:t>
      </w:r>
      <w:r w:rsidRPr="00EF4CEE">
        <w:rPr>
          <w:rFonts w:ascii="Times New Roman" w:hAnsi="Times New Roman" w:cs="Times New Roman"/>
          <w:sz w:val="24"/>
          <w:szCs w:val="24"/>
        </w:rPr>
        <w:t>.</w:t>
      </w:r>
    </w:p>
    <w:p w:rsidR="00083429" w:rsidRPr="00EF4CEE" w:rsidRDefault="00083429" w:rsidP="0030369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Requirement that all PSVs be members of a SACCO for order, discipline and proper management of PSV</w:t>
      </w:r>
      <w:r w:rsidR="00AA7B7D" w:rsidRPr="00EF4CEE">
        <w:rPr>
          <w:rFonts w:ascii="Times New Roman" w:hAnsi="Times New Roman" w:cs="Times New Roman"/>
          <w:sz w:val="24"/>
          <w:szCs w:val="24"/>
        </w:rPr>
        <w:t xml:space="preserve">s.  Passengers can take </w:t>
      </w:r>
      <w:proofErr w:type="gramStart"/>
      <w:r w:rsidR="00AA7B7D" w:rsidRPr="00EF4CEE">
        <w:rPr>
          <w:rFonts w:ascii="Times New Roman" w:hAnsi="Times New Roman" w:cs="Times New Roman"/>
          <w:sz w:val="24"/>
          <w:szCs w:val="24"/>
        </w:rPr>
        <w:t xml:space="preserve">their </w:t>
      </w:r>
      <w:r w:rsidRPr="00EF4CEE">
        <w:rPr>
          <w:rFonts w:ascii="Times New Roman" w:hAnsi="Times New Roman" w:cs="Times New Roman"/>
          <w:sz w:val="24"/>
          <w:szCs w:val="24"/>
        </w:rPr>
        <w:t>complains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to the Sacco.</w:t>
      </w:r>
    </w:p>
    <w:p w:rsidR="009B7DAD" w:rsidRPr="00EF4CEE" w:rsidRDefault="00AD003F" w:rsidP="004742C9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</w:t>
      </w:r>
      <w:r w:rsidR="00AA7B7D" w:rsidRPr="00EF4CEE">
        <w:rPr>
          <w:rFonts w:ascii="Times New Roman" w:hAnsi="Times New Roman" w:cs="Times New Roman"/>
          <w:sz w:val="24"/>
          <w:szCs w:val="24"/>
        </w:rPr>
        <w:t>3</w:t>
      </w:r>
      <w:r w:rsidR="004742C9" w:rsidRPr="00EF4CEE">
        <w:rPr>
          <w:rFonts w:ascii="Times New Roman" w:hAnsi="Times New Roman" w:cs="Times New Roman"/>
          <w:sz w:val="24"/>
          <w:szCs w:val="24"/>
        </w:rPr>
        <w:t>. Reasons why a firm would locate near the market for products</w:t>
      </w:r>
      <w:r w:rsidR="00AA7B7D" w:rsidRPr="00EF4CEE">
        <w:rPr>
          <w:rFonts w:ascii="Times New Roman" w:hAnsi="Times New Roman" w:cs="Times New Roman"/>
          <w:sz w:val="24"/>
          <w:szCs w:val="24"/>
        </w:rPr>
        <w:t xml:space="preserve"> (4 marks)</w:t>
      </w:r>
    </w:p>
    <w:p w:rsidR="00AA7B7D" w:rsidRPr="00EF4CEE" w:rsidRDefault="00AA7B7D" w:rsidP="004742C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Competing tool</w:t>
      </w:r>
    </w:p>
    <w:p w:rsidR="004742C9" w:rsidRPr="00EF4CEE" w:rsidRDefault="004742C9" w:rsidP="004742C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If the market is concentrated in one place</w:t>
      </w:r>
    </w:p>
    <w:p w:rsidR="004742C9" w:rsidRPr="00EF4CEE" w:rsidRDefault="004742C9" w:rsidP="004742C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If the product is heavy to avoid the cost of transportation</w:t>
      </w:r>
    </w:p>
    <w:p w:rsidR="004742C9" w:rsidRPr="00EF4CEE" w:rsidRDefault="004742C9" w:rsidP="004742C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The product is perishable</w:t>
      </w:r>
    </w:p>
    <w:p w:rsidR="004742C9" w:rsidRPr="00EF4CEE" w:rsidRDefault="004742C9" w:rsidP="004742C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It may be due to Government policy</w:t>
      </w:r>
    </w:p>
    <w:p w:rsidR="004742C9" w:rsidRPr="00EF4CEE" w:rsidRDefault="00AD003F" w:rsidP="004742C9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</w:t>
      </w:r>
      <w:r w:rsidR="00AA7B7D" w:rsidRPr="00EF4CEE">
        <w:rPr>
          <w:rFonts w:ascii="Times New Roman" w:hAnsi="Times New Roman" w:cs="Times New Roman"/>
          <w:sz w:val="24"/>
          <w:szCs w:val="24"/>
        </w:rPr>
        <w:t>4</w:t>
      </w:r>
      <w:r w:rsidR="004742C9" w:rsidRPr="00EF4C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742C9" w:rsidRPr="00EF4CEE">
        <w:rPr>
          <w:rFonts w:ascii="Times New Roman" w:hAnsi="Times New Roman" w:cs="Times New Roman"/>
          <w:sz w:val="24"/>
          <w:szCs w:val="24"/>
        </w:rPr>
        <w:t>Withrawals</w:t>
      </w:r>
      <w:proofErr w:type="spellEnd"/>
      <w:r w:rsidR="004742C9" w:rsidRPr="00EF4CEE">
        <w:rPr>
          <w:rFonts w:ascii="Times New Roman" w:hAnsi="Times New Roman" w:cs="Times New Roman"/>
          <w:sz w:val="24"/>
          <w:szCs w:val="24"/>
        </w:rPr>
        <w:t xml:space="preserve"> in the circular flow of income</w:t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4742C9" w:rsidRPr="00EF4CEE" w:rsidRDefault="004742C9" w:rsidP="004742C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Taxation</w:t>
      </w:r>
    </w:p>
    <w:p w:rsidR="004742C9" w:rsidRPr="00EF4CEE" w:rsidRDefault="004742C9" w:rsidP="004742C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Saving</w:t>
      </w:r>
    </w:p>
    <w:p w:rsidR="005056D3" w:rsidRDefault="004742C9" w:rsidP="004742C9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Imports</w:t>
      </w:r>
    </w:p>
    <w:p w:rsidR="00EF4CEE" w:rsidRPr="00EF4CEE" w:rsidRDefault="00EF4CEE" w:rsidP="00EF4CEE">
      <w:pPr>
        <w:rPr>
          <w:rFonts w:ascii="Times New Roman" w:hAnsi="Times New Roman" w:cs="Times New Roman"/>
          <w:sz w:val="24"/>
          <w:szCs w:val="24"/>
        </w:rPr>
      </w:pPr>
    </w:p>
    <w:p w:rsidR="00AA7B7D" w:rsidRPr="00EF4CEE" w:rsidRDefault="00AA7B7D" w:rsidP="00AA7B7D">
      <w:pPr>
        <w:rPr>
          <w:rFonts w:ascii="Times New Roman" w:hAnsi="Times New Roman" w:cs="Times New Roman"/>
          <w:sz w:val="24"/>
          <w:szCs w:val="24"/>
        </w:rPr>
      </w:pPr>
    </w:p>
    <w:p w:rsidR="00AA7B7D" w:rsidRPr="00EF4CEE" w:rsidRDefault="00AA7B7D" w:rsidP="00AA7B7D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lastRenderedPageBreak/>
        <w:t>15. Functions of money other being a medium of exchange.</w:t>
      </w:r>
    </w:p>
    <w:p w:rsidR="00AA7B7D" w:rsidRPr="00EF4CEE" w:rsidRDefault="00AA7B7D" w:rsidP="00AA7B7D">
      <w:pPr>
        <w:pStyle w:val="ListParagraph"/>
        <w:numPr>
          <w:ilvl w:val="0"/>
          <w:numId w:val="15"/>
        </w:num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It’s a store of value</w:t>
      </w:r>
    </w:p>
    <w:p w:rsidR="00AA7B7D" w:rsidRPr="00EF4CEE" w:rsidRDefault="00AA7B7D" w:rsidP="00AA7B7D">
      <w:pPr>
        <w:pStyle w:val="ListParagraph"/>
        <w:numPr>
          <w:ilvl w:val="0"/>
          <w:numId w:val="15"/>
        </w:num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A standard of deferred payment</w:t>
      </w:r>
    </w:p>
    <w:p w:rsidR="00AA7B7D" w:rsidRPr="00EF4CEE" w:rsidRDefault="00AA7B7D" w:rsidP="00AA7B7D">
      <w:pPr>
        <w:pStyle w:val="ListParagraph"/>
        <w:numPr>
          <w:ilvl w:val="0"/>
          <w:numId w:val="15"/>
        </w:num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It’s a measure of value</w:t>
      </w:r>
    </w:p>
    <w:p w:rsidR="00AA7B7D" w:rsidRPr="00EF4CEE" w:rsidRDefault="00AA7B7D" w:rsidP="00AA7B7D">
      <w:pPr>
        <w:pStyle w:val="ListParagraph"/>
        <w:numPr>
          <w:ilvl w:val="0"/>
          <w:numId w:val="15"/>
        </w:num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Unit of account</w:t>
      </w:r>
    </w:p>
    <w:p w:rsidR="00AA7B7D" w:rsidRPr="00EF4CEE" w:rsidRDefault="00AA7B7D" w:rsidP="00AA7B7D">
      <w:pPr>
        <w:pStyle w:val="ListParagraph"/>
        <w:numPr>
          <w:ilvl w:val="0"/>
          <w:numId w:val="15"/>
        </w:num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Facilitate the transfer of immovable property</w:t>
      </w:r>
    </w:p>
    <w:p w:rsidR="004742C9" w:rsidRPr="00EF4CEE" w:rsidRDefault="00AD003F" w:rsidP="004742C9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16</w:t>
      </w:r>
      <w:r w:rsidR="004742C9" w:rsidRPr="00EF4CEE">
        <w:rPr>
          <w:rFonts w:ascii="Times New Roman" w:hAnsi="Times New Roman" w:cs="Times New Roman"/>
          <w:sz w:val="24"/>
          <w:szCs w:val="24"/>
        </w:rPr>
        <w:t xml:space="preserve">.           DR          </w:t>
      </w:r>
      <w:r w:rsidR="005F3ED8" w:rsidRPr="00EF4CEE">
        <w:rPr>
          <w:rFonts w:ascii="Times New Roman" w:hAnsi="Times New Roman" w:cs="Times New Roman"/>
          <w:sz w:val="24"/>
          <w:szCs w:val="24"/>
        </w:rPr>
        <w:t>Bank account</w:t>
      </w:r>
      <w:r w:rsidR="004742C9" w:rsidRPr="00EF4C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CR</w:t>
      </w:r>
    </w:p>
    <w:tbl>
      <w:tblPr>
        <w:tblW w:w="0" w:type="auto"/>
        <w:tblInd w:w="93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505"/>
        <w:gridCol w:w="2880"/>
      </w:tblGrid>
      <w:tr w:rsidR="004742C9" w:rsidRPr="00EF4CEE" w:rsidTr="0072623E">
        <w:trPr>
          <w:trHeight w:val="100"/>
        </w:trPr>
        <w:tc>
          <w:tcPr>
            <w:tcW w:w="2505" w:type="dxa"/>
            <w:tcBorders>
              <w:right w:val="single" w:sz="4" w:space="0" w:color="auto"/>
            </w:tcBorders>
          </w:tcPr>
          <w:p w:rsidR="004742C9" w:rsidRPr="00EF4CEE" w:rsidRDefault="009D2C3A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1/1.2015 ICDC  500,000</w:t>
            </w:r>
          </w:p>
          <w:p w:rsidR="009D2C3A" w:rsidRPr="00EF4CEE" w:rsidRDefault="009D2C3A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:rsidR="004742C9" w:rsidRPr="00EF4CEE" w:rsidRDefault="009D2C3A" w:rsidP="009D2C3A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10/1/2015 Cash  50,000</w:t>
            </w:r>
          </w:p>
        </w:tc>
      </w:tr>
      <w:tr w:rsidR="0072623E" w:rsidRPr="00EF4CEE" w:rsidTr="0072623E">
        <w:trPr>
          <w:trHeight w:val="80"/>
        </w:trPr>
        <w:tc>
          <w:tcPr>
            <w:tcW w:w="2505" w:type="dxa"/>
            <w:tcBorders>
              <w:righ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428B" w:rsidRPr="00EF4CEE" w:rsidRDefault="00E2428B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              DR                                 ICDC A/C                                                                CR</w:t>
      </w:r>
    </w:p>
    <w:tbl>
      <w:tblPr>
        <w:tblW w:w="0" w:type="auto"/>
        <w:tblInd w:w="82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2790"/>
        <w:gridCol w:w="3765"/>
      </w:tblGrid>
      <w:tr w:rsidR="00E2428B" w:rsidRPr="00EF4CEE" w:rsidTr="00E2428B">
        <w:trPr>
          <w:trHeight w:val="100"/>
        </w:trPr>
        <w:tc>
          <w:tcPr>
            <w:tcW w:w="2790" w:type="dxa"/>
            <w:tcBorders>
              <w:right w:val="single" w:sz="4" w:space="0" w:color="auto"/>
            </w:tcBorders>
          </w:tcPr>
          <w:p w:rsidR="00E2428B" w:rsidRPr="00EF4CEE" w:rsidRDefault="00E2428B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:rsidR="0072623E" w:rsidRPr="00EF4CEE" w:rsidRDefault="00E2428B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1/1/2015     Bank                   500,000</w:t>
            </w:r>
          </w:p>
        </w:tc>
      </w:tr>
      <w:tr w:rsidR="00E2428B" w:rsidRPr="00EF4CEE" w:rsidTr="00E2428B">
        <w:trPr>
          <w:trHeight w:val="468"/>
        </w:trPr>
        <w:tc>
          <w:tcPr>
            <w:tcW w:w="2790" w:type="dxa"/>
            <w:tcBorders>
              <w:right w:val="single" w:sz="4" w:space="0" w:color="auto"/>
            </w:tcBorders>
          </w:tcPr>
          <w:p w:rsidR="00E2428B" w:rsidRPr="00EF4CEE" w:rsidRDefault="00E2428B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428B" w:rsidRPr="00EF4CEE" w:rsidRDefault="00E2428B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5" w:type="dxa"/>
            <w:tcBorders>
              <w:left w:val="single" w:sz="4" w:space="0" w:color="auto"/>
            </w:tcBorders>
          </w:tcPr>
          <w:p w:rsidR="00E2428B" w:rsidRPr="00EF4CEE" w:rsidRDefault="00E2428B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623E" w:rsidRPr="00EF4CEE" w:rsidRDefault="0072623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DR                               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Kelunyo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                                  account                           CR</w:t>
      </w:r>
    </w:p>
    <w:tbl>
      <w:tblPr>
        <w:tblW w:w="0" w:type="auto"/>
        <w:tblInd w:w="18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540"/>
        <w:gridCol w:w="3780"/>
      </w:tblGrid>
      <w:tr w:rsidR="0072623E" w:rsidRPr="00EF4CEE" w:rsidTr="0072623E">
        <w:trPr>
          <w:trHeight w:val="100"/>
        </w:trPr>
        <w:tc>
          <w:tcPr>
            <w:tcW w:w="3540" w:type="dxa"/>
            <w:tcBorders>
              <w:righ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lef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5/1/2015   Cash    40,000</w:t>
            </w:r>
          </w:p>
        </w:tc>
      </w:tr>
    </w:tbl>
    <w:p w:rsidR="004742C9" w:rsidRPr="00EF4CEE" w:rsidRDefault="0072623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DR                                                 Cash      A/C                                                              CR</w:t>
      </w:r>
    </w:p>
    <w:tbl>
      <w:tblPr>
        <w:tblW w:w="0" w:type="auto"/>
        <w:tblInd w:w="10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645"/>
        <w:gridCol w:w="3915"/>
      </w:tblGrid>
      <w:tr w:rsidR="0072623E" w:rsidRPr="00EF4CEE" w:rsidTr="0072623E">
        <w:trPr>
          <w:trHeight w:val="100"/>
        </w:trPr>
        <w:tc>
          <w:tcPr>
            <w:tcW w:w="3645" w:type="dxa"/>
            <w:tcBorders>
              <w:righ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5" w:type="dxa"/>
            <w:tcBorders>
              <w:left w:val="single" w:sz="4" w:space="0" w:color="auto"/>
            </w:tcBorders>
          </w:tcPr>
          <w:p w:rsidR="0072623E" w:rsidRPr="00EF4CEE" w:rsidRDefault="0072623E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12/1/2015 Furniture  35,500</w:t>
            </w:r>
          </w:p>
        </w:tc>
      </w:tr>
    </w:tbl>
    <w:p w:rsidR="0072623E" w:rsidRPr="00EF4CEE" w:rsidRDefault="0072623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 xml:space="preserve">5/1/2015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Kelunyo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40,000</w:t>
      </w:r>
    </w:p>
    <w:p w:rsidR="0072623E" w:rsidRPr="00EF4CEE" w:rsidRDefault="0072623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10/1/2015 Bank 50,000</w:t>
      </w:r>
    </w:p>
    <w:p w:rsidR="009B7DAD" w:rsidRPr="00EF4CEE" w:rsidRDefault="009B7DAD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DR                                   Furniture account                                                            CR</w:t>
      </w:r>
    </w:p>
    <w:tbl>
      <w:tblPr>
        <w:tblW w:w="0" w:type="auto"/>
        <w:tblInd w:w="16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3870"/>
      </w:tblGrid>
      <w:tr w:rsidR="009B7DAD" w:rsidRPr="00EF4CEE" w:rsidTr="009B7DAD">
        <w:trPr>
          <w:trHeight w:val="100"/>
        </w:trPr>
        <w:tc>
          <w:tcPr>
            <w:tcW w:w="3630" w:type="dxa"/>
            <w:tcBorders>
              <w:right w:val="single" w:sz="4" w:space="0" w:color="auto"/>
            </w:tcBorders>
          </w:tcPr>
          <w:p w:rsidR="009B7DAD" w:rsidRPr="00EF4CEE" w:rsidRDefault="009B7DAD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left w:val="single" w:sz="4" w:space="0" w:color="auto"/>
            </w:tcBorders>
          </w:tcPr>
          <w:p w:rsidR="009B7DAD" w:rsidRPr="00EF4CEE" w:rsidRDefault="009B7DAD" w:rsidP="004742C9">
            <w:pPr>
              <w:tabs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7DAD" w:rsidRDefault="009B7DAD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12/1/2015 Cash 35,500</w:t>
      </w:r>
    </w:p>
    <w:p w:rsidR="00EF4CEE" w:rsidRDefault="00EF4CE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EF4CEE" w:rsidRPr="00EF4CEE" w:rsidRDefault="00EF4CEE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AA7B7D" w:rsidRPr="00EF4CEE" w:rsidRDefault="00AA7B7D" w:rsidP="00AA7B7D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lastRenderedPageBreak/>
        <w:t>17. MARINE INSURANCE POLICIES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AA7B7D" w:rsidRPr="00EF4CEE" w:rsidTr="0081719A"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Policy</w:t>
            </w:r>
          </w:p>
        </w:tc>
      </w:tr>
      <w:tr w:rsidR="00AA7B7D" w:rsidRPr="00EF4CEE" w:rsidTr="0081719A"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Covers ships on a particular voyage and time</w:t>
            </w:r>
          </w:p>
        </w:tc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Mixed policy</w:t>
            </w:r>
          </w:p>
        </w:tc>
      </w:tr>
      <w:tr w:rsidR="00AA7B7D" w:rsidRPr="00EF4CEE" w:rsidTr="0081719A"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Covers a specified peril when the ship is either loaded or offloaded or serviced</w:t>
            </w:r>
          </w:p>
        </w:tc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Port policy</w:t>
            </w:r>
          </w:p>
        </w:tc>
      </w:tr>
      <w:tr w:rsidR="00AA7B7D" w:rsidRPr="00EF4CEE" w:rsidTr="0081719A"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Covers cargo against loss or damage while being transported by ship</w:t>
            </w:r>
          </w:p>
        </w:tc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Marine cargo policy</w:t>
            </w:r>
          </w:p>
        </w:tc>
      </w:tr>
      <w:tr w:rsidR="00AA7B7D" w:rsidRPr="00EF4CEE" w:rsidTr="0081719A"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One policy used to cover a number of ships belonging to one owner</w:t>
            </w:r>
          </w:p>
        </w:tc>
        <w:tc>
          <w:tcPr>
            <w:tcW w:w="4788" w:type="dxa"/>
          </w:tcPr>
          <w:p w:rsidR="00AA7B7D" w:rsidRPr="00EF4CEE" w:rsidRDefault="00AA7B7D" w:rsidP="00817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Fleet policy</w:t>
            </w:r>
          </w:p>
        </w:tc>
      </w:tr>
    </w:tbl>
    <w:p w:rsidR="00AA7B7D" w:rsidRPr="00EF4CEE" w:rsidRDefault="00AA7B7D" w:rsidP="004742C9">
      <w:pPr>
        <w:tabs>
          <w:tab w:val="left" w:pos="2145"/>
        </w:tabs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ind w:left="720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18. Currently the government is selling state owned businesses to private investors. Highlight four benefits of such decisions.</w:t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>i) To improve efficiency in their management.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ii) To generate revenue for the government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iii) Help to avoid unnecessary expenses/avoid wastage of resources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iv) To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meet donors conditions when soliciting for funds/foreign aid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 xml:space="preserve">v) Helps to improve the quality of goods being produce as it leads to competition among </w:t>
      </w:r>
      <w:r w:rsidRPr="00EF4CEE">
        <w:rPr>
          <w:rFonts w:ascii="Times New Roman" w:hAnsi="Times New Roman" w:cs="Times New Roman"/>
          <w:i/>
          <w:sz w:val="24"/>
          <w:szCs w:val="24"/>
        </w:rPr>
        <w:tab/>
        <w:t>investors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vi) Helps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to attract investors who will start similar firms.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vii) Helps to reduce government expenditure curbing inflation.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19. State four essentials of effective communication.</w:t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>i) Medium used should be appropriate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ii) Language used must be simple to understand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iii) Information overload should be avoided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iv) Both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the sender and the receiver must have positive attitude while communicating.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v) It must be free from distortion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vi) Environment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should be free from noise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vii) Message should get to the intended recipient in good time.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viii) The sender should have adequate knowledge of information being conveyed.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20. Outline four disadvantages of free gifts in product promotion.</w:t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>i) It may be costly.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ii) Some middlemen may keep away the gift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lastRenderedPageBreak/>
        <w:tab/>
        <w:t xml:space="preserve">iii) There is no assurance that the prospective customer would buy the product after getting the </w:t>
      </w:r>
      <w:r w:rsidRPr="00EF4CEE">
        <w:rPr>
          <w:rFonts w:ascii="Times New Roman" w:hAnsi="Times New Roman" w:cs="Times New Roman"/>
          <w:i/>
          <w:sz w:val="24"/>
          <w:szCs w:val="24"/>
        </w:rPr>
        <w:tab/>
        <w:t>gift.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 xml:space="preserve">iv) In an effort to get the </w:t>
      </w:r>
      <w:proofErr w:type="spellStart"/>
      <w:r w:rsidRPr="00EF4CEE">
        <w:rPr>
          <w:rFonts w:ascii="Times New Roman" w:hAnsi="Times New Roman" w:cs="Times New Roman"/>
          <w:i/>
          <w:sz w:val="24"/>
          <w:szCs w:val="24"/>
        </w:rPr>
        <w:t>gift</w:t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,a</w:t>
      </w:r>
      <w:proofErr w:type="spellEnd"/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customer may end up buying what he/she doesn’t want/had not </w:t>
      </w:r>
      <w:r w:rsidRPr="00EF4CEE">
        <w:rPr>
          <w:rFonts w:ascii="Times New Roman" w:hAnsi="Times New Roman" w:cs="Times New Roman"/>
          <w:i/>
          <w:sz w:val="24"/>
          <w:szCs w:val="24"/>
        </w:rPr>
        <w:tab/>
        <w:t>budgeted for.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21. List four costs incurred in distribution of goods.</w:t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>i) Transport cost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ii) Product promotion expenses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iii) Salaries and wages of workers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iv) Packaging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>, blending and branding cost.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v) Insurance costs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vi) Storage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charges</w:t>
      </w:r>
    </w:p>
    <w:p w:rsidR="005056D3" w:rsidRPr="00EF4CEE" w:rsidRDefault="005056D3" w:rsidP="005056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22. Highlight four merits of direct tax as a source of revenue to the government.</w:t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>i) May be progressive hence equitable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ii) Simple to understand to both taxpayer and tax collector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iii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>) Convenient to both tax payer and tax collector as time for collection is known 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iv) Can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be used to counter inflation.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 xml:space="preserve">v) High revenue earning capacity as it expands naturally with economic </w:t>
      </w:r>
      <w:proofErr w:type="spellStart"/>
      <w:r w:rsidRPr="00EF4CEE">
        <w:rPr>
          <w:rFonts w:ascii="Times New Roman" w:hAnsi="Times New Roman" w:cs="Times New Roman"/>
          <w:i/>
          <w:sz w:val="24"/>
          <w:szCs w:val="24"/>
        </w:rPr>
        <w:t>growth.i.e</w:t>
      </w:r>
      <w:proofErr w:type="spell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elastic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vi) May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be used to redistribute wealth and resources equally.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  <w:t>vii) Certain to both tax payer and tax collector.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23. Identify the level of occupation described by each of the following information.</w:t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sz w:val="24"/>
          <w:szCs w:val="24"/>
        </w:rPr>
        <w:tab/>
        <w:t>(4marks)</w:t>
      </w: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6030"/>
        <w:gridCol w:w="2448"/>
      </w:tblGrid>
      <w:tr w:rsidR="005056D3" w:rsidRPr="00EF4CEE" w:rsidTr="00F9774C">
        <w:tc>
          <w:tcPr>
            <w:tcW w:w="60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244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occupation</w:t>
            </w:r>
          </w:p>
        </w:tc>
      </w:tr>
      <w:tr w:rsidR="005056D3" w:rsidRPr="00EF4CEE" w:rsidTr="00F9774C">
        <w:tc>
          <w:tcPr>
            <w:tcW w:w="6030" w:type="dxa"/>
          </w:tcPr>
          <w:p w:rsidR="005056D3" w:rsidRPr="00EF4CEE" w:rsidRDefault="005056D3" w:rsidP="00AA7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i)A boy </w:t>
            </w:r>
            <w:r w:rsidR="00AA7B7D" w:rsidRPr="00EF4CEE">
              <w:rPr>
                <w:rFonts w:ascii="Times New Roman" w:hAnsi="Times New Roman" w:cs="Times New Roman"/>
                <w:sz w:val="24"/>
                <w:szCs w:val="24"/>
              </w:rPr>
              <w:t>hunting</w:t>
            </w: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a hare for meat</w:t>
            </w:r>
          </w:p>
        </w:tc>
        <w:tc>
          <w:tcPr>
            <w:tcW w:w="244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primary</w:t>
            </w:r>
          </w:p>
        </w:tc>
      </w:tr>
      <w:tr w:rsidR="005056D3" w:rsidRPr="00EF4CEE" w:rsidTr="00F9774C">
        <w:tc>
          <w:tcPr>
            <w:tcW w:w="60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ii)</w:t>
            </w:r>
            <w:proofErr w:type="spellStart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Britam</w:t>
            </w:r>
            <w:proofErr w:type="spellEnd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insurance company selling their policies</w:t>
            </w:r>
          </w:p>
        </w:tc>
        <w:tc>
          <w:tcPr>
            <w:tcW w:w="244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Tertiary(commercial services)</w:t>
            </w:r>
          </w:p>
        </w:tc>
      </w:tr>
      <w:tr w:rsidR="005056D3" w:rsidRPr="00EF4CEE" w:rsidTr="00F9774C">
        <w:tc>
          <w:tcPr>
            <w:tcW w:w="60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iii)School carpenter making chairs for form ones</w:t>
            </w:r>
          </w:p>
        </w:tc>
        <w:tc>
          <w:tcPr>
            <w:tcW w:w="244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secondary</w:t>
            </w:r>
          </w:p>
        </w:tc>
      </w:tr>
      <w:tr w:rsidR="005056D3" w:rsidRPr="00EF4CEE" w:rsidTr="00F9774C">
        <w:tc>
          <w:tcPr>
            <w:tcW w:w="60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iv)</w:t>
            </w:r>
            <w:proofErr w:type="spellStart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>MrZuma</w:t>
            </w:r>
            <w:proofErr w:type="spellEnd"/>
            <w:r w:rsidRPr="00EF4CEE">
              <w:rPr>
                <w:rFonts w:ascii="Times New Roman" w:hAnsi="Times New Roman" w:cs="Times New Roman"/>
                <w:sz w:val="24"/>
                <w:szCs w:val="24"/>
              </w:rPr>
              <w:t xml:space="preserve"> counseling form four students</w:t>
            </w:r>
          </w:p>
        </w:tc>
        <w:tc>
          <w:tcPr>
            <w:tcW w:w="244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Tertiary (direct personal services)</w:t>
            </w:r>
          </w:p>
        </w:tc>
      </w:tr>
    </w:tbl>
    <w:p w:rsidR="005056D3" w:rsidRDefault="005056D3" w:rsidP="005056D3">
      <w:pPr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5056D3">
      <w:pPr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5056D3">
      <w:pPr>
        <w:rPr>
          <w:rFonts w:ascii="Times New Roman" w:hAnsi="Times New Roman" w:cs="Times New Roman"/>
          <w:sz w:val="24"/>
          <w:szCs w:val="24"/>
        </w:rPr>
      </w:pPr>
    </w:p>
    <w:p w:rsidR="00EF4CEE" w:rsidRDefault="00EF4CEE" w:rsidP="005056D3">
      <w:pPr>
        <w:rPr>
          <w:rFonts w:ascii="Times New Roman" w:hAnsi="Times New Roman" w:cs="Times New Roman"/>
          <w:sz w:val="24"/>
          <w:szCs w:val="24"/>
        </w:rPr>
      </w:pPr>
    </w:p>
    <w:p w:rsidR="00EF4CEE" w:rsidRPr="00EF4CEE" w:rsidRDefault="00EF4CEE" w:rsidP="005056D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>24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.The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following information relates to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kamau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traders for the month of December </w:t>
      </w:r>
      <w:r w:rsidRPr="00EF4CEE">
        <w:rPr>
          <w:rFonts w:ascii="Times New Roman" w:hAnsi="Times New Roman" w:cs="Times New Roman"/>
          <w:sz w:val="24"/>
          <w:szCs w:val="24"/>
        </w:rPr>
        <w:tab/>
        <w:t>2015.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Dec 1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:sold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goods for</w:t>
      </w:r>
      <w:r w:rsidR="00AA7B7D" w:rsidRPr="00EF4C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7B7D" w:rsidRPr="00EF4CEE">
        <w:rPr>
          <w:rFonts w:ascii="Times New Roman" w:hAnsi="Times New Roman" w:cs="Times New Roman"/>
          <w:sz w:val="24"/>
          <w:szCs w:val="24"/>
        </w:rPr>
        <w:t>cash</w:t>
      </w:r>
      <w:r w:rsidRPr="00EF4CE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45,000,less 10% cash discount.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Dec 5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:Bought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goods worth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4,000 in cash and was allowed a discount of 5%.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 Dec 7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:A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debtor paid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20,000 in full settlement of a debt of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23,000 by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>.</w:t>
      </w:r>
    </w:p>
    <w:p w:rsidR="005056D3" w:rsidRPr="00EF4CEE" w:rsidRDefault="00AA7B7D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 Dec 15: Sold goods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. 70,000 to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Jambo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traders receiving payment by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cheque</w:t>
      </w:r>
      <w:proofErr w:type="spellEnd"/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 Dec 26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:Paid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rent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 xml:space="preserve"> 16,000 by a </w:t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cheque</w:t>
      </w:r>
      <w:proofErr w:type="spellEnd"/>
      <w:r w:rsidRPr="00EF4CEE">
        <w:rPr>
          <w:rFonts w:ascii="Times New Roman" w:hAnsi="Times New Roman" w:cs="Times New Roman"/>
          <w:sz w:val="24"/>
          <w:szCs w:val="24"/>
        </w:rPr>
        <w:t>.</w:t>
      </w:r>
    </w:p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4CEE">
        <w:rPr>
          <w:rFonts w:ascii="Times New Roman" w:hAnsi="Times New Roman" w:cs="Times New Roman"/>
          <w:sz w:val="24"/>
          <w:szCs w:val="24"/>
        </w:rPr>
        <w:t>Required</w:t>
      </w:r>
      <w:proofErr w:type="gramStart"/>
      <w:r w:rsidRPr="00EF4CEE">
        <w:rPr>
          <w:rFonts w:ascii="Times New Roman" w:hAnsi="Times New Roman" w:cs="Times New Roman"/>
          <w:sz w:val="24"/>
          <w:szCs w:val="24"/>
        </w:rPr>
        <w:t>;Post</w:t>
      </w:r>
      <w:proofErr w:type="spellEnd"/>
      <w:proofErr w:type="gramEnd"/>
      <w:r w:rsidRPr="00EF4CEE">
        <w:rPr>
          <w:rFonts w:ascii="Times New Roman" w:hAnsi="Times New Roman" w:cs="Times New Roman"/>
          <w:sz w:val="24"/>
          <w:szCs w:val="24"/>
        </w:rPr>
        <w:t xml:space="preserve"> the above transactions to the relevant journals.(4marks)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 xml:space="preserve">   Solution;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F4CEE">
        <w:rPr>
          <w:rFonts w:ascii="Times New Roman" w:hAnsi="Times New Roman" w:cs="Times New Roman"/>
          <w:i/>
          <w:sz w:val="24"/>
          <w:szCs w:val="24"/>
        </w:rPr>
        <w:t>Kamau</w:t>
      </w:r>
      <w:proofErr w:type="spell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traders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i/>
          <w:sz w:val="24"/>
          <w:szCs w:val="24"/>
        </w:rPr>
        <w:t>cash</w:t>
      </w:r>
      <w:proofErr w:type="gram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receipt journal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990"/>
        <w:gridCol w:w="1620"/>
        <w:gridCol w:w="936"/>
        <w:gridCol w:w="954"/>
        <w:gridCol w:w="1782"/>
        <w:gridCol w:w="1368"/>
        <w:gridCol w:w="1368"/>
      </w:tblGrid>
      <w:tr w:rsidR="005056D3" w:rsidRPr="00EF4CEE" w:rsidTr="00F9774C">
        <w:tc>
          <w:tcPr>
            <w:tcW w:w="99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</w:p>
        </w:tc>
        <w:tc>
          <w:tcPr>
            <w:tcW w:w="162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particulars</w:t>
            </w:r>
          </w:p>
        </w:tc>
        <w:tc>
          <w:tcPr>
            <w:tcW w:w="846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Receipt no</w:t>
            </w:r>
          </w:p>
        </w:tc>
        <w:tc>
          <w:tcPr>
            <w:tcW w:w="95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Ledger folio</w:t>
            </w:r>
          </w:p>
        </w:tc>
        <w:tc>
          <w:tcPr>
            <w:tcW w:w="1782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Discount allowed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Cash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Bank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shs</w:t>
            </w:r>
            <w:proofErr w:type="spellEnd"/>
          </w:p>
        </w:tc>
      </w:tr>
      <w:tr w:rsidR="005056D3" w:rsidRPr="00EF4CEE" w:rsidTr="00F9774C">
        <w:tc>
          <w:tcPr>
            <w:tcW w:w="99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Dec 1</w:t>
            </w:r>
          </w:p>
        </w:tc>
        <w:tc>
          <w:tcPr>
            <w:tcW w:w="162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sales</w:t>
            </w:r>
          </w:p>
        </w:tc>
        <w:tc>
          <w:tcPr>
            <w:tcW w:w="846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4,500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40,500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056D3" w:rsidRPr="00EF4CEE" w:rsidTr="00F9774C">
        <w:tc>
          <w:tcPr>
            <w:tcW w:w="990" w:type="dxa"/>
          </w:tcPr>
          <w:p w:rsidR="005056D3" w:rsidRPr="00EF4CEE" w:rsidRDefault="005056D3" w:rsidP="00AA7B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Dec 1</w:t>
            </w:r>
            <w:r w:rsidR="00AA7B7D"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debtor</w:t>
            </w:r>
          </w:p>
        </w:tc>
        <w:tc>
          <w:tcPr>
            <w:tcW w:w="846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20,000</w:t>
            </w:r>
          </w:p>
        </w:tc>
      </w:tr>
      <w:tr w:rsidR="005056D3" w:rsidRPr="00EF4CEE" w:rsidTr="00F9774C">
        <w:tc>
          <w:tcPr>
            <w:tcW w:w="990" w:type="dxa"/>
          </w:tcPr>
          <w:p w:rsidR="005056D3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Dec 15</w:t>
            </w:r>
          </w:p>
        </w:tc>
        <w:tc>
          <w:tcPr>
            <w:tcW w:w="1620" w:type="dxa"/>
          </w:tcPr>
          <w:p w:rsidR="005056D3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Sales </w:t>
            </w:r>
          </w:p>
        </w:tc>
        <w:tc>
          <w:tcPr>
            <w:tcW w:w="846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5056D3"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0,000</w:t>
            </w:r>
          </w:p>
        </w:tc>
      </w:tr>
      <w:tr w:rsidR="00AA7B7D" w:rsidRPr="00EF4CEE" w:rsidTr="00F9774C">
        <w:tc>
          <w:tcPr>
            <w:tcW w:w="990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46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54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2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7,500</w:t>
            </w:r>
          </w:p>
        </w:tc>
        <w:tc>
          <w:tcPr>
            <w:tcW w:w="1368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40,500</w:t>
            </w:r>
          </w:p>
        </w:tc>
        <w:tc>
          <w:tcPr>
            <w:tcW w:w="1368" w:type="dxa"/>
          </w:tcPr>
          <w:p w:rsidR="00AA7B7D" w:rsidRPr="00EF4CEE" w:rsidRDefault="00AA7B7D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90,000</w:t>
            </w:r>
          </w:p>
        </w:tc>
      </w:tr>
    </w:tbl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 w:rsidRPr="00EF4CEE">
        <w:rPr>
          <w:rFonts w:ascii="Times New Roman" w:hAnsi="Times New Roman" w:cs="Times New Roman"/>
          <w:i/>
          <w:sz w:val="24"/>
          <w:szCs w:val="24"/>
        </w:rPr>
        <w:t>Kamau</w:t>
      </w:r>
      <w:proofErr w:type="spellEnd"/>
      <w:r w:rsidRPr="00EF4CEE">
        <w:rPr>
          <w:rFonts w:ascii="Times New Roman" w:hAnsi="Times New Roman" w:cs="Times New Roman"/>
          <w:i/>
          <w:sz w:val="24"/>
          <w:szCs w:val="24"/>
        </w:rPr>
        <w:t xml:space="preserve"> traders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</w:r>
      <w:r w:rsidRPr="00EF4CEE">
        <w:rPr>
          <w:rFonts w:ascii="Times New Roman" w:hAnsi="Times New Roman" w:cs="Times New Roman"/>
          <w:i/>
          <w:sz w:val="24"/>
          <w:szCs w:val="24"/>
        </w:rPr>
        <w:tab/>
        <w:t>Cash payment journal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1260"/>
        <w:gridCol w:w="1530"/>
        <w:gridCol w:w="1260"/>
        <w:gridCol w:w="774"/>
        <w:gridCol w:w="1368"/>
        <w:gridCol w:w="1368"/>
        <w:gridCol w:w="1368"/>
      </w:tblGrid>
      <w:tr w:rsidR="005056D3" w:rsidRPr="00EF4CEE" w:rsidTr="00F9774C"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Date</w:t>
            </w:r>
          </w:p>
        </w:tc>
        <w:tc>
          <w:tcPr>
            <w:tcW w:w="15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Particulars</w:t>
            </w:r>
          </w:p>
        </w:tc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Receipt no.</w:t>
            </w:r>
          </w:p>
        </w:tc>
        <w:tc>
          <w:tcPr>
            <w:tcW w:w="77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L.f</w:t>
            </w:r>
            <w:proofErr w:type="spellEnd"/>
          </w:p>
        </w:tc>
        <w:tc>
          <w:tcPr>
            <w:tcW w:w="1368" w:type="dxa"/>
          </w:tcPr>
          <w:p w:rsidR="005056D3" w:rsidRPr="00EF4CEE" w:rsidRDefault="005056D3" w:rsidP="00AA7B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Discount </w:t>
            </w:r>
            <w:r w:rsidR="00AA7B7D"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received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Cash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shs</w:t>
            </w:r>
            <w:proofErr w:type="spellEnd"/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Bank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shs</w:t>
            </w:r>
            <w:proofErr w:type="spellEnd"/>
          </w:p>
        </w:tc>
      </w:tr>
      <w:tr w:rsidR="005056D3" w:rsidRPr="00EF4CEE" w:rsidTr="00F9774C"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2015</w:t>
            </w: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Dec.5</w:t>
            </w:r>
          </w:p>
        </w:tc>
        <w:tc>
          <w:tcPr>
            <w:tcW w:w="15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Purchases</w:t>
            </w:r>
          </w:p>
        </w:tc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200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3,800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056D3" w:rsidRPr="00EF4CEE" w:rsidTr="00F9774C"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Dec.6</w:t>
            </w:r>
          </w:p>
        </w:tc>
        <w:tc>
          <w:tcPr>
            <w:tcW w:w="15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Rent</w:t>
            </w:r>
          </w:p>
        </w:tc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16,000</w:t>
            </w:r>
          </w:p>
        </w:tc>
      </w:tr>
      <w:tr w:rsidR="005056D3" w:rsidRPr="00EF4CEE" w:rsidTr="00F9774C"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74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200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3,800</w:t>
            </w:r>
          </w:p>
        </w:tc>
        <w:tc>
          <w:tcPr>
            <w:tcW w:w="1368" w:type="dxa"/>
          </w:tcPr>
          <w:p w:rsidR="005056D3" w:rsidRPr="00EF4CEE" w:rsidRDefault="005056D3" w:rsidP="00F977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CEE">
              <w:rPr>
                <w:rFonts w:ascii="Times New Roman" w:hAnsi="Times New Roman" w:cs="Times New Roman"/>
                <w:i/>
                <w:sz w:val="24"/>
                <w:szCs w:val="24"/>
              </w:rPr>
              <w:t>16,000</w:t>
            </w:r>
          </w:p>
        </w:tc>
      </w:tr>
    </w:tbl>
    <w:p w:rsidR="005056D3" w:rsidRPr="00EF4CEE" w:rsidRDefault="005056D3" w:rsidP="005056D3">
      <w:pPr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056D3" w:rsidRPr="00EF4CEE" w:rsidRDefault="005056D3" w:rsidP="005056D3">
      <w:pPr>
        <w:ind w:left="720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25. Unemployment solving has been an agenda to most developing economies. Identify the type of unemployment being solved below.</w:t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</w:r>
      <w:r w:rsidR="00AA7B7D" w:rsidRPr="00EF4CEE"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5056D3" w:rsidRPr="00EF4CEE" w:rsidRDefault="005056D3" w:rsidP="005056D3">
      <w:pPr>
        <w:ind w:left="720" w:firstLine="105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>i) Kenya government initiating irrigation projects to ensure continuous food production…;</w:t>
      </w:r>
      <w:r w:rsidRPr="00EF4CEE">
        <w:rPr>
          <w:rFonts w:ascii="Times New Roman" w:hAnsi="Times New Roman" w:cs="Times New Roman"/>
          <w:i/>
          <w:sz w:val="24"/>
          <w:szCs w:val="24"/>
        </w:rPr>
        <w:tab/>
        <w:t>seasonal unemployment</w:t>
      </w:r>
    </w:p>
    <w:p w:rsidR="005056D3" w:rsidRPr="00EF4CEE" w:rsidRDefault="005056D3" w:rsidP="005056D3">
      <w:pPr>
        <w:rPr>
          <w:rFonts w:ascii="Times New Roman" w:hAnsi="Times New Roman" w:cs="Times New Roman"/>
          <w:i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tab/>
        <w:t xml:space="preserve">  ii) Retraining teachers to embrace the use of technology in teaching and learning</w:t>
      </w:r>
      <w:r w:rsidRPr="00EF4CEE">
        <w:rPr>
          <w:rFonts w:ascii="Times New Roman" w:hAnsi="Times New Roman" w:cs="Times New Roman"/>
          <w:i/>
          <w:sz w:val="24"/>
          <w:szCs w:val="24"/>
          <w:u w:val="single"/>
        </w:rPr>
        <w:t xml:space="preserve">; </w:t>
      </w:r>
      <w:r w:rsidRPr="00EF4CEE">
        <w:rPr>
          <w:rFonts w:ascii="Times New Roman" w:hAnsi="Times New Roman" w:cs="Times New Roman"/>
          <w:i/>
          <w:sz w:val="24"/>
          <w:szCs w:val="24"/>
        </w:rPr>
        <w:t>structural unemployment</w:t>
      </w:r>
    </w:p>
    <w:p w:rsidR="005056D3" w:rsidRPr="00EF4CEE" w:rsidRDefault="005056D3" w:rsidP="005056D3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EF4CEE">
        <w:rPr>
          <w:rFonts w:ascii="Times New Roman" w:hAnsi="Times New Roman" w:cs="Times New Roman"/>
          <w:sz w:val="24"/>
          <w:szCs w:val="24"/>
        </w:rPr>
        <w:lastRenderedPageBreak/>
        <w:tab/>
        <w:t xml:space="preserve"> iii) Government and private sectors inventing job advertisement sites for easy access by job seeker; </w:t>
      </w:r>
      <w:r w:rsidRPr="00EF4CEE">
        <w:rPr>
          <w:rFonts w:ascii="Times New Roman" w:hAnsi="Times New Roman" w:cs="Times New Roman"/>
          <w:i/>
          <w:sz w:val="24"/>
          <w:szCs w:val="24"/>
        </w:rPr>
        <w:t>frictional</w:t>
      </w:r>
      <w:r w:rsidRPr="00EF4CEE">
        <w:rPr>
          <w:rFonts w:ascii="Times New Roman" w:hAnsi="Times New Roman" w:cs="Times New Roman"/>
          <w:i/>
          <w:sz w:val="24"/>
          <w:szCs w:val="24"/>
          <w:u w:val="single"/>
        </w:rPr>
        <w:t>/</w:t>
      </w:r>
      <w:r w:rsidRPr="00EF4CEE">
        <w:rPr>
          <w:rFonts w:ascii="Times New Roman" w:hAnsi="Times New Roman" w:cs="Times New Roman"/>
          <w:i/>
          <w:sz w:val="24"/>
          <w:szCs w:val="24"/>
        </w:rPr>
        <w:t>involuntaryunemployment</w:t>
      </w:r>
    </w:p>
    <w:p w:rsidR="005056D3" w:rsidRPr="00EF4CEE" w:rsidRDefault="005056D3" w:rsidP="005056D3">
      <w:pPr>
        <w:ind w:left="720" w:firstLine="105"/>
        <w:rPr>
          <w:rFonts w:ascii="Times New Roman" w:hAnsi="Times New Roman" w:cs="Times New Roman"/>
          <w:sz w:val="24"/>
          <w:szCs w:val="24"/>
        </w:rPr>
      </w:pPr>
      <w:proofErr w:type="gramStart"/>
      <w:r w:rsidRPr="00EF4CEE">
        <w:rPr>
          <w:rFonts w:ascii="Times New Roman" w:hAnsi="Times New Roman" w:cs="Times New Roman"/>
          <w:sz w:val="24"/>
          <w:szCs w:val="24"/>
        </w:rPr>
        <w:t>iv)</w:t>
      </w:r>
      <w:proofErr w:type="gramEnd"/>
      <w:r w:rsidRPr="00EF4CEE">
        <w:rPr>
          <w:rFonts w:ascii="Times New Roman" w:hAnsi="Times New Roman" w:cs="Times New Roman"/>
          <w:sz w:val="24"/>
          <w:szCs w:val="24"/>
        </w:rPr>
        <w:t>Parliament passing legislation that accommodate the disable people to acquire jobs;</w:t>
      </w:r>
      <w:r w:rsidRPr="00EF4CEE">
        <w:rPr>
          <w:rFonts w:ascii="Times New Roman" w:hAnsi="Times New Roman" w:cs="Times New Roman"/>
          <w:i/>
          <w:sz w:val="24"/>
          <w:szCs w:val="24"/>
        </w:rPr>
        <w:t xml:space="preserve"> residualunemployment</w:t>
      </w: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p w:rsidR="005056D3" w:rsidRPr="00EF4CEE" w:rsidRDefault="005056D3" w:rsidP="005056D3">
      <w:pPr>
        <w:tabs>
          <w:tab w:val="left" w:pos="2145"/>
        </w:tabs>
        <w:ind w:left="360"/>
        <w:rPr>
          <w:rFonts w:ascii="Times New Roman" w:hAnsi="Times New Roman" w:cs="Times New Roman"/>
          <w:sz w:val="24"/>
          <w:szCs w:val="24"/>
        </w:rPr>
      </w:pPr>
    </w:p>
    <w:sectPr w:rsidR="005056D3" w:rsidRPr="00EF4CEE" w:rsidSect="005056D3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574E3"/>
    <w:multiLevelType w:val="hybridMultilevel"/>
    <w:tmpl w:val="17601174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>
    <w:nsid w:val="12DC3651"/>
    <w:multiLevelType w:val="hybridMultilevel"/>
    <w:tmpl w:val="7DA48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B2565"/>
    <w:multiLevelType w:val="hybridMultilevel"/>
    <w:tmpl w:val="7F7A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B6136"/>
    <w:multiLevelType w:val="hybridMultilevel"/>
    <w:tmpl w:val="4A1A3D48"/>
    <w:lvl w:ilvl="0" w:tplc="04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">
    <w:nsid w:val="1D282DBA"/>
    <w:multiLevelType w:val="hybridMultilevel"/>
    <w:tmpl w:val="E4BCC38A"/>
    <w:lvl w:ilvl="0" w:tplc="040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5">
    <w:nsid w:val="22DE4C58"/>
    <w:multiLevelType w:val="hybridMultilevel"/>
    <w:tmpl w:val="452C19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AA70F73"/>
    <w:multiLevelType w:val="hybridMultilevel"/>
    <w:tmpl w:val="D3CCF78E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39C29A5"/>
    <w:multiLevelType w:val="hybridMultilevel"/>
    <w:tmpl w:val="D52A4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E56F0"/>
    <w:multiLevelType w:val="hybridMultilevel"/>
    <w:tmpl w:val="E6BAF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877F4E"/>
    <w:multiLevelType w:val="hybridMultilevel"/>
    <w:tmpl w:val="68B211D4"/>
    <w:lvl w:ilvl="0" w:tplc="040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0">
    <w:nsid w:val="3F294EDB"/>
    <w:multiLevelType w:val="hybridMultilevel"/>
    <w:tmpl w:val="C0622B74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1">
    <w:nsid w:val="43A55C7B"/>
    <w:multiLevelType w:val="hybridMultilevel"/>
    <w:tmpl w:val="2DA21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92536A"/>
    <w:multiLevelType w:val="hybridMultilevel"/>
    <w:tmpl w:val="A28C6E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2077A6"/>
    <w:multiLevelType w:val="hybridMultilevel"/>
    <w:tmpl w:val="D0DAE6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35F323E"/>
    <w:multiLevelType w:val="hybridMultilevel"/>
    <w:tmpl w:val="78583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5315BC"/>
    <w:multiLevelType w:val="hybridMultilevel"/>
    <w:tmpl w:val="E1E22CCC"/>
    <w:lvl w:ilvl="0" w:tplc="04090017">
      <w:start w:val="1"/>
      <w:numFmt w:val="lowerLetter"/>
      <w:lvlText w:val="%1)"/>
      <w:lvlJc w:val="left"/>
      <w:pPr>
        <w:ind w:left="2025" w:hanging="360"/>
      </w:p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6">
    <w:nsid w:val="56D74A58"/>
    <w:multiLevelType w:val="hybridMultilevel"/>
    <w:tmpl w:val="B2586A96"/>
    <w:lvl w:ilvl="0" w:tplc="04090017">
      <w:start w:val="1"/>
      <w:numFmt w:val="lowerLetter"/>
      <w:lvlText w:val="%1)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>
    <w:nsid w:val="575B1165"/>
    <w:multiLevelType w:val="hybridMultilevel"/>
    <w:tmpl w:val="15EA1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EA515A"/>
    <w:multiLevelType w:val="hybridMultilevel"/>
    <w:tmpl w:val="6868B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D5717D"/>
    <w:multiLevelType w:val="hybridMultilevel"/>
    <w:tmpl w:val="87E4D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C373CD"/>
    <w:multiLevelType w:val="hybridMultilevel"/>
    <w:tmpl w:val="9DF2C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A505DE"/>
    <w:multiLevelType w:val="hybridMultilevel"/>
    <w:tmpl w:val="84B0FAF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D417BD"/>
    <w:multiLevelType w:val="hybridMultilevel"/>
    <w:tmpl w:val="B1C8C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165B1C"/>
    <w:multiLevelType w:val="hybridMultilevel"/>
    <w:tmpl w:val="330A759C"/>
    <w:lvl w:ilvl="0" w:tplc="0409000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24">
    <w:nsid w:val="66FA5977"/>
    <w:multiLevelType w:val="hybridMultilevel"/>
    <w:tmpl w:val="C9E86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C22131"/>
    <w:multiLevelType w:val="hybridMultilevel"/>
    <w:tmpl w:val="09509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A813572"/>
    <w:multiLevelType w:val="hybridMultilevel"/>
    <w:tmpl w:val="2850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E52C3B"/>
    <w:multiLevelType w:val="hybridMultilevel"/>
    <w:tmpl w:val="0FDE291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8">
    <w:nsid w:val="7BD6197E"/>
    <w:multiLevelType w:val="hybridMultilevel"/>
    <w:tmpl w:val="439AE7E4"/>
    <w:lvl w:ilvl="0" w:tplc="040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29">
    <w:nsid w:val="7E153FC6"/>
    <w:multiLevelType w:val="hybridMultilevel"/>
    <w:tmpl w:val="72FE1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1"/>
  </w:num>
  <w:num w:numId="4">
    <w:abstractNumId w:val="29"/>
  </w:num>
  <w:num w:numId="5">
    <w:abstractNumId w:val="19"/>
  </w:num>
  <w:num w:numId="6">
    <w:abstractNumId w:val="12"/>
  </w:num>
  <w:num w:numId="7">
    <w:abstractNumId w:val="5"/>
  </w:num>
  <w:num w:numId="8">
    <w:abstractNumId w:val="21"/>
  </w:num>
  <w:num w:numId="9">
    <w:abstractNumId w:val="8"/>
  </w:num>
  <w:num w:numId="10">
    <w:abstractNumId w:val="24"/>
  </w:num>
  <w:num w:numId="11">
    <w:abstractNumId w:val="7"/>
  </w:num>
  <w:num w:numId="12">
    <w:abstractNumId w:val="20"/>
  </w:num>
  <w:num w:numId="13">
    <w:abstractNumId w:val="18"/>
  </w:num>
  <w:num w:numId="14">
    <w:abstractNumId w:val="25"/>
  </w:num>
  <w:num w:numId="15">
    <w:abstractNumId w:val="26"/>
  </w:num>
  <w:num w:numId="16">
    <w:abstractNumId w:val="1"/>
  </w:num>
  <w:num w:numId="17">
    <w:abstractNumId w:val="10"/>
  </w:num>
  <w:num w:numId="18">
    <w:abstractNumId w:val="14"/>
  </w:num>
  <w:num w:numId="19">
    <w:abstractNumId w:val="9"/>
  </w:num>
  <w:num w:numId="20">
    <w:abstractNumId w:val="28"/>
  </w:num>
  <w:num w:numId="21">
    <w:abstractNumId w:val="4"/>
  </w:num>
  <w:num w:numId="22">
    <w:abstractNumId w:val="23"/>
  </w:num>
  <w:num w:numId="23">
    <w:abstractNumId w:val="27"/>
  </w:num>
  <w:num w:numId="24">
    <w:abstractNumId w:val="3"/>
  </w:num>
  <w:num w:numId="25">
    <w:abstractNumId w:val="16"/>
  </w:num>
  <w:num w:numId="26">
    <w:abstractNumId w:val="15"/>
  </w:num>
  <w:num w:numId="27">
    <w:abstractNumId w:val="0"/>
  </w:num>
  <w:num w:numId="28">
    <w:abstractNumId w:val="22"/>
  </w:num>
  <w:num w:numId="29">
    <w:abstractNumId w:val="1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60F03"/>
    <w:rsid w:val="00082CDC"/>
    <w:rsid w:val="00083429"/>
    <w:rsid w:val="000E14E3"/>
    <w:rsid w:val="001B5164"/>
    <w:rsid w:val="00230BE3"/>
    <w:rsid w:val="00257C82"/>
    <w:rsid w:val="00264F09"/>
    <w:rsid w:val="002661FC"/>
    <w:rsid w:val="00290638"/>
    <w:rsid w:val="0030369B"/>
    <w:rsid w:val="0032487F"/>
    <w:rsid w:val="00345650"/>
    <w:rsid w:val="003B49E9"/>
    <w:rsid w:val="004267DB"/>
    <w:rsid w:val="00430980"/>
    <w:rsid w:val="004742C9"/>
    <w:rsid w:val="004B11D7"/>
    <w:rsid w:val="005056D3"/>
    <w:rsid w:val="00513FB8"/>
    <w:rsid w:val="00553AC0"/>
    <w:rsid w:val="005F3ED8"/>
    <w:rsid w:val="006701B6"/>
    <w:rsid w:val="006D39CA"/>
    <w:rsid w:val="0072623E"/>
    <w:rsid w:val="008042EA"/>
    <w:rsid w:val="009A007A"/>
    <w:rsid w:val="009A14F9"/>
    <w:rsid w:val="009A1F60"/>
    <w:rsid w:val="009B7DAD"/>
    <w:rsid w:val="009D2C3A"/>
    <w:rsid w:val="00A60F03"/>
    <w:rsid w:val="00AA7B7D"/>
    <w:rsid w:val="00AB6D19"/>
    <w:rsid w:val="00AD003F"/>
    <w:rsid w:val="00AD0173"/>
    <w:rsid w:val="00AE1C4B"/>
    <w:rsid w:val="00AE3753"/>
    <w:rsid w:val="00B05368"/>
    <w:rsid w:val="00BE0191"/>
    <w:rsid w:val="00C30B31"/>
    <w:rsid w:val="00C6361C"/>
    <w:rsid w:val="00C926AC"/>
    <w:rsid w:val="00CB6F3F"/>
    <w:rsid w:val="00CD1C3E"/>
    <w:rsid w:val="00CF5527"/>
    <w:rsid w:val="00D553D2"/>
    <w:rsid w:val="00E2428B"/>
    <w:rsid w:val="00E432B4"/>
    <w:rsid w:val="00EF4CEE"/>
    <w:rsid w:val="00F14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9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638"/>
    <w:pPr>
      <w:ind w:left="720"/>
      <w:contextualSpacing/>
    </w:pPr>
  </w:style>
  <w:style w:type="table" w:styleId="TableGrid">
    <w:name w:val="Table Grid"/>
    <w:basedOn w:val="TableNormal"/>
    <w:uiPriority w:val="59"/>
    <w:rsid w:val="00513F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56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6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56524-3C3B-474D-A72B-EE11FFBBB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kirop</dc:creator>
  <cp:lastModifiedBy>user</cp:lastModifiedBy>
  <cp:revision>4</cp:revision>
  <cp:lastPrinted>2016-03-04T07:27:00Z</cp:lastPrinted>
  <dcterms:created xsi:type="dcterms:W3CDTF">2016-04-08T03:32:00Z</dcterms:created>
  <dcterms:modified xsi:type="dcterms:W3CDTF">2016-05-25T11:17:00Z</dcterms:modified>
</cp:coreProperties>
</file>