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223" w:rsidRPr="00196479" w:rsidRDefault="00B76223" w:rsidP="00196479">
      <w:pPr>
        <w:pStyle w:val="NoSpacing"/>
        <w:rPr>
          <w:rStyle w:val="Emphasis"/>
          <w:i w:val="0"/>
          <w:sz w:val="36"/>
        </w:rPr>
      </w:pPr>
      <w:r w:rsidRPr="00196479">
        <w:rPr>
          <w:rStyle w:val="Emphasis"/>
          <w:i w:val="0"/>
          <w:sz w:val="36"/>
        </w:rPr>
        <w:t>Paper 2,</w:t>
      </w:r>
    </w:p>
    <w:p w:rsidR="00E21B54" w:rsidRPr="00196479" w:rsidRDefault="00B76223" w:rsidP="00196479">
      <w:pPr>
        <w:pStyle w:val="NoSpacing"/>
        <w:rPr>
          <w:rStyle w:val="Emphasis"/>
          <w:i w:val="0"/>
          <w:sz w:val="36"/>
        </w:rPr>
      </w:pPr>
      <w:r w:rsidRPr="00196479">
        <w:rPr>
          <w:rStyle w:val="Emphasis"/>
          <w:i w:val="0"/>
          <w:sz w:val="36"/>
          <w:highlight w:val="lightGray"/>
        </w:rPr>
        <w:t>MARKING SCHEME</w:t>
      </w:r>
    </w:p>
    <w:p w:rsidR="00196479" w:rsidRPr="00196479" w:rsidRDefault="00196479" w:rsidP="00196479">
      <w:pPr>
        <w:pStyle w:val="NoSpacing"/>
        <w:rPr>
          <w:rStyle w:val="Emphasis"/>
          <w:i w:val="0"/>
        </w:rPr>
      </w:pP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>1.a</w:t>
      </w:r>
      <w:proofErr w:type="gramEnd"/>
      <w:r w:rsidRPr="00196479">
        <w:rPr>
          <w:rStyle w:val="Emphasis"/>
          <w:i w:val="0"/>
        </w:rPr>
        <w:t>)Explain five benefits of direct production</w:t>
      </w:r>
      <w:r w:rsidR="00682A01" w:rsidRPr="00196479">
        <w:rPr>
          <w:rStyle w:val="Emphasis"/>
          <w:i w:val="0"/>
        </w:rPr>
        <w:t>.(10mks)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a) </w:t>
      </w:r>
      <w:r w:rsidR="00F5038D" w:rsidRPr="00196479">
        <w:rPr>
          <w:rStyle w:val="Emphasis"/>
          <w:i w:val="0"/>
        </w:rPr>
        <w:t>Cost</w:t>
      </w:r>
      <w:r w:rsidRPr="00196479">
        <w:rPr>
          <w:rStyle w:val="Emphasis"/>
          <w:i w:val="0"/>
        </w:rPr>
        <w:t xml:space="preserve"> is affordable as the capital required for one to produce goods for one’s own consumption is less compared to indirect production.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b)No wastage as one produces what he/she can produce what he or she can consume alone hence no extras which can get spoilt.</w:t>
      </w:r>
    </w:p>
    <w:p w:rsidR="006D6F61" w:rsidRPr="00196479" w:rsidRDefault="00F5038D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c) Variety</w:t>
      </w:r>
      <w:r w:rsidR="006D6F61" w:rsidRPr="00196479">
        <w:rPr>
          <w:rStyle w:val="Emphasis"/>
          <w:i w:val="0"/>
        </w:rPr>
        <w:t xml:space="preserve"> of goods and services as one can produce different types of goods at the same time.</w:t>
      </w:r>
    </w:p>
    <w:p w:rsidR="006D6F61" w:rsidRPr="00196479" w:rsidRDefault="00F5038D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d) Involves</w:t>
      </w:r>
      <w:r w:rsidR="006D6F61" w:rsidRPr="00196479">
        <w:rPr>
          <w:rStyle w:val="Emphasis"/>
          <w:i w:val="0"/>
        </w:rPr>
        <w:t xml:space="preserve"> use of locally available simple tools hence one may not necessarily need advanced technology which could be expensive to acquire.</w:t>
      </w:r>
    </w:p>
    <w:p w:rsidR="006D6F61" w:rsidRPr="00196479" w:rsidRDefault="00F5038D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e) Independence</w:t>
      </w:r>
      <w:r w:rsidR="006D6F61" w:rsidRPr="00196479">
        <w:rPr>
          <w:rStyle w:val="Emphasis"/>
          <w:i w:val="0"/>
        </w:rPr>
        <w:t>; as production is self-sufficient and producers produce enough for their own use.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(b)</w:t>
      </w:r>
      <w:r w:rsidRPr="00196479">
        <w:rPr>
          <w:rStyle w:val="Emphasis"/>
          <w:i w:val="0"/>
        </w:rPr>
        <w:tab/>
        <w:t xml:space="preserve">Explain five differences between private limited company and partnership forms of </w:t>
      </w:r>
    </w:p>
    <w:p w:rsidR="006D6F61" w:rsidRPr="00196479" w:rsidRDefault="00F5038D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>Business</w:t>
      </w:r>
      <w:r w:rsidR="006D6F61" w:rsidRPr="00196479">
        <w:rPr>
          <w:rStyle w:val="Emphasis"/>
          <w:i w:val="0"/>
        </w:rPr>
        <w:t xml:space="preserve"> units.</w:t>
      </w:r>
      <w:proofErr w:type="gramEnd"/>
      <w:r w:rsidR="006D6F61" w:rsidRPr="00196479">
        <w:rPr>
          <w:rStyle w:val="Emphasis"/>
          <w:i w:val="0"/>
        </w:rPr>
        <w:tab/>
      </w:r>
      <w:r w:rsidR="006D6F61" w:rsidRPr="00196479">
        <w:rPr>
          <w:rStyle w:val="Emphasis"/>
          <w:i w:val="0"/>
        </w:rPr>
        <w:tab/>
      </w:r>
      <w:r w:rsidR="006D6F61" w:rsidRPr="00196479">
        <w:rPr>
          <w:rStyle w:val="Emphasis"/>
          <w:i w:val="0"/>
        </w:rPr>
        <w:tab/>
      </w:r>
      <w:r w:rsidR="006D6F61" w:rsidRPr="00196479">
        <w:rPr>
          <w:rStyle w:val="Emphasis"/>
          <w:i w:val="0"/>
        </w:rPr>
        <w:tab/>
      </w:r>
      <w:r w:rsidR="006D6F61" w:rsidRPr="00196479">
        <w:rPr>
          <w:rStyle w:val="Emphasis"/>
          <w:i w:val="0"/>
        </w:rPr>
        <w:tab/>
      </w:r>
      <w:r w:rsidR="006D6F61" w:rsidRPr="00196479">
        <w:rPr>
          <w:rStyle w:val="Emphasis"/>
          <w:i w:val="0"/>
        </w:rPr>
        <w:tab/>
      </w:r>
      <w:r w:rsidR="006D6F61" w:rsidRPr="00196479">
        <w:rPr>
          <w:rStyle w:val="Emphasis"/>
          <w:i w:val="0"/>
        </w:rPr>
        <w:tab/>
      </w:r>
      <w:r w:rsidR="006D6F61" w:rsidRPr="00196479">
        <w:rPr>
          <w:rStyle w:val="Emphasis"/>
          <w:i w:val="0"/>
        </w:rPr>
        <w:tab/>
        <w:t xml:space="preserve">(10 </w:t>
      </w:r>
      <w:proofErr w:type="spellStart"/>
      <w:r w:rsidR="006D6F61" w:rsidRPr="00196479">
        <w:rPr>
          <w:rStyle w:val="Emphasis"/>
          <w:i w:val="0"/>
        </w:rPr>
        <w:t>mks</w:t>
      </w:r>
      <w:proofErr w:type="spellEnd"/>
      <w:r w:rsidR="006D6F61" w:rsidRPr="00196479">
        <w:rPr>
          <w:rStyle w:val="Emphasis"/>
          <w:i w:val="0"/>
        </w:rPr>
        <w:t>)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630"/>
        <w:gridCol w:w="3510"/>
        <w:gridCol w:w="450"/>
        <w:gridCol w:w="4158"/>
      </w:tblGrid>
      <w:tr w:rsidR="006D6F61" w:rsidRPr="00196479" w:rsidTr="00D55AB3">
        <w:tc>
          <w:tcPr>
            <w:tcW w:w="630" w:type="dxa"/>
          </w:tcPr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3510" w:type="dxa"/>
          </w:tcPr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Private limited company</w:t>
            </w:r>
          </w:p>
        </w:tc>
        <w:tc>
          <w:tcPr>
            <w:tcW w:w="450" w:type="dxa"/>
          </w:tcPr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4158" w:type="dxa"/>
          </w:tcPr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 xml:space="preserve">Partnership </w:t>
            </w:r>
          </w:p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D6F61" w:rsidRPr="00196479" w:rsidTr="00D55AB3">
        <w:tc>
          <w:tcPr>
            <w:tcW w:w="630" w:type="dxa"/>
          </w:tcPr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3510" w:type="dxa"/>
          </w:tcPr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Have a minimum of 2 shareholders to 50 members.</w:t>
            </w:r>
          </w:p>
        </w:tc>
        <w:tc>
          <w:tcPr>
            <w:tcW w:w="450" w:type="dxa"/>
          </w:tcPr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4158" w:type="dxa"/>
          </w:tcPr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The business is owned by two or more persons with a maximum of twenty for ordinary partnership.</w:t>
            </w:r>
          </w:p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D6F61" w:rsidRPr="00196479" w:rsidTr="00D55AB3">
        <w:tc>
          <w:tcPr>
            <w:tcW w:w="630" w:type="dxa"/>
          </w:tcPr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3510" w:type="dxa"/>
          </w:tcPr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 xml:space="preserve">The business can be managed </w:t>
            </w:r>
            <w:r w:rsidR="00F5038D" w:rsidRPr="00196479">
              <w:rPr>
                <w:rStyle w:val="Emphasis"/>
                <w:i w:val="0"/>
              </w:rPr>
              <w:t>by one</w:t>
            </w:r>
            <w:r w:rsidRPr="00196479">
              <w:rPr>
                <w:rStyle w:val="Emphasis"/>
                <w:i w:val="0"/>
              </w:rPr>
              <w:t xml:space="preserve"> director or two if big.</w:t>
            </w:r>
          </w:p>
        </w:tc>
        <w:tc>
          <w:tcPr>
            <w:tcW w:w="450" w:type="dxa"/>
          </w:tcPr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4158" w:type="dxa"/>
          </w:tcPr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The business is managed by active partners jointly.</w:t>
            </w:r>
          </w:p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D6F61" w:rsidRPr="00196479" w:rsidTr="00D55AB3">
        <w:tc>
          <w:tcPr>
            <w:tcW w:w="630" w:type="dxa"/>
          </w:tcPr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3510" w:type="dxa"/>
          </w:tcPr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Do not allow the transfer of shares.</w:t>
            </w:r>
          </w:p>
        </w:tc>
        <w:tc>
          <w:tcPr>
            <w:tcW w:w="450" w:type="dxa"/>
          </w:tcPr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4158" w:type="dxa"/>
          </w:tcPr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They do not deal with shares but members contribution.</w:t>
            </w:r>
          </w:p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D6F61" w:rsidRPr="00196479" w:rsidTr="00D55AB3">
        <w:tc>
          <w:tcPr>
            <w:tcW w:w="630" w:type="dxa"/>
          </w:tcPr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3510" w:type="dxa"/>
          </w:tcPr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All members have limited liabilities.</w:t>
            </w:r>
          </w:p>
        </w:tc>
        <w:tc>
          <w:tcPr>
            <w:tcW w:w="450" w:type="dxa"/>
          </w:tcPr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4158" w:type="dxa"/>
          </w:tcPr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One partner has unlimited liability except others who have limited liabilities.</w:t>
            </w:r>
          </w:p>
          <w:p w:rsidR="006D6F61" w:rsidRPr="00196479" w:rsidRDefault="006D6F6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</w:tbl>
    <w:p w:rsidR="006D6F61" w:rsidRPr="00196479" w:rsidRDefault="006D6F61" w:rsidP="00196479">
      <w:pPr>
        <w:pStyle w:val="NoSpacing"/>
        <w:rPr>
          <w:rStyle w:val="Emphasis"/>
          <w:i w:val="0"/>
        </w:rPr>
      </w:pPr>
    </w:p>
    <w:p w:rsidR="006D6F61" w:rsidRPr="00196479" w:rsidRDefault="006D6F61" w:rsidP="00196479">
      <w:pPr>
        <w:pStyle w:val="NoSpacing"/>
        <w:rPr>
          <w:rStyle w:val="Emphasis"/>
          <w:i w:val="0"/>
        </w:rPr>
      </w:pPr>
    </w:p>
    <w:p w:rsidR="006D6F61" w:rsidRPr="00196479" w:rsidRDefault="006D6F61" w:rsidP="00196479">
      <w:pPr>
        <w:pStyle w:val="NoSpacing"/>
        <w:rPr>
          <w:rStyle w:val="Emphasis"/>
          <w:i w:val="0"/>
        </w:rPr>
      </w:pPr>
    </w:p>
    <w:p w:rsidR="00E21B54" w:rsidRPr="00196479" w:rsidRDefault="00E21B54" w:rsidP="00196479">
      <w:pPr>
        <w:pStyle w:val="NoSpacing"/>
        <w:rPr>
          <w:rStyle w:val="Emphasis"/>
          <w:i w:val="0"/>
        </w:rPr>
      </w:pPr>
    </w:p>
    <w:p w:rsidR="00E21B54" w:rsidRPr="00196479" w:rsidRDefault="00E21B54" w:rsidP="00196479">
      <w:pPr>
        <w:pStyle w:val="NoSpacing"/>
        <w:rPr>
          <w:rStyle w:val="Emphasis"/>
          <w:i w:val="0"/>
        </w:rPr>
      </w:pP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>2.(</w:t>
      </w:r>
      <w:proofErr w:type="gramEnd"/>
      <w:r w:rsidRPr="00196479">
        <w:rPr>
          <w:rStyle w:val="Emphasis"/>
          <w:i w:val="0"/>
        </w:rPr>
        <w:t xml:space="preserve">a). Discuss five factors that </w:t>
      </w:r>
      <w:proofErr w:type="spellStart"/>
      <w:r w:rsidRPr="00196479">
        <w:rPr>
          <w:rStyle w:val="Emphasis"/>
          <w:i w:val="0"/>
        </w:rPr>
        <w:t>Nakuru</w:t>
      </w:r>
      <w:proofErr w:type="spellEnd"/>
      <w:r w:rsidRPr="00196479">
        <w:rPr>
          <w:rStyle w:val="Emphasis"/>
          <w:i w:val="0"/>
        </w:rPr>
        <w:t xml:space="preserve"> county government may consider before incurring any expenditure</w:t>
      </w:r>
      <w:proofErr w:type="gramStart"/>
      <w:r w:rsidRPr="00196479">
        <w:rPr>
          <w:rStyle w:val="Emphasis"/>
          <w:i w:val="0"/>
        </w:rPr>
        <w:t>.(</w:t>
      </w:r>
      <w:proofErr w:type="gramEnd"/>
      <w:r w:rsidRPr="00196479">
        <w:rPr>
          <w:rStyle w:val="Emphasis"/>
          <w:i w:val="0"/>
        </w:rPr>
        <w:t>10mks)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 i) Economy;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County expenditure must be incurred in the most economical way by avoiding any possible waste from occurring.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ii) Maximum social benefit;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Any county expenditure must be incurred in such a way that majority of people are able to reap maximum benefit out of it.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iii) Flexibility;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lastRenderedPageBreak/>
        <w:t>County expenditure should be adaptable to any future unforeseen occurrence and economics situations in the county.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>iv) Sanctions</w:t>
      </w:r>
      <w:proofErr w:type="gramEnd"/>
      <w:r w:rsidRPr="00196479">
        <w:rPr>
          <w:rStyle w:val="Emphasis"/>
          <w:i w:val="0"/>
        </w:rPr>
        <w:t>;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County expenditure must be approved by the county assembly to avoid embezzlement and misuse.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v) Proper financial management;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County funds should be well managed through maintenance of proper records and auditing as required.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(b)The following information relates to </w:t>
      </w:r>
      <w:proofErr w:type="spellStart"/>
      <w:r w:rsidRPr="00196479">
        <w:rPr>
          <w:rStyle w:val="Emphasis"/>
          <w:i w:val="0"/>
        </w:rPr>
        <w:t>Maralal</w:t>
      </w:r>
      <w:proofErr w:type="spellEnd"/>
      <w:r w:rsidRPr="00196479">
        <w:rPr>
          <w:rStyle w:val="Emphasis"/>
          <w:i w:val="0"/>
        </w:rPr>
        <w:t xml:space="preserve"> Traders for the month of May 2014.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May 1: Balance brought forward: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            Cash     </w:t>
      </w:r>
      <w:proofErr w:type="spellStart"/>
      <w:r w:rsidRPr="00196479">
        <w:rPr>
          <w:rStyle w:val="Emphasis"/>
          <w:i w:val="0"/>
        </w:rPr>
        <w:t>Shs</w:t>
      </w:r>
      <w:proofErr w:type="spellEnd"/>
      <w:r w:rsidRPr="00196479">
        <w:rPr>
          <w:rStyle w:val="Emphasis"/>
          <w:i w:val="0"/>
        </w:rPr>
        <w:t>. 180,000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             Bank   </w:t>
      </w:r>
      <w:proofErr w:type="spellStart"/>
      <w:r w:rsidRPr="00196479">
        <w:rPr>
          <w:rStyle w:val="Emphasis"/>
          <w:i w:val="0"/>
        </w:rPr>
        <w:t>Shs</w:t>
      </w:r>
      <w:proofErr w:type="spellEnd"/>
      <w:r w:rsidRPr="00196479">
        <w:rPr>
          <w:rStyle w:val="Emphasis"/>
          <w:i w:val="0"/>
        </w:rPr>
        <w:t>. 450,000 (Cr)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       3:  Received a </w:t>
      </w:r>
      <w:proofErr w:type="spellStart"/>
      <w:r w:rsidRPr="00196479">
        <w:rPr>
          <w:rStyle w:val="Emphasis"/>
          <w:i w:val="0"/>
        </w:rPr>
        <w:t>cheque</w:t>
      </w:r>
      <w:proofErr w:type="spellEnd"/>
      <w:r w:rsidRPr="00196479">
        <w:rPr>
          <w:rStyle w:val="Emphasis"/>
          <w:i w:val="0"/>
        </w:rPr>
        <w:t xml:space="preserve"> of 1,500,000 from </w:t>
      </w:r>
      <w:proofErr w:type="spellStart"/>
      <w:r w:rsidRPr="00196479">
        <w:rPr>
          <w:rStyle w:val="Emphasis"/>
          <w:i w:val="0"/>
        </w:rPr>
        <w:t>Mpasha</w:t>
      </w:r>
      <w:proofErr w:type="spellEnd"/>
      <w:r w:rsidRPr="00196479">
        <w:rPr>
          <w:rStyle w:val="Emphasis"/>
          <w:i w:val="0"/>
        </w:rPr>
        <w:t>, a debtor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       7: cash sales </w:t>
      </w:r>
      <w:proofErr w:type="spellStart"/>
      <w:r w:rsidRPr="00196479">
        <w:rPr>
          <w:rStyle w:val="Emphasis"/>
          <w:i w:val="0"/>
        </w:rPr>
        <w:t>Shs</w:t>
      </w:r>
      <w:proofErr w:type="spellEnd"/>
      <w:r w:rsidRPr="00196479">
        <w:rPr>
          <w:rStyle w:val="Emphasis"/>
          <w:i w:val="0"/>
        </w:rPr>
        <w:t>. 280,000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    11: </w:t>
      </w:r>
      <w:proofErr w:type="spellStart"/>
      <w:r w:rsidRPr="00196479">
        <w:rPr>
          <w:rStyle w:val="Emphasis"/>
          <w:i w:val="0"/>
        </w:rPr>
        <w:t>Jolloimat</w:t>
      </w:r>
      <w:proofErr w:type="spellEnd"/>
      <w:r w:rsidRPr="00196479">
        <w:rPr>
          <w:rStyle w:val="Emphasis"/>
          <w:i w:val="0"/>
        </w:rPr>
        <w:t>, a creditor of Shs.600</w:t>
      </w:r>
      <w:proofErr w:type="gramStart"/>
      <w:r w:rsidRPr="00196479">
        <w:rPr>
          <w:rStyle w:val="Emphasis"/>
          <w:i w:val="0"/>
        </w:rPr>
        <w:t>,000</w:t>
      </w:r>
      <w:proofErr w:type="gramEnd"/>
      <w:r w:rsidRPr="00196479">
        <w:rPr>
          <w:rStyle w:val="Emphasis"/>
          <w:i w:val="0"/>
        </w:rPr>
        <w:t xml:space="preserve"> was paid by </w:t>
      </w:r>
      <w:proofErr w:type="spellStart"/>
      <w:r w:rsidRPr="00196479">
        <w:rPr>
          <w:rStyle w:val="Emphasis"/>
          <w:i w:val="0"/>
        </w:rPr>
        <w:t>cheque</w:t>
      </w:r>
      <w:proofErr w:type="spellEnd"/>
      <w:r w:rsidRPr="00196479">
        <w:rPr>
          <w:rStyle w:val="Emphasis"/>
          <w:i w:val="0"/>
        </w:rPr>
        <w:t xml:space="preserve"> of </w:t>
      </w:r>
      <w:proofErr w:type="spellStart"/>
      <w:r w:rsidRPr="00196479">
        <w:rPr>
          <w:rStyle w:val="Emphasis"/>
          <w:i w:val="0"/>
        </w:rPr>
        <w:t>sh</w:t>
      </w:r>
      <w:proofErr w:type="spellEnd"/>
      <w:r w:rsidRPr="00196479">
        <w:rPr>
          <w:rStyle w:val="Emphasis"/>
          <w:i w:val="0"/>
        </w:rPr>
        <w:t xml:space="preserve"> 400,000 and the balance 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>by</w:t>
      </w:r>
      <w:proofErr w:type="gramEnd"/>
      <w:r w:rsidRPr="00196479">
        <w:rPr>
          <w:rStyle w:val="Emphasis"/>
          <w:i w:val="0"/>
        </w:rPr>
        <w:t xml:space="preserve"> cash.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    14: Received commission in cash sh. 150,000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    17: A debtor, </w:t>
      </w:r>
      <w:proofErr w:type="spellStart"/>
      <w:r w:rsidRPr="00196479">
        <w:rPr>
          <w:rStyle w:val="Emphasis"/>
          <w:i w:val="0"/>
        </w:rPr>
        <w:t>Leteipa</w:t>
      </w:r>
      <w:proofErr w:type="spellEnd"/>
      <w:r w:rsidRPr="00196479">
        <w:rPr>
          <w:rStyle w:val="Emphasis"/>
          <w:i w:val="0"/>
        </w:rPr>
        <w:t xml:space="preserve">, paid his account of 185,000 by </w:t>
      </w:r>
      <w:proofErr w:type="spellStart"/>
      <w:r w:rsidRPr="00196479">
        <w:rPr>
          <w:rStyle w:val="Emphasis"/>
          <w:i w:val="0"/>
        </w:rPr>
        <w:t>cheque</w:t>
      </w:r>
      <w:proofErr w:type="spellEnd"/>
      <w:r w:rsidRPr="00196479">
        <w:rPr>
          <w:rStyle w:val="Emphasis"/>
          <w:i w:val="0"/>
        </w:rPr>
        <w:t xml:space="preserve"> less 2% cash discount.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    19: Paid the following expenses by </w:t>
      </w:r>
      <w:proofErr w:type="spellStart"/>
      <w:r w:rsidRPr="00196479">
        <w:rPr>
          <w:rStyle w:val="Emphasis"/>
          <w:i w:val="0"/>
        </w:rPr>
        <w:t>cheque</w:t>
      </w:r>
      <w:proofErr w:type="spellEnd"/>
      <w:r w:rsidRPr="00196479">
        <w:rPr>
          <w:rStyle w:val="Emphasis"/>
          <w:i w:val="0"/>
        </w:rPr>
        <w:t>: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           Rent </w:t>
      </w:r>
      <w:proofErr w:type="spellStart"/>
      <w:r w:rsidRPr="00196479">
        <w:rPr>
          <w:rStyle w:val="Emphasis"/>
          <w:i w:val="0"/>
        </w:rPr>
        <w:t>Shs</w:t>
      </w:r>
      <w:proofErr w:type="spellEnd"/>
      <w:r w:rsidRPr="00196479">
        <w:rPr>
          <w:rStyle w:val="Emphasis"/>
          <w:i w:val="0"/>
        </w:rPr>
        <w:t>. 75,000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           Electricity </w:t>
      </w:r>
      <w:proofErr w:type="spellStart"/>
      <w:r w:rsidRPr="00196479">
        <w:rPr>
          <w:rStyle w:val="Emphasis"/>
          <w:i w:val="0"/>
        </w:rPr>
        <w:t>Shs</w:t>
      </w:r>
      <w:proofErr w:type="spellEnd"/>
      <w:r w:rsidRPr="00196479">
        <w:rPr>
          <w:rStyle w:val="Emphasis"/>
          <w:i w:val="0"/>
        </w:rPr>
        <w:t>. 32,000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 xml:space="preserve">Water  </w:t>
      </w:r>
      <w:proofErr w:type="spellStart"/>
      <w:r w:rsidRPr="00196479">
        <w:rPr>
          <w:rStyle w:val="Emphasis"/>
          <w:i w:val="0"/>
        </w:rPr>
        <w:t>Shs</w:t>
      </w:r>
      <w:proofErr w:type="spellEnd"/>
      <w:proofErr w:type="gramEnd"/>
      <w:r w:rsidRPr="00196479">
        <w:rPr>
          <w:rStyle w:val="Emphasis"/>
          <w:i w:val="0"/>
        </w:rPr>
        <w:t>. 25,000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   21: Withdrew </w:t>
      </w:r>
      <w:proofErr w:type="spellStart"/>
      <w:r w:rsidRPr="00196479">
        <w:rPr>
          <w:rStyle w:val="Emphasis"/>
          <w:i w:val="0"/>
        </w:rPr>
        <w:t>Shs</w:t>
      </w:r>
      <w:proofErr w:type="spellEnd"/>
      <w:r w:rsidRPr="00196479">
        <w:rPr>
          <w:rStyle w:val="Emphasis"/>
          <w:i w:val="0"/>
        </w:rPr>
        <w:t>. 100,000 from bank for personal use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   24: Paid cash </w:t>
      </w:r>
      <w:proofErr w:type="spellStart"/>
      <w:r w:rsidRPr="00196479">
        <w:rPr>
          <w:rStyle w:val="Emphasis"/>
          <w:i w:val="0"/>
        </w:rPr>
        <w:t>Shs</w:t>
      </w:r>
      <w:proofErr w:type="spellEnd"/>
      <w:r w:rsidRPr="00196479">
        <w:rPr>
          <w:rStyle w:val="Emphasis"/>
          <w:i w:val="0"/>
        </w:rPr>
        <w:t xml:space="preserve"> 133,280 to </w:t>
      </w:r>
      <w:proofErr w:type="spellStart"/>
      <w:r w:rsidRPr="00196479">
        <w:rPr>
          <w:rStyle w:val="Emphasis"/>
          <w:i w:val="0"/>
        </w:rPr>
        <w:t>Kinai</w:t>
      </w:r>
      <w:proofErr w:type="spellEnd"/>
      <w:r w:rsidRPr="00196479">
        <w:rPr>
          <w:rStyle w:val="Emphasis"/>
          <w:i w:val="0"/>
        </w:rPr>
        <w:t xml:space="preserve"> after deducting a cash discount of 2%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   25: Received a </w:t>
      </w:r>
      <w:proofErr w:type="spellStart"/>
      <w:r w:rsidRPr="00196479">
        <w:rPr>
          <w:rStyle w:val="Emphasis"/>
          <w:i w:val="0"/>
        </w:rPr>
        <w:t>cheque</w:t>
      </w:r>
      <w:proofErr w:type="spellEnd"/>
      <w:r w:rsidRPr="00196479">
        <w:rPr>
          <w:rStyle w:val="Emphasis"/>
          <w:i w:val="0"/>
        </w:rPr>
        <w:t xml:space="preserve"> of sh. 200,000 from </w:t>
      </w:r>
      <w:proofErr w:type="spellStart"/>
      <w:r w:rsidRPr="00196479">
        <w:rPr>
          <w:rStyle w:val="Emphasis"/>
          <w:i w:val="0"/>
        </w:rPr>
        <w:t>Kiyapi</w:t>
      </w:r>
      <w:proofErr w:type="spellEnd"/>
      <w:r w:rsidRPr="00196479">
        <w:rPr>
          <w:rStyle w:val="Emphasis"/>
          <w:i w:val="0"/>
        </w:rPr>
        <w:t>, a debtor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   28: Paid Salaries </w:t>
      </w:r>
      <w:proofErr w:type="spellStart"/>
      <w:r w:rsidRPr="00196479">
        <w:rPr>
          <w:rStyle w:val="Emphasis"/>
          <w:i w:val="0"/>
        </w:rPr>
        <w:t>Shs</w:t>
      </w:r>
      <w:proofErr w:type="spellEnd"/>
      <w:r w:rsidRPr="00196479">
        <w:rPr>
          <w:rStyle w:val="Emphasis"/>
          <w:i w:val="0"/>
        </w:rPr>
        <w:t xml:space="preserve">. 120,000 by </w:t>
      </w:r>
      <w:proofErr w:type="spellStart"/>
      <w:r w:rsidRPr="00196479">
        <w:rPr>
          <w:rStyle w:val="Emphasis"/>
          <w:i w:val="0"/>
        </w:rPr>
        <w:t>cheque</w:t>
      </w:r>
      <w:proofErr w:type="spellEnd"/>
      <w:r w:rsidRPr="00196479">
        <w:rPr>
          <w:rStyle w:val="Emphasis"/>
          <w:i w:val="0"/>
        </w:rPr>
        <w:t>.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   31: Banked all cash except sh. 50,000.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Required: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Record the above transactions in a </w:t>
      </w:r>
      <w:proofErr w:type="gramStart"/>
      <w:r w:rsidRPr="00196479">
        <w:rPr>
          <w:rStyle w:val="Emphasis"/>
          <w:i w:val="0"/>
        </w:rPr>
        <w:t>Three</w:t>
      </w:r>
      <w:proofErr w:type="gramEnd"/>
      <w:r w:rsidRPr="00196479">
        <w:rPr>
          <w:rStyle w:val="Emphasis"/>
          <w:i w:val="0"/>
        </w:rPr>
        <w:t xml:space="preserve"> column cash book.                          (10mks)</w:t>
      </w:r>
    </w:p>
    <w:p w:rsidR="006D6F61" w:rsidRPr="00196479" w:rsidRDefault="006D6F61" w:rsidP="00196479">
      <w:pPr>
        <w:pStyle w:val="NoSpacing"/>
        <w:rPr>
          <w:rStyle w:val="Emphasis"/>
          <w:i w:val="0"/>
        </w:rPr>
      </w:pPr>
    </w:p>
    <w:p w:rsidR="00A350C9" w:rsidRPr="00196479" w:rsidRDefault="00A350C9" w:rsidP="00196479">
      <w:pPr>
        <w:pStyle w:val="NoSpacing"/>
        <w:rPr>
          <w:rStyle w:val="Emphasis"/>
          <w:i w:val="0"/>
        </w:rPr>
      </w:pPr>
    </w:p>
    <w:p w:rsidR="00A350C9" w:rsidRPr="00196479" w:rsidRDefault="00A350C9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Three-column cash book</w:t>
      </w:r>
    </w:p>
    <w:tbl>
      <w:tblPr>
        <w:tblStyle w:val="TableGrid"/>
        <w:tblW w:w="10739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720"/>
        <w:gridCol w:w="1350"/>
        <w:gridCol w:w="450"/>
        <w:gridCol w:w="720"/>
        <w:gridCol w:w="990"/>
        <w:gridCol w:w="1260"/>
        <w:gridCol w:w="720"/>
        <w:gridCol w:w="1170"/>
        <w:gridCol w:w="540"/>
        <w:gridCol w:w="720"/>
        <w:gridCol w:w="990"/>
        <w:gridCol w:w="1109"/>
      </w:tblGrid>
      <w:tr w:rsidR="00A350C9" w:rsidRPr="00196479" w:rsidTr="00D55AB3"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Date</w:t>
            </w:r>
          </w:p>
        </w:tc>
        <w:tc>
          <w:tcPr>
            <w:tcW w:w="13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Details</w:t>
            </w:r>
          </w:p>
        </w:tc>
        <w:tc>
          <w:tcPr>
            <w:tcW w:w="4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L.F</w:t>
            </w: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 xml:space="preserve">D. </w:t>
            </w:r>
            <w:proofErr w:type="spellStart"/>
            <w:r w:rsidRPr="00196479">
              <w:rPr>
                <w:rStyle w:val="Emphasis"/>
                <w:i w:val="0"/>
              </w:rPr>
              <w:t>Rc</w:t>
            </w:r>
            <w:proofErr w:type="spellEnd"/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Cash</w:t>
            </w:r>
          </w:p>
        </w:tc>
        <w:tc>
          <w:tcPr>
            <w:tcW w:w="126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Bank</w:t>
            </w: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Date</w:t>
            </w:r>
          </w:p>
        </w:tc>
        <w:tc>
          <w:tcPr>
            <w:tcW w:w="117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Details</w:t>
            </w:r>
          </w:p>
        </w:tc>
        <w:tc>
          <w:tcPr>
            <w:tcW w:w="54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L.F</w:t>
            </w: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proofErr w:type="spellStart"/>
            <w:r w:rsidRPr="00196479">
              <w:rPr>
                <w:rStyle w:val="Emphasis"/>
                <w:i w:val="0"/>
              </w:rPr>
              <w:t>D.Al</w:t>
            </w:r>
            <w:proofErr w:type="spellEnd"/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Cash</w:t>
            </w:r>
          </w:p>
        </w:tc>
        <w:tc>
          <w:tcPr>
            <w:tcW w:w="1109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Bank</w:t>
            </w:r>
          </w:p>
        </w:tc>
      </w:tr>
      <w:tr w:rsidR="00A350C9" w:rsidRPr="00196479" w:rsidTr="00D55AB3"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2014</w:t>
            </w:r>
          </w:p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May 1</w:t>
            </w:r>
          </w:p>
        </w:tc>
        <w:tc>
          <w:tcPr>
            <w:tcW w:w="13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Balance</w:t>
            </w:r>
          </w:p>
        </w:tc>
        <w:tc>
          <w:tcPr>
            <w:tcW w:w="4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proofErr w:type="spellStart"/>
            <w:r w:rsidRPr="00196479">
              <w:rPr>
                <w:rStyle w:val="Emphasis"/>
                <w:i w:val="0"/>
              </w:rPr>
              <w:t>b/f</w:t>
            </w:r>
            <w:proofErr w:type="spellEnd"/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180,000</w:t>
            </w:r>
          </w:p>
        </w:tc>
        <w:tc>
          <w:tcPr>
            <w:tcW w:w="126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2014</w:t>
            </w:r>
          </w:p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May1</w:t>
            </w:r>
          </w:p>
        </w:tc>
        <w:tc>
          <w:tcPr>
            <w:tcW w:w="117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Balance</w:t>
            </w:r>
          </w:p>
        </w:tc>
        <w:tc>
          <w:tcPr>
            <w:tcW w:w="54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proofErr w:type="spellStart"/>
            <w:r w:rsidRPr="00196479">
              <w:rPr>
                <w:rStyle w:val="Emphasis"/>
                <w:i w:val="0"/>
              </w:rPr>
              <w:t>b/f</w:t>
            </w:r>
            <w:proofErr w:type="spellEnd"/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109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450,000</w:t>
            </w:r>
          </w:p>
        </w:tc>
      </w:tr>
      <w:tr w:rsidR="00A350C9" w:rsidRPr="00196479" w:rsidTr="00D55AB3"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,,  3</w:t>
            </w:r>
          </w:p>
        </w:tc>
        <w:tc>
          <w:tcPr>
            <w:tcW w:w="13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proofErr w:type="spellStart"/>
            <w:r w:rsidRPr="00196479">
              <w:rPr>
                <w:rStyle w:val="Emphasis"/>
                <w:i w:val="0"/>
              </w:rPr>
              <w:t>Mpasha</w:t>
            </w:r>
            <w:proofErr w:type="spellEnd"/>
          </w:p>
        </w:tc>
        <w:tc>
          <w:tcPr>
            <w:tcW w:w="4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6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1,500,000</w:t>
            </w: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,, 11</w:t>
            </w:r>
          </w:p>
        </w:tc>
        <w:tc>
          <w:tcPr>
            <w:tcW w:w="117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proofErr w:type="spellStart"/>
            <w:r w:rsidRPr="00196479">
              <w:rPr>
                <w:rStyle w:val="Emphasis"/>
                <w:i w:val="0"/>
              </w:rPr>
              <w:t>Jolloimat</w:t>
            </w:r>
            <w:proofErr w:type="spellEnd"/>
          </w:p>
        </w:tc>
        <w:tc>
          <w:tcPr>
            <w:tcW w:w="54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20,000</w:t>
            </w:r>
          </w:p>
        </w:tc>
        <w:tc>
          <w:tcPr>
            <w:tcW w:w="1109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40,000</w:t>
            </w:r>
          </w:p>
        </w:tc>
      </w:tr>
      <w:tr w:rsidR="00A350C9" w:rsidRPr="00196479" w:rsidTr="00D55AB3"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,, 7</w:t>
            </w:r>
          </w:p>
        </w:tc>
        <w:tc>
          <w:tcPr>
            <w:tcW w:w="13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Sales</w:t>
            </w:r>
          </w:p>
        </w:tc>
        <w:tc>
          <w:tcPr>
            <w:tcW w:w="4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280,000</w:t>
            </w:r>
          </w:p>
        </w:tc>
        <w:tc>
          <w:tcPr>
            <w:tcW w:w="126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,,19</w:t>
            </w:r>
          </w:p>
        </w:tc>
        <w:tc>
          <w:tcPr>
            <w:tcW w:w="117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Rent</w:t>
            </w:r>
          </w:p>
        </w:tc>
        <w:tc>
          <w:tcPr>
            <w:tcW w:w="54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109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75,000</w:t>
            </w:r>
          </w:p>
        </w:tc>
      </w:tr>
      <w:tr w:rsidR="00A350C9" w:rsidRPr="00196479" w:rsidTr="00D55AB3"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,,14</w:t>
            </w:r>
          </w:p>
        </w:tc>
        <w:tc>
          <w:tcPr>
            <w:tcW w:w="13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Commission</w:t>
            </w:r>
          </w:p>
        </w:tc>
        <w:tc>
          <w:tcPr>
            <w:tcW w:w="4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150,000</w:t>
            </w:r>
          </w:p>
        </w:tc>
        <w:tc>
          <w:tcPr>
            <w:tcW w:w="126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,,19</w:t>
            </w:r>
          </w:p>
        </w:tc>
        <w:tc>
          <w:tcPr>
            <w:tcW w:w="117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Electricity</w:t>
            </w:r>
          </w:p>
        </w:tc>
        <w:tc>
          <w:tcPr>
            <w:tcW w:w="54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109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32,000</w:t>
            </w:r>
          </w:p>
        </w:tc>
      </w:tr>
      <w:tr w:rsidR="00A350C9" w:rsidRPr="00196479" w:rsidTr="00D55AB3"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,,17</w:t>
            </w:r>
          </w:p>
        </w:tc>
        <w:tc>
          <w:tcPr>
            <w:tcW w:w="13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proofErr w:type="spellStart"/>
            <w:r w:rsidRPr="00196479">
              <w:rPr>
                <w:rStyle w:val="Emphasis"/>
                <w:i w:val="0"/>
              </w:rPr>
              <w:t>Leteipa</w:t>
            </w:r>
            <w:proofErr w:type="spellEnd"/>
          </w:p>
        </w:tc>
        <w:tc>
          <w:tcPr>
            <w:tcW w:w="4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3,700</w:t>
            </w: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6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181,300</w:t>
            </w: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,,19</w:t>
            </w:r>
          </w:p>
        </w:tc>
        <w:tc>
          <w:tcPr>
            <w:tcW w:w="117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Water</w:t>
            </w:r>
          </w:p>
        </w:tc>
        <w:tc>
          <w:tcPr>
            <w:tcW w:w="54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109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25,000</w:t>
            </w:r>
          </w:p>
        </w:tc>
      </w:tr>
      <w:tr w:rsidR="00A350C9" w:rsidRPr="00196479" w:rsidTr="00D55AB3"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3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4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6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 xml:space="preserve">,,21 </w:t>
            </w:r>
          </w:p>
        </w:tc>
        <w:tc>
          <w:tcPr>
            <w:tcW w:w="117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Drawings</w:t>
            </w:r>
          </w:p>
        </w:tc>
        <w:tc>
          <w:tcPr>
            <w:tcW w:w="54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109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100,000</w:t>
            </w:r>
          </w:p>
        </w:tc>
      </w:tr>
      <w:tr w:rsidR="00A350C9" w:rsidRPr="00196479" w:rsidTr="00D55AB3"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3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4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6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,,24</w:t>
            </w:r>
          </w:p>
        </w:tc>
        <w:tc>
          <w:tcPr>
            <w:tcW w:w="117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proofErr w:type="spellStart"/>
            <w:r w:rsidRPr="00196479">
              <w:rPr>
                <w:rStyle w:val="Emphasis"/>
                <w:i w:val="0"/>
              </w:rPr>
              <w:t>Kinai</w:t>
            </w:r>
            <w:proofErr w:type="spellEnd"/>
          </w:p>
        </w:tc>
        <w:tc>
          <w:tcPr>
            <w:tcW w:w="54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2,720</w:t>
            </w: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133,280</w:t>
            </w:r>
          </w:p>
        </w:tc>
        <w:tc>
          <w:tcPr>
            <w:tcW w:w="1109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A350C9" w:rsidRPr="00196479" w:rsidTr="00D55AB3"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,,25</w:t>
            </w:r>
          </w:p>
        </w:tc>
        <w:tc>
          <w:tcPr>
            <w:tcW w:w="13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proofErr w:type="spellStart"/>
            <w:r w:rsidRPr="00196479">
              <w:rPr>
                <w:rStyle w:val="Emphasis"/>
                <w:i w:val="0"/>
              </w:rPr>
              <w:t>Kiyiapi</w:t>
            </w:r>
            <w:proofErr w:type="spellEnd"/>
          </w:p>
        </w:tc>
        <w:tc>
          <w:tcPr>
            <w:tcW w:w="4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6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200,000</w:t>
            </w: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,,28</w:t>
            </w:r>
          </w:p>
        </w:tc>
        <w:tc>
          <w:tcPr>
            <w:tcW w:w="117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Salaries</w:t>
            </w:r>
          </w:p>
        </w:tc>
        <w:tc>
          <w:tcPr>
            <w:tcW w:w="54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109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120,000</w:t>
            </w:r>
          </w:p>
        </w:tc>
      </w:tr>
      <w:tr w:rsidR="00A350C9" w:rsidRPr="00196479" w:rsidTr="00D55AB3"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,,31</w:t>
            </w:r>
          </w:p>
        </w:tc>
        <w:tc>
          <w:tcPr>
            <w:tcW w:w="13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Cash</w:t>
            </w:r>
          </w:p>
        </w:tc>
        <w:tc>
          <w:tcPr>
            <w:tcW w:w="4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c</w:t>
            </w: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6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226,720</w:t>
            </w: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,,31</w:t>
            </w:r>
          </w:p>
        </w:tc>
        <w:tc>
          <w:tcPr>
            <w:tcW w:w="117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Bank</w:t>
            </w:r>
          </w:p>
        </w:tc>
        <w:tc>
          <w:tcPr>
            <w:tcW w:w="54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c</w:t>
            </w: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226,70</w:t>
            </w:r>
          </w:p>
        </w:tc>
        <w:tc>
          <w:tcPr>
            <w:tcW w:w="1109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A350C9" w:rsidRPr="00196479" w:rsidTr="00D55AB3"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3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4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6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,,31</w:t>
            </w:r>
          </w:p>
        </w:tc>
        <w:tc>
          <w:tcPr>
            <w:tcW w:w="117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Balance</w:t>
            </w:r>
          </w:p>
        </w:tc>
        <w:tc>
          <w:tcPr>
            <w:tcW w:w="54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c/f</w:t>
            </w: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50,000</w:t>
            </w:r>
          </w:p>
        </w:tc>
        <w:tc>
          <w:tcPr>
            <w:tcW w:w="1109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906,020</w:t>
            </w:r>
          </w:p>
        </w:tc>
      </w:tr>
      <w:tr w:rsidR="00A350C9" w:rsidRPr="00196479" w:rsidTr="00D55AB3"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3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4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610,000</w:t>
            </w:r>
          </w:p>
        </w:tc>
        <w:tc>
          <w:tcPr>
            <w:tcW w:w="126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2,108,020</w:t>
            </w: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17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54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610,000</w:t>
            </w:r>
          </w:p>
        </w:tc>
        <w:tc>
          <w:tcPr>
            <w:tcW w:w="1109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2,108,020</w:t>
            </w:r>
          </w:p>
        </w:tc>
      </w:tr>
      <w:tr w:rsidR="00A350C9" w:rsidRPr="00196479" w:rsidTr="00D55AB3"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Jun.1</w:t>
            </w:r>
          </w:p>
        </w:tc>
        <w:tc>
          <w:tcPr>
            <w:tcW w:w="13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 xml:space="preserve">Balance </w:t>
            </w:r>
            <w:proofErr w:type="spellStart"/>
            <w:r w:rsidRPr="00196479">
              <w:rPr>
                <w:rStyle w:val="Emphasis"/>
                <w:i w:val="0"/>
              </w:rPr>
              <w:t>b/f</w:t>
            </w:r>
            <w:proofErr w:type="spellEnd"/>
          </w:p>
        </w:tc>
        <w:tc>
          <w:tcPr>
            <w:tcW w:w="45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50,000</w:t>
            </w:r>
          </w:p>
        </w:tc>
        <w:tc>
          <w:tcPr>
            <w:tcW w:w="126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906,020</w:t>
            </w: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17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54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72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109" w:type="dxa"/>
          </w:tcPr>
          <w:p w:rsidR="00A350C9" w:rsidRPr="00196479" w:rsidRDefault="00A350C9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</w:tbl>
    <w:p w:rsidR="00A350C9" w:rsidRPr="00196479" w:rsidRDefault="00A350C9" w:rsidP="00196479">
      <w:pPr>
        <w:pStyle w:val="NoSpacing"/>
        <w:rPr>
          <w:rStyle w:val="Emphasis"/>
          <w:i w:val="0"/>
        </w:rPr>
      </w:pPr>
    </w:p>
    <w:p w:rsidR="00A350C9" w:rsidRPr="00196479" w:rsidRDefault="004C71DC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>3.(</w:t>
      </w:r>
      <w:proofErr w:type="gramEnd"/>
      <w:r w:rsidRPr="00196479">
        <w:rPr>
          <w:rStyle w:val="Emphasis"/>
          <w:i w:val="0"/>
        </w:rPr>
        <w:t>a)</w:t>
      </w:r>
      <w:r w:rsidR="00A350C9" w:rsidRPr="00196479">
        <w:rPr>
          <w:rStyle w:val="Emphasis"/>
          <w:i w:val="0"/>
        </w:rPr>
        <w:t xml:space="preserve"> Describe five types of unemployment.10marks</w:t>
      </w:r>
    </w:p>
    <w:p w:rsidR="00A350C9" w:rsidRPr="00196479" w:rsidRDefault="00A350C9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     i) Involuntary unemployment; it occurs when people are actively looking for jobs at the existing wage rate but cannot get them.</w:t>
      </w:r>
    </w:p>
    <w:p w:rsidR="00A350C9" w:rsidRPr="00196479" w:rsidRDefault="00A350C9" w:rsidP="00196479">
      <w:pPr>
        <w:pStyle w:val="NoSpacing"/>
        <w:rPr>
          <w:rStyle w:val="Emphasis"/>
          <w:i w:val="0"/>
        </w:rPr>
      </w:pPr>
    </w:p>
    <w:p w:rsidR="00A350C9" w:rsidRPr="00196479" w:rsidRDefault="00A350C9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    ii) Disguised unemployment; occurs when the number of people employed exceeds those that are required and workers full capabilities are not fully utilized</w:t>
      </w:r>
    </w:p>
    <w:p w:rsidR="00A350C9" w:rsidRPr="00196479" w:rsidRDefault="00A350C9" w:rsidP="00196479">
      <w:pPr>
        <w:pStyle w:val="NoSpacing"/>
        <w:rPr>
          <w:rStyle w:val="Emphasis"/>
          <w:i w:val="0"/>
        </w:rPr>
      </w:pPr>
    </w:p>
    <w:p w:rsidR="00A350C9" w:rsidRPr="00196479" w:rsidRDefault="00A350C9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    iii) Frictional unemployment; it occurs when people lose jobs and go looking for new ones</w:t>
      </w:r>
    </w:p>
    <w:p w:rsidR="00A350C9" w:rsidRPr="00196479" w:rsidRDefault="00A350C9" w:rsidP="00196479">
      <w:pPr>
        <w:pStyle w:val="NoSpacing"/>
        <w:rPr>
          <w:rStyle w:val="Emphasis"/>
          <w:i w:val="0"/>
        </w:rPr>
      </w:pPr>
    </w:p>
    <w:p w:rsidR="00A350C9" w:rsidRPr="00196479" w:rsidRDefault="00A350C9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>iv)</w:t>
      </w:r>
      <w:proofErr w:type="gramEnd"/>
      <w:r w:rsidRPr="00196479">
        <w:rPr>
          <w:rStyle w:val="Emphasis"/>
          <w:i w:val="0"/>
        </w:rPr>
        <w:t>Residual unemployment; affects people who are physically or mentally challenged as employers may find it difficult to employ them</w:t>
      </w:r>
    </w:p>
    <w:p w:rsidR="00A350C9" w:rsidRPr="00196479" w:rsidRDefault="00A350C9" w:rsidP="00196479">
      <w:pPr>
        <w:pStyle w:val="NoSpacing"/>
        <w:rPr>
          <w:rStyle w:val="Emphasis"/>
          <w:i w:val="0"/>
        </w:rPr>
      </w:pPr>
    </w:p>
    <w:p w:rsidR="00A350C9" w:rsidRPr="00196479" w:rsidRDefault="00A350C9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    v) Structural unemployment; occurs when demand for labor declines do to either changes in the method of production or a decrease in supply of goods and services</w:t>
      </w:r>
    </w:p>
    <w:p w:rsidR="00A350C9" w:rsidRPr="00196479" w:rsidRDefault="00A350C9" w:rsidP="00196479">
      <w:pPr>
        <w:pStyle w:val="NoSpacing"/>
        <w:rPr>
          <w:rStyle w:val="Emphasis"/>
          <w:i w:val="0"/>
        </w:rPr>
      </w:pPr>
    </w:p>
    <w:p w:rsidR="00A350C9" w:rsidRPr="00196479" w:rsidRDefault="00A350C9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(b)</w:t>
      </w:r>
      <w:r w:rsidRPr="00196479">
        <w:rPr>
          <w:rStyle w:val="Emphasis"/>
          <w:i w:val="0"/>
        </w:rPr>
        <w:tab/>
        <w:t xml:space="preserve">Explain five problems a country may encounter when measuring national income </w:t>
      </w:r>
    </w:p>
    <w:p w:rsidR="00A350C9" w:rsidRPr="00196479" w:rsidRDefault="00A350C9" w:rsidP="00196479">
      <w:pPr>
        <w:pStyle w:val="NoSpacing"/>
        <w:rPr>
          <w:rStyle w:val="Emphasis"/>
          <w:i w:val="0"/>
        </w:rPr>
      </w:pPr>
      <w:proofErr w:type="spellStart"/>
      <w:proofErr w:type="gramStart"/>
      <w:r w:rsidRPr="00196479">
        <w:rPr>
          <w:rStyle w:val="Emphasis"/>
          <w:i w:val="0"/>
        </w:rPr>
        <w:t>usingthe</w:t>
      </w:r>
      <w:proofErr w:type="spellEnd"/>
      <w:proofErr w:type="gramEnd"/>
      <w:r w:rsidRPr="00196479">
        <w:rPr>
          <w:rStyle w:val="Emphasis"/>
          <w:i w:val="0"/>
        </w:rPr>
        <w:t xml:space="preserve"> output approach.</w:t>
      </w:r>
      <w:r w:rsidRPr="00196479">
        <w:rPr>
          <w:rStyle w:val="Emphasis"/>
          <w:i w:val="0"/>
        </w:rPr>
        <w:tab/>
      </w:r>
      <w:r w:rsidRPr="00196479">
        <w:rPr>
          <w:rStyle w:val="Emphasis"/>
          <w:i w:val="0"/>
        </w:rPr>
        <w:tab/>
      </w:r>
      <w:r w:rsidRPr="00196479">
        <w:rPr>
          <w:rStyle w:val="Emphasis"/>
          <w:i w:val="0"/>
        </w:rPr>
        <w:tab/>
      </w:r>
      <w:r w:rsidRPr="00196479">
        <w:rPr>
          <w:rStyle w:val="Emphasis"/>
          <w:i w:val="0"/>
        </w:rPr>
        <w:tab/>
      </w:r>
      <w:r w:rsidRPr="00196479">
        <w:rPr>
          <w:rStyle w:val="Emphasis"/>
          <w:i w:val="0"/>
        </w:rPr>
        <w:tab/>
      </w:r>
      <w:r w:rsidRPr="00196479">
        <w:rPr>
          <w:rStyle w:val="Emphasis"/>
          <w:i w:val="0"/>
        </w:rPr>
        <w:tab/>
      </w:r>
      <w:r w:rsidRPr="00196479">
        <w:rPr>
          <w:rStyle w:val="Emphasis"/>
          <w:i w:val="0"/>
        </w:rPr>
        <w:tab/>
        <w:t xml:space="preserve">(10 </w:t>
      </w:r>
      <w:proofErr w:type="spellStart"/>
      <w:r w:rsidRPr="00196479">
        <w:rPr>
          <w:rStyle w:val="Emphasis"/>
          <w:i w:val="0"/>
        </w:rPr>
        <w:t>mks</w:t>
      </w:r>
      <w:proofErr w:type="spellEnd"/>
      <w:r w:rsidRPr="00196479">
        <w:rPr>
          <w:rStyle w:val="Emphasis"/>
          <w:i w:val="0"/>
        </w:rPr>
        <w:t>)</w:t>
      </w:r>
    </w:p>
    <w:p w:rsidR="00A350C9" w:rsidRPr="00196479" w:rsidRDefault="00A350C9" w:rsidP="00196479">
      <w:pPr>
        <w:pStyle w:val="NoSpacing"/>
        <w:rPr>
          <w:rStyle w:val="Emphasis"/>
          <w:i w:val="0"/>
        </w:rPr>
      </w:pPr>
    </w:p>
    <w:p w:rsidR="00A350C9" w:rsidRPr="00196479" w:rsidRDefault="00A350C9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The problem of valuing government output since many of its services are not sold in the market.</w:t>
      </w:r>
    </w:p>
    <w:p w:rsidR="00A350C9" w:rsidRPr="00196479" w:rsidRDefault="00A350C9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>The problem of valuation due to non-availability or inaccuracy of the output figure especially in the private sector.</w:t>
      </w:r>
      <w:proofErr w:type="gramEnd"/>
    </w:p>
    <w:p w:rsidR="00A350C9" w:rsidRPr="00196479" w:rsidRDefault="00A350C9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>The problem of deciding on the goods and services to include e.g. whether the output of a housewife should be included or not.</w:t>
      </w:r>
      <w:proofErr w:type="gramEnd"/>
    </w:p>
    <w:p w:rsidR="00A350C9" w:rsidRPr="00196479" w:rsidRDefault="00A350C9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>The problem of valuing output in the subsistence sector.</w:t>
      </w:r>
      <w:proofErr w:type="gramEnd"/>
    </w:p>
    <w:p w:rsidR="00A350C9" w:rsidRPr="00196479" w:rsidRDefault="00A350C9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The problem n differentiating primary inputs from intermediate inputs.</w:t>
      </w:r>
    </w:p>
    <w:p w:rsidR="00A350C9" w:rsidRPr="00196479" w:rsidRDefault="00A350C9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Valuing illegal activities like drug trafficking and smuggling.</w:t>
      </w:r>
    </w:p>
    <w:p w:rsidR="00A350C9" w:rsidRPr="00196479" w:rsidRDefault="00A350C9" w:rsidP="00196479">
      <w:pPr>
        <w:pStyle w:val="NoSpacing"/>
        <w:rPr>
          <w:rStyle w:val="Emphasis"/>
          <w:i w:val="0"/>
        </w:rPr>
      </w:pPr>
    </w:p>
    <w:p w:rsidR="00A350C9" w:rsidRPr="00196479" w:rsidRDefault="00A350C9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>4.(</w:t>
      </w:r>
      <w:proofErr w:type="gramEnd"/>
      <w:r w:rsidRPr="00196479">
        <w:rPr>
          <w:rStyle w:val="Emphasis"/>
          <w:i w:val="0"/>
        </w:rPr>
        <w:t>a)Factors that encourage entrepreneurial development in Kenya</w:t>
      </w:r>
    </w:p>
    <w:p w:rsidR="000A1422" w:rsidRPr="00196479" w:rsidRDefault="004C71DC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>i)</w:t>
      </w:r>
      <w:proofErr w:type="gramEnd"/>
      <w:r w:rsidR="00A350C9" w:rsidRPr="00196479">
        <w:rPr>
          <w:rStyle w:val="Emphasis"/>
          <w:i w:val="0"/>
        </w:rPr>
        <w:t xml:space="preserve">Improved </w:t>
      </w:r>
      <w:r w:rsidR="000A1422" w:rsidRPr="00196479">
        <w:rPr>
          <w:rStyle w:val="Emphasis"/>
          <w:i w:val="0"/>
        </w:rPr>
        <w:t>infrastructure; good roads, adequate security, availability of water, electricity</w:t>
      </w:r>
    </w:p>
    <w:p w:rsidR="00A350C9" w:rsidRPr="00196479" w:rsidRDefault="000A1422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>will</w:t>
      </w:r>
      <w:proofErr w:type="gramEnd"/>
      <w:r w:rsidRPr="00196479">
        <w:rPr>
          <w:rStyle w:val="Emphasis"/>
          <w:i w:val="0"/>
        </w:rPr>
        <w:t xml:space="preserve"> encourage entrepreneurial development. </w:t>
      </w:r>
    </w:p>
    <w:p w:rsidR="00A350C9" w:rsidRPr="00196479" w:rsidRDefault="004C71DC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ii</w:t>
      </w:r>
      <w:r w:rsidR="000A1422" w:rsidRPr="00196479">
        <w:rPr>
          <w:rStyle w:val="Emphasis"/>
          <w:i w:val="0"/>
        </w:rPr>
        <w:t>) Favorable</w:t>
      </w:r>
      <w:r w:rsidR="00A350C9" w:rsidRPr="00196479">
        <w:rPr>
          <w:rStyle w:val="Emphasis"/>
          <w:i w:val="0"/>
        </w:rPr>
        <w:t xml:space="preserve"> government policies</w:t>
      </w:r>
      <w:r w:rsidR="000A1422" w:rsidRPr="00196479">
        <w:rPr>
          <w:rStyle w:val="Emphasis"/>
          <w:i w:val="0"/>
        </w:rPr>
        <w:t xml:space="preserve"> such as lessening tax burden by providing tax holidays, providing incentives and simplifying procedures and cost of obtaining relevant legal documents required</w:t>
      </w:r>
    </w:p>
    <w:p w:rsidR="00A350C9" w:rsidRPr="00196479" w:rsidRDefault="004C71DC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>iii)</w:t>
      </w:r>
      <w:proofErr w:type="gramEnd"/>
      <w:r w:rsidR="00A350C9" w:rsidRPr="00196479">
        <w:rPr>
          <w:rStyle w:val="Emphasis"/>
          <w:i w:val="0"/>
        </w:rPr>
        <w:t>Availability of market for goods and services/Expanding market due to devolution of services</w:t>
      </w:r>
    </w:p>
    <w:p w:rsidR="00A350C9" w:rsidRPr="00196479" w:rsidRDefault="004C71DC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>iv)</w:t>
      </w:r>
      <w:proofErr w:type="gramEnd"/>
      <w:r w:rsidR="00A350C9" w:rsidRPr="00196479">
        <w:rPr>
          <w:rStyle w:val="Emphasis"/>
          <w:i w:val="0"/>
        </w:rPr>
        <w:t>Increased accessibility to education and training/Expanded capacity to provide training for better skills</w:t>
      </w:r>
      <w:r w:rsidR="000A1422" w:rsidRPr="00196479">
        <w:rPr>
          <w:rStyle w:val="Emphasis"/>
          <w:i w:val="0"/>
        </w:rPr>
        <w:t xml:space="preserve"> to entrepreneurs</w:t>
      </w:r>
      <w:r w:rsidR="00A350C9" w:rsidRPr="00196479">
        <w:rPr>
          <w:rStyle w:val="Emphasis"/>
          <w:i w:val="0"/>
        </w:rPr>
        <w:t>.</w:t>
      </w:r>
    </w:p>
    <w:p w:rsidR="00A350C9" w:rsidRPr="00196479" w:rsidRDefault="002D37FF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v) Availability</w:t>
      </w:r>
      <w:r w:rsidR="00A350C9" w:rsidRPr="00196479">
        <w:rPr>
          <w:rStyle w:val="Emphasis"/>
          <w:i w:val="0"/>
        </w:rPr>
        <w:t xml:space="preserve"> of resources/Increased accessibility to credit</w:t>
      </w:r>
      <w:r w:rsidR="000A1422" w:rsidRPr="00196479">
        <w:rPr>
          <w:rStyle w:val="Emphasis"/>
          <w:i w:val="0"/>
        </w:rPr>
        <w:t xml:space="preserve"> from commercial financial institutions and also from the government through government initiated projects like </w:t>
      </w:r>
      <w:proofErr w:type="spellStart"/>
      <w:r w:rsidR="000A1422" w:rsidRPr="00196479">
        <w:rPr>
          <w:rStyle w:val="Emphasis"/>
          <w:i w:val="0"/>
        </w:rPr>
        <w:t>uwezo</w:t>
      </w:r>
      <w:proofErr w:type="spellEnd"/>
      <w:r w:rsidR="000A1422" w:rsidRPr="00196479">
        <w:rPr>
          <w:rStyle w:val="Emphasis"/>
          <w:i w:val="0"/>
        </w:rPr>
        <w:t xml:space="preserve"> fund and women enterprise funds</w:t>
      </w:r>
      <w:r w:rsidR="00A350C9" w:rsidRPr="00196479">
        <w:rPr>
          <w:rStyle w:val="Emphasis"/>
          <w:i w:val="0"/>
        </w:rPr>
        <w:t>.</w:t>
      </w:r>
    </w:p>
    <w:p w:rsidR="00A350C9" w:rsidRPr="00196479" w:rsidRDefault="004C71DC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>vi</w:t>
      </w:r>
      <w:r w:rsidR="002D37FF" w:rsidRPr="00196479">
        <w:rPr>
          <w:rStyle w:val="Emphasis"/>
          <w:i w:val="0"/>
        </w:rPr>
        <w:t xml:space="preserve">) </w:t>
      </w:r>
      <w:proofErr w:type="spellStart"/>
      <w:r w:rsidR="002D37FF" w:rsidRPr="00196479">
        <w:rPr>
          <w:rStyle w:val="Emphasis"/>
          <w:i w:val="0"/>
        </w:rPr>
        <w:t>Political</w:t>
      </w:r>
      <w:r w:rsidR="00A350C9" w:rsidRPr="00196479">
        <w:rPr>
          <w:rStyle w:val="Emphasis"/>
          <w:i w:val="0"/>
        </w:rPr>
        <w:t>stability</w:t>
      </w:r>
      <w:proofErr w:type="spellEnd"/>
      <w:r w:rsidR="00A350C9" w:rsidRPr="00196479">
        <w:rPr>
          <w:rStyle w:val="Emphasis"/>
          <w:i w:val="0"/>
        </w:rPr>
        <w:t>/absence</w:t>
      </w:r>
      <w:proofErr w:type="gramEnd"/>
      <w:r w:rsidR="00A350C9" w:rsidRPr="00196479">
        <w:rPr>
          <w:rStyle w:val="Emphasis"/>
          <w:i w:val="0"/>
        </w:rPr>
        <w:t xml:space="preserve"> of political chaos/No inter-clan fighting</w:t>
      </w:r>
      <w:r w:rsidR="002D37FF" w:rsidRPr="00196479">
        <w:rPr>
          <w:rStyle w:val="Emphasis"/>
          <w:i w:val="0"/>
        </w:rPr>
        <w:t xml:space="preserve"> creates a conducive environment for entrepreneurs to venture into varied investments with confidence.</w:t>
      </w:r>
    </w:p>
    <w:p w:rsidR="00A350C9" w:rsidRPr="00196479" w:rsidRDefault="004C71DC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vii</w:t>
      </w:r>
      <w:r w:rsidR="002D37FF" w:rsidRPr="00196479">
        <w:rPr>
          <w:rStyle w:val="Emphasis"/>
          <w:i w:val="0"/>
        </w:rPr>
        <w:t>) Favorable</w:t>
      </w:r>
      <w:r w:rsidR="00A350C9" w:rsidRPr="00196479">
        <w:rPr>
          <w:rStyle w:val="Emphasis"/>
          <w:i w:val="0"/>
        </w:rPr>
        <w:t xml:space="preserve"> natural conditions/enough rainfall for agro-based businesses.</w:t>
      </w:r>
    </w:p>
    <w:p w:rsidR="00D55AB3" w:rsidRPr="00196479" w:rsidRDefault="00D55AB3" w:rsidP="00196479">
      <w:pPr>
        <w:pStyle w:val="NoSpacing"/>
        <w:rPr>
          <w:rStyle w:val="Emphasis"/>
          <w:i w:val="0"/>
        </w:rPr>
      </w:pPr>
    </w:p>
    <w:p w:rsidR="00D55AB3" w:rsidRPr="00196479" w:rsidRDefault="00D55AB3" w:rsidP="00196479">
      <w:pPr>
        <w:pStyle w:val="NoSpacing"/>
        <w:rPr>
          <w:rStyle w:val="Emphasis"/>
          <w:i w:val="0"/>
        </w:rPr>
      </w:pPr>
    </w:p>
    <w:p w:rsidR="00D55AB3" w:rsidRPr="00196479" w:rsidRDefault="00D55AB3" w:rsidP="00196479">
      <w:pPr>
        <w:pStyle w:val="NoSpacing"/>
        <w:rPr>
          <w:rStyle w:val="Emphasis"/>
          <w:i w:val="0"/>
        </w:rPr>
      </w:pPr>
    </w:p>
    <w:p w:rsidR="00D55AB3" w:rsidRPr="00196479" w:rsidRDefault="00D55AB3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(b).By use </w:t>
      </w:r>
      <w:r w:rsidR="00087F72" w:rsidRPr="00196479">
        <w:rPr>
          <w:rStyle w:val="Emphasis"/>
          <w:i w:val="0"/>
        </w:rPr>
        <w:t>of diagrams</w:t>
      </w:r>
      <w:r w:rsidRPr="00196479">
        <w:rPr>
          <w:rStyle w:val="Emphasis"/>
          <w:i w:val="0"/>
        </w:rPr>
        <w:t xml:space="preserve">, show </w:t>
      </w:r>
      <w:r w:rsidR="00087F72" w:rsidRPr="00196479">
        <w:rPr>
          <w:rStyle w:val="Emphasis"/>
          <w:i w:val="0"/>
        </w:rPr>
        <w:t>the effects</w:t>
      </w:r>
      <w:r w:rsidRPr="00196479">
        <w:rPr>
          <w:rStyle w:val="Emphasis"/>
          <w:i w:val="0"/>
        </w:rPr>
        <w:t xml:space="preserve"> on the equilibrium price and output due to increase </w:t>
      </w:r>
      <w:proofErr w:type="spellStart"/>
      <w:r w:rsidRPr="00196479">
        <w:rPr>
          <w:rStyle w:val="Emphasis"/>
          <w:i w:val="0"/>
        </w:rPr>
        <w:t>indemand</w:t>
      </w:r>
      <w:proofErr w:type="spellEnd"/>
      <w:r w:rsidRPr="00196479">
        <w:rPr>
          <w:rStyle w:val="Emphasis"/>
          <w:i w:val="0"/>
        </w:rPr>
        <w:t xml:space="preserve"> and supply respectively</w:t>
      </w:r>
      <w:proofErr w:type="gramStart"/>
      <w:r w:rsidRPr="00196479">
        <w:rPr>
          <w:rStyle w:val="Emphasis"/>
          <w:i w:val="0"/>
        </w:rPr>
        <w:t>.(</w:t>
      </w:r>
      <w:proofErr w:type="gramEnd"/>
      <w:r w:rsidRPr="00196479">
        <w:rPr>
          <w:rStyle w:val="Emphasis"/>
          <w:i w:val="0"/>
        </w:rPr>
        <w:t>10mks)</w:t>
      </w:r>
    </w:p>
    <w:p w:rsidR="00D55AB3" w:rsidRPr="00196479" w:rsidRDefault="00D55AB3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ab/>
      </w:r>
      <w:r w:rsidR="006C3E59" w:rsidRPr="00196479">
        <w:rPr>
          <w:rStyle w:val="Emphasis"/>
          <w:i w:val="0"/>
        </w:rPr>
        <w:tab/>
        <w:t>Increase in supply</w:t>
      </w:r>
      <w:r w:rsidR="00E728B6" w:rsidRPr="00196479">
        <w:rPr>
          <w:rStyle w:val="Emphasis"/>
          <w:i w:val="0"/>
        </w:rPr>
        <w:t>@√=½mk,axes</w:t>
      </w:r>
      <w:r w:rsidR="000A2A5D" w:rsidRPr="00196479">
        <w:rPr>
          <w:rStyle w:val="Emphasis"/>
          <w:i w:val="0"/>
        </w:rPr>
        <w:t xml:space="preserve"> labeling=½</w:t>
      </w:r>
      <w:proofErr w:type="gramStart"/>
      <w:r w:rsidR="000A2A5D" w:rsidRPr="00196479">
        <w:rPr>
          <w:rStyle w:val="Emphasis"/>
          <w:i w:val="0"/>
        </w:rPr>
        <w:t>,total</w:t>
      </w:r>
      <w:proofErr w:type="gramEnd"/>
      <w:r w:rsidR="000A2A5D" w:rsidRPr="00196479">
        <w:rPr>
          <w:rStyle w:val="Emphasis"/>
          <w:i w:val="0"/>
        </w:rPr>
        <w:t xml:space="preserve">=5mks </w:t>
      </w:r>
    </w:p>
    <w:p w:rsidR="00D55AB3" w:rsidRPr="00196479" w:rsidRDefault="00196479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lastRenderedPageBreak/>
        <w:pict>
          <v:line id="Straight Connector 12" o:spid="_x0000_s1051" style="position:absolute;flip:x;z-index:251663360;visibility:visible;mso-position-horizontal-relative:text;mso-position-vertical-relative:text" from="140.1pt,-116.3pt" to="268.5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" strokecolor="#4a7ebb"/>
        </w:pict>
      </w:r>
      <w:r w:rsidRPr="00196479">
        <w:rPr>
          <w:rStyle w:val="Emphasis"/>
          <w:i w:val="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6" o:spid="_x0000_s1026" type="#_x0000_t32" style="position:absolute;margin-left:38.25pt;margin-top:-21.65pt;width:1.25pt;height:192.6pt;flip: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" strokecolor="#4a7ebb">
            <v:stroke endarrow="open"/>
          </v:shape>
        </w:pict>
      </w:r>
      <w:r w:rsidRPr="00196479">
        <w:rPr>
          <w:rStyle w:val="Emphasis"/>
          <w:i w:val="0"/>
        </w:rPr>
        <w:pict>
          <v:line id="Straight Connector 11" o:spid="_x0000_s1052" style="position:absolute;flip:x;z-index:251662336;visibility:visible;mso-position-horizontal-relative:text;mso-position-vertical-relative:text" from="46.55pt,-30.8pt" to="186pt,10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" strokecolor="#4a7ebb"/>
        </w:pict>
      </w:r>
      <w:r w:rsidR="00487DA6" w:rsidRPr="00196479">
        <w:rPr>
          <w:rStyle w:val="Emphasis"/>
          <w:i w:val="0"/>
        </w:rPr>
        <w:pict>
          <v:line id="Straight Connector 9" o:spid="_x0000_s1050" style="position:absolute;z-index:251661312;visibility:visible" from="68.7pt,26.2pt" to="278.85pt,1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" strokecolor="#4a7ebb"/>
        </w:pict>
      </w:r>
      <w:r w:rsidR="00487DA6" w:rsidRPr="00196479">
        <w:rPr>
          <w:rStyle w:val="Emphasis"/>
          <w:i w:val="0"/>
        </w:rPr>
        <w:pict>
          <v:shape id="Straight Arrow Connector 13" o:spid="_x0000_s1049" type="#_x0000_t32" style="position:absolute;margin-left:225.1pt;margin-top:.95pt;width:43.45pt;height:2.6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" strokecolor="#4a7ebb">
            <v:stroke endarrow="open"/>
          </v:shape>
        </w:pict>
      </w:r>
    </w:p>
    <w:p w:rsidR="00D55AB3" w:rsidRPr="00196479" w:rsidRDefault="00D55AB3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>price</w:t>
      </w:r>
      <w:proofErr w:type="gramEnd"/>
    </w:p>
    <w:p w:rsidR="00D55AB3" w:rsidRPr="00196479" w:rsidRDefault="00196479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pict>
          <v:shape id="Straight Arrow Connector 7" o:spid="_x0000_s1048" type="#_x0000_t32" style="position:absolute;margin-left:168.25pt;margin-top:7.9pt;width:42pt;height:0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" strokecolor="#4579b8 [3044]">
            <v:stroke endarrow="open"/>
          </v:shape>
        </w:pict>
      </w:r>
      <w:r w:rsidR="00487DA6" w:rsidRPr="00196479">
        <w:rPr>
          <w:rStyle w:val="Emphasis"/>
          <w:i w:val="0"/>
        </w:rPr>
        <w:pict>
          <v:shape id="Straight Arrow Connector 1" o:spid="_x0000_s1047" type="#_x0000_t32" style="position:absolute;margin-left:84pt;margin-top:13.8pt;width:0;height:21.75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" strokecolor="#4579b8 [3044]">
            <v:stroke endarrow="open"/>
          </v:shape>
        </w:pict>
      </w:r>
      <w:r w:rsidR="00487DA6" w:rsidRPr="00196479">
        <w:rPr>
          <w:rStyle w:val="Emphasis"/>
          <w:i w:val="0"/>
        </w:rPr>
        <w:pict>
          <v:line id="Straight Connector 16" o:spid="_x0000_s1046" style="position:absolute;z-index:251672576;visibility:visible" from="45.5pt,13.8pt" to="143.2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" strokecolor="#4579b8 [3044]"/>
        </w:pict>
      </w:r>
      <w:r w:rsidR="00487DA6" w:rsidRPr="00196479">
        <w:rPr>
          <w:rStyle w:val="Emphasis"/>
          <w:i w:val="0"/>
        </w:rPr>
        <w:pict>
          <v:line id="Straight Connector 3" o:spid="_x0000_s1045" style="position:absolute;z-index:251668480;visibility:visible" from="143.25pt,13.85pt" to="143.25pt,10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" strokecolor="#4579b8 [3044]"/>
        </w:pict>
      </w:r>
      <w:r w:rsidR="000D5548" w:rsidRPr="00196479">
        <w:rPr>
          <w:rStyle w:val="Emphasis"/>
          <w:i w:val="0"/>
        </w:rPr>
        <w:t>(</w:t>
      </w:r>
      <w:proofErr w:type="spellStart"/>
      <w:proofErr w:type="gramStart"/>
      <w:r w:rsidR="000D5548" w:rsidRPr="00196479">
        <w:rPr>
          <w:rStyle w:val="Emphasis"/>
          <w:i w:val="0"/>
        </w:rPr>
        <w:t>sh</w:t>
      </w:r>
      <w:proofErr w:type="spellEnd"/>
      <w:proofErr w:type="gramEnd"/>
      <w:r w:rsidR="000D5548" w:rsidRPr="00196479">
        <w:rPr>
          <w:rStyle w:val="Emphasis"/>
          <w:i w:val="0"/>
        </w:rPr>
        <w:t xml:space="preserve">)     </w:t>
      </w:r>
      <w:r w:rsidR="006C3E59" w:rsidRPr="00196479">
        <w:rPr>
          <w:rStyle w:val="Emphasis"/>
          <w:i w:val="0"/>
        </w:rPr>
        <w:t>P</w:t>
      </w:r>
      <w:r w:rsidR="00461D0E" w:rsidRPr="00196479">
        <w:rPr>
          <w:rStyle w:val="Emphasis"/>
          <w:i w:val="0"/>
        </w:rPr>
        <w:t>o</w:t>
      </w:r>
      <w:r w:rsidR="0055412B" w:rsidRPr="00196479">
        <w:rPr>
          <w:rStyle w:val="Emphasis"/>
          <w:i w:val="0"/>
        </w:rPr>
        <w:t>√</w:t>
      </w:r>
      <w:r w:rsidR="00461D0E" w:rsidRPr="00196479">
        <w:rPr>
          <w:rStyle w:val="Emphasis"/>
          <w:i w:val="0"/>
        </w:rPr>
        <w:tab/>
        <w:t>E0</w:t>
      </w:r>
      <w:r w:rsidR="0055412B" w:rsidRPr="00196479">
        <w:rPr>
          <w:rStyle w:val="Emphasis"/>
          <w:i w:val="0"/>
        </w:rPr>
        <w:t>√</w:t>
      </w:r>
      <w:bookmarkStart w:id="0" w:name="_GoBack"/>
      <w:bookmarkEnd w:id="0"/>
    </w:p>
    <w:p w:rsidR="00D55AB3" w:rsidRPr="00196479" w:rsidRDefault="00487DA6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pict>
          <v:line id="Straight Connector 15" o:spid="_x0000_s1044" style="position:absolute;z-index:251671552;visibility:visible" from="45pt,15.35pt" to="19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" strokecolor="#4579b8 [3044]"/>
        </w:pict>
      </w:r>
      <w:r w:rsidRPr="00196479">
        <w:rPr>
          <w:rStyle w:val="Emphasis"/>
          <w:i w:val="0"/>
        </w:rPr>
        <w:pict>
          <v:line id="Straight Connector 4" o:spid="_x0000_s1043" style="position:absolute;z-index:251669504;visibility:visible" from="195pt,15.45pt" to="195pt,8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" strokecolor="#4579b8 [3044]"/>
        </w:pict>
      </w:r>
      <w:r w:rsidR="006C3E59" w:rsidRPr="00196479">
        <w:rPr>
          <w:rStyle w:val="Emphasis"/>
          <w:i w:val="0"/>
        </w:rPr>
        <w:t>P1</w:t>
      </w:r>
      <w:r w:rsidR="0055412B" w:rsidRPr="00196479">
        <w:rPr>
          <w:rStyle w:val="Emphasis"/>
          <w:i w:val="0"/>
        </w:rPr>
        <w:t>√</w:t>
      </w:r>
      <w:r w:rsidR="006C3E59" w:rsidRPr="00196479">
        <w:rPr>
          <w:rStyle w:val="Emphasis"/>
          <w:i w:val="0"/>
        </w:rPr>
        <w:tab/>
      </w:r>
      <w:r w:rsidR="00461D0E" w:rsidRPr="00196479">
        <w:rPr>
          <w:rStyle w:val="Emphasis"/>
          <w:i w:val="0"/>
        </w:rPr>
        <w:t>E1</w:t>
      </w:r>
      <w:r w:rsidR="0055412B" w:rsidRPr="00196479">
        <w:rPr>
          <w:rStyle w:val="Emphasis"/>
          <w:i w:val="0"/>
        </w:rPr>
        <w:t>√</w:t>
      </w:r>
    </w:p>
    <w:p w:rsidR="00D55AB3" w:rsidRPr="00196479" w:rsidRDefault="00487DA6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pict>
          <v:shape id="Straight Arrow Connector 14" o:spid="_x0000_s1042" type="#_x0000_t32" style="position:absolute;margin-left:142.9pt;margin-top:5.15pt;width:32.4pt;height:1.2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" strokecolor="#4a7ebb">
            <v:stroke endarrow="open"/>
          </v:shape>
        </w:pict>
      </w:r>
      <w:r w:rsidR="00461D0E" w:rsidRPr="00196479">
        <w:rPr>
          <w:rStyle w:val="Emphasis"/>
          <w:i w:val="0"/>
        </w:rPr>
        <w:tab/>
      </w:r>
      <w:r w:rsidR="00461D0E" w:rsidRPr="00196479">
        <w:rPr>
          <w:rStyle w:val="Emphasis"/>
          <w:i w:val="0"/>
        </w:rPr>
        <w:tab/>
      </w:r>
    </w:p>
    <w:p w:rsidR="00D55AB3" w:rsidRPr="00196479" w:rsidRDefault="00487DA6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pict>
          <v:shape id="Straight Arrow Connector 2" o:spid="_x0000_s1041" type="#_x0000_t32" style="position:absolute;margin-left:154.5pt;margin-top:21.5pt;width:31.5pt;height:.7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" strokecolor="#4579b8 [3044]">
            <v:stroke endarrow="open"/>
          </v:shape>
        </w:pict>
      </w:r>
      <w:r w:rsidR="00461D0E" w:rsidRPr="00196479">
        <w:rPr>
          <w:rStyle w:val="Emphasis"/>
          <w:i w:val="0"/>
        </w:rPr>
        <w:tab/>
        <w:t>S0</w:t>
      </w:r>
      <w:r w:rsidR="0055412B" w:rsidRPr="00196479">
        <w:rPr>
          <w:rStyle w:val="Emphasis"/>
          <w:i w:val="0"/>
        </w:rPr>
        <w:t>√</w:t>
      </w:r>
      <w:r w:rsidR="00461D0E" w:rsidRPr="00196479">
        <w:rPr>
          <w:rStyle w:val="Emphasis"/>
          <w:i w:val="0"/>
        </w:rPr>
        <w:tab/>
        <w:t>S1</w:t>
      </w:r>
      <w:r w:rsidR="0055412B" w:rsidRPr="00196479">
        <w:rPr>
          <w:rStyle w:val="Emphasis"/>
          <w:i w:val="0"/>
        </w:rPr>
        <w:t>√</w:t>
      </w:r>
      <w:r w:rsidR="006C3E59" w:rsidRPr="00196479">
        <w:rPr>
          <w:rStyle w:val="Emphasis"/>
          <w:i w:val="0"/>
        </w:rPr>
        <w:t xml:space="preserve"> D0</w:t>
      </w:r>
      <w:r w:rsidR="0055412B" w:rsidRPr="00196479">
        <w:rPr>
          <w:rStyle w:val="Emphasis"/>
          <w:i w:val="0"/>
        </w:rPr>
        <w:t>√</w:t>
      </w:r>
    </w:p>
    <w:p w:rsidR="00D55AB3" w:rsidRPr="00196479" w:rsidRDefault="00487DA6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pict>
          <v:shape id="Straight Arrow Connector 8" o:spid="_x0000_s1040" type="#_x0000_t32" style="position:absolute;margin-left:45.35pt;margin-top:4pt;width:301.65pt;height:3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" strokecolor="#4a7ebb">
            <v:stroke endarrow="open"/>
          </v:shape>
        </w:pict>
      </w:r>
      <w:r w:rsidR="006C3E59" w:rsidRPr="00196479">
        <w:rPr>
          <w:rStyle w:val="Emphasis"/>
          <w:i w:val="0"/>
        </w:rPr>
        <w:tab/>
        <w:t>Q0</w:t>
      </w:r>
      <w:r w:rsidR="0055412B" w:rsidRPr="00196479">
        <w:rPr>
          <w:rStyle w:val="Emphasis"/>
          <w:i w:val="0"/>
        </w:rPr>
        <w:t>√</w:t>
      </w:r>
      <w:r w:rsidR="00F5038D" w:rsidRPr="00196479">
        <w:rPr>
          <w:rStyle w:val="Emphasis"/>
          <w:i w:val="0"/>
        </w:rPr>
        <w:tab/>
      </w:r>
      <w:r w:rsidR="006C3E59" w:rsidRPr="00196479">
        <w:rPr>
          <w:rStyle w:val="Emphasis"/>
          <w:i w:val="0"/>
        </w:rPr>
        <w:t>Q1</w:t>
      </w:r>
      <w:r w:rsidR="0055412B" w:rsidRPr="00196479">
        <w:rPr>
          <w:rStyle w:val="Emphasis"/>
          <w:i w:val="0"/>
        </w:rPr>
        <w:t>√</w:t>
      </w:r>
    </w:p>
    <w:p w:rsidR="00D55AB3" w:rsidRPr="00196479" w:rsidRDefault="006C3E59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ab/>
        <w:t xml:space="preserve"> Quantity</w:t>
      </w:r>
    </w:p>
    <w:p w:rsidR="00D55AB3" w:rsidRPr="00196479" w:rsidRDefault="00487DA6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pict>
          <v:shape id="Straight Arrow Connector 17" o:spid="_x0000_s1039" type="#_x0000_t32" style="position:absolute;margin-left:34.5pt;margin-top:20.15pt;width:3.75pt;height:207pt;flip:y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" strokecolor="#4579b8 [3044]">
            <v:stroke endarrow="open"/>
          </v:shape>
        </w:pict>
      </w:r>
    </w:p>
    <w:p w:rsidR="00F9054A" w:rsidRPr="00196479" w:rsidRDefault="00D55AB3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ab/>
      </w:r>
      <w:r w:rsidR="006C3E59" w:rsidRPr="00196479">
        <w:rPr>
          <w:rStyle w:val="Emphasis"/>
          <w:i w:val="0"/>
        </w:rPr>
        <w:t xml:space="preserve">                 Increase in demand</w:t>
      </w:r>
      <w:r w:rsidR="00E728B6" w:rsidRPr="00196479">
        <w:rPr>
          <w:rStyle w:val="Emphasis"/>
          <w:i w:val="0"/>
        </w:rPr>
        <w:t xml:space="preserve">                    @√=½mark</w:t>
      </w:r>
      <w:proofErr w:type="gramStart"/>
      <w:r w:rsidR="00E728B6" w:rsidRPr="00196479">
        <w:rPr>
          <w:rStyle w:val="Emphasis"/>
          <w:i w:val="0"/>
        </w:rPr>
        <w:t>,axes</w:t>
      </w:r>
      <w:proofErr w:type="gramEnd"/>
      <w:r w:rsidR="00E728B6" w:rsidRPr="00196479">
        <w:rPr>
          <w:rStyle w:val="Emphasis"/>
          <w:i w:val="0"/>
        </w:rPr>
        <w:t xml:space="preserve"> labeling =½mk=total 5mks</w:t>
      </w:r>
    </w:p>
    <w:p w:rsidR="00F9054A" w:rsidRPr="00196479" w:rsidRDefault="00673CC3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Price</w:t>
      </w:r>
    </w:p>
    <w:p w:rsidR="00F9054A" w:rsidRPr="00196479" w:rsidRDefault="00487DA6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pict>
          <v:line id="Straight Connector 20" o:spid="_x0000_s1038" style="position:absolute;z-index:251676672;visibility:visible" from="143.5pt,9.7pt" to="346.65pt,1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" strokecolor="#4579b8 [3044]"/>
        </w:pict>
      </w:r>
    </w:p>
    <w:p w:rsidR="00F9054A" w:rsidRPr="00196479" w:rsidRDefault="00487DA6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pict>
          <v:line id="Straight Connector 19" o:spid="_x0000_s1037" style="position:absolute;z-index:251675648;visibility:visible" from="54pt,13.75pt" to="251.25pt,1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" strokecolor="#4579b8 [3044]"/>
        </w:pict>
      </w:r>
      <w:r w:rsidR="00673CC3" w:rsidRPr="00196479">
        <w:rPr>
          <w:rStyle w:val="Emphasis"/>
          <w:i w:val="0"/>
        </w:rPr>
        <w:t>(</w:t>
      </w:r>
      <w:proofErr w:type="spellStart"/>
      <w:proofErr w:type="gramStart"/>
      <w:r w:rsidR="00673CC3" w:rsidRPr="00196479">
        <w:rPr>
          <w:rStyle w:val="Emphasis"/>
          <w:i w:val="0"/>
        </w:rPr>
        <w:t>shs</w:t>
      </w:r>
      <w:proofErr w:type="spellEnd"/>
      <w:proofErr w:type="gramEnd"/>
      <w:r w:rsidR="00673CC3" w:rsidRPr="00196479">
        <w:rPr>
          <w:rStyle w:val="Emphasis"/>
          <w:i w:val="0"/>
        </w:rPr>
        <w:t>)</w:t>
      </w:r>
    </w:p>
    <w:p w:rsidR="00F9054A" w:rsidRPr="00196479" w:rsidRDefault="00F9054A" w:rsidP="00196479">
      <w:pPr>
        <w:pStyle w:val="NoSpacing"/>
        <w:rPr>
          <w:rStyle w:val="Emphasis"/>
          <w:i w:val="0"/>
        </w:rPr>
      </w:pPr>
    </w:p>
    <w:p w:rsidR="00F9054A" w:rsidRPr="00196479" w:rsidRDefault="00487DA6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pict>
          <v:shape id="Straight Arrow Connector 26" o:spid="_x0000_s1036" type="#_x0000_t32" style="position:absolute;margin-left:103.5pt;margin-top:.85pt;width:82.5pt;height:0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" strokecolor="#4579b8 [3044]">
            <v:stroke endarrow="open"/>
          </v:shape>
        </w:pict>
      </w:r>
      <w:r w:rsidRPr="00196479">
        <w:rPr>
          <w:rStyle w:val="Emphasis"/>
          <w:i w:val="0"/>
        </w:rPr>
        <w:pict>
          <v:line id="Straight Connector 21" o:spid="_x0000_s1035" style="position:absolute;flip:y;z-index:251677696;visibility:visible" from="129.75pt,.85pt" to="370.5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" strokecolor="#4579b8 [3044]"/>
        </w:pict>
      </w:r>
    </w:p>
    <w:p w:rsidR="00F9054A" w:rsidRPr="00196479" w:rsidRDefault="00487DA6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pict>
          <v:line id="Straight Connector 23" o:spid="_x0000_s1034" style="position:absolute;z-index:251679744;visibility:visible" from="34.5pt,9.4pt" to="261.75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" strokecolor="#4579b8 [3044]"/>
        </w:pict>
      </w:r>
      <w:r w:rsidR="00673CC3" w:rsidRPr="00196479">
        <w:rPr>
          <w:rStyle w:val="Emphasis"/>
          <w:i w:val="0"/>
        </w:rPr>
        <w:t>P1</w:t>
      </w:r>
      <w:r w:rsidR="0055412B" w:rsidRPr="00196479">
        <w:rPr>
          <w:rStyle w:val="Emphasis"/>
          <w:i w:val="0"/>
        </w:rPr>
        <w:t>√</w:t>
      </w:r>
      <w:r w:rsidR="0037184A" w:rsidRPr="00196479">
        <w:rPr>
          <w:rStyle w:val="Emphasis"/>
          <w:i w:val="0"/>
        </w:rPr>
        <w:tab/>
        <w:t xml:space="preserve">                E1</w:t>
      </w:r>
      <w:r w:rsidR="0055412B" w:rsidRPr="00196479">
        <w:rPr>
          <w:rStyle w:val="Emphasis"/>
          <w:i w:val="0"/>
        </w:rPr>
        <w:t>√</w:t>
      </w:r>
    </w:p>
    <w:p w:rsidR="00F9054A" w:rsidRPr="00196479" w:rsidRDefault="00487DA6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pict>
          <v:shape id="Straight Arrow Connector 28" o:spid="_x0000_s1033" type="#_x0000_t32" style="position:absolute;margin-left:64.5pt;margin-top:2.95pt;width:.75pt;height:22.5pt;flip:x y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" strokecolor="#4579b8 [3044]">
            <v:stroke endarrow="open"/>
          </v:shape>
        </w:pict>
      </w:r>
      <w:r w:rsidRPr="00196479">
        <w:rPr>
          <w:rStyle w:val="Emphasis"/>
          <w:i w:val="0"/>
        </w:rPr>
        <w:pict>
          <v:line id="Straight Connector 25" o:spid="_x0000_s1032" style="position:absolute;z-index:251681792;visibility:visible" from="261.75pt,6.7pt" to="261.75pt,9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" strokecolor="#4579b8 [3044]"/>
        </w:pict>
      </w:r>
    </w:p>
    <w:p w:rsidR="00F9054A" w:rsidRPr="00196479" w:rsidRDefault="00487DA6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pict>
          <v:line id="Straight Connector 22" o:spid="_x0000_s1031" style="position:absolute;z-index:251678720;visibility:visible" from="34.5pt,10.05pt" to="186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" strokecolor="#4579b8 [3044]"/>
        </w:pict>
      </w:r>
      <w:r w:rsidR="00673CC3" w:rsidRPr="00196479">
        <w:rPr>
          <w:rStyle w:val="Emphasis"/>
          <w:i w:val="0"/>
        </w:rPr>
        <w:t>P0</w:t>
      </w:r>
      <w:r w:rsidR="0055412B" w:rsidRPr="00196479">
        <w:rPr>
          <w:rStyle w:val="Emphasis"/>
          <w:i w:val="0"/>
        </w:rPr>
        <w:t>√</w:t>
      </w:r>
      <w:r w:rsidR="0037184A" w:rsidRPr="00196479">
        <w:rPr>
          <w:rStyle w:val="Emphasis"/>
          <w:i w:val="0"/>
        </w:rPr>
        <w:tab/>
        <w:t>E0</w:t>
      </w:r>
      <w:r w:rsidR="0055412B" w:rsidRPr="00196479">
        <w:rPr>
          <w:rStyle w:val="Emphasis"/>
          <w:i w:val="0"/>
        </w:rPr>
        <w:t>√</w:t>
      </w:r>
    </w:p>
    <w:p w:rsidR="00F9054A" w:rsidRPr="00196479" w:rsidRDefault="00487DA6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pict>
          <v:shape id="Straight Arrow Connector 27" o:spid="_x0000_s1030" type="#_x0000_t32" style="position:absolute;margin-left:238.5pt;margin-top:8.85pt;width:59.25pt;height:.7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" strokecolor="#4579b8 [3044]">
            <v:stroke endarrow="open"/>
          </v:shape>
        </w:pict>
      </w:r>
      <w:r w:rsidRPr="00196479">
        <w:rPr>
          <w:rStyle w:val="Emphasis"/>
          <w:i w:val="0"/>
        </w:rPr>
        <w:pict>
          <v:line id="Straight Connector 24" o:spid="_x0000_s1029" style="position:absolute;z-index:251680768;visibility:visible" from="186pt,-.15pt" to="186pt,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" strokecolor="#4579b8 [3044]"/>
        </w:pict>
      </w:r>
    </w:p>
    <w:p w:rsidR="00F9054A" w:rsidRPr="00196479" w:rsidRDefault="00673CC3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ab/>
        <w:t>S0</w:t>
      </w:r>
      <w:r w:rsidR="0055412B" w:rsidRPr="00196479">
        <w:rPr>
          <w:rStyle w:val="Emphasis"/>
          <w:i w:val="0"/>
        </w:rPr>
        <w:t>√</w:t>
      </w:r>
      <w:r w:rsidRPr="00196479">
        <w:rPr>
          <w:rStyle w:val="Emphasis"/>
          <w:i w:val="0"/>
        </w:rPr>
        <w:tab/>
        <w:t>D1</w:t>
      </w:r>
      <w:r w:rsidR="0055412B" w:rsidRPr="00196479">
        <w:rPr>
          <w:rStyle w:val="Emphasis"/>
          <w:i w:val="0"/>
        </w:rPr>
        <w:t>√</w:t>
      </w:r>
    </w:p>
    <w:p w:rsidR="006C3E59" w:rsidRPr="00196479" w:rsidRDefault="00487DA6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pict>
          <v:shape id="Straight Arrow Connector 29" o:spid="_x0000_s1028" type="#_x0000_t32" style="position:absolute;margin-left:201pt;margin-top:7.2pt;width:30.75pt;height:0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" strokecolor="#4579b8 [3044]">
            <v:stroke endarrow="open"/>
          </v:shape>
        </w:pict>
      </w:r>
      <w:r w:rsidR="00673CC3" w:rsidRPr="00196479">
        <w:rPr>
          <w:rStyle w:val="Emphasis"/>
          <w:i w:val="0"/>
        </w:rPr>
        <w:t>D0</w:t>
      </w:r>
      <w:r w:rsidR="0055412B" w:rsidRPr="00196479">
        <w:rPr>
          <w:rStyle w:val="Emphasis"/>
          <w:i w:val="0"/>
        </w:rPr>
        <w:t>√</w:t>
      </w:r>
    </w:p>
    <w:p w:rsidR="006C3E59" w:rsidRPr="00196479" w:rsidRDefault="00487DA6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pict>
          <v:shape id="Straight Arrow Connector 18" o:spid="_x0000_s1027" type="#_x0000_t32" style="position:absolute;margin-left:34.5pt;margin-top:15pt;width:329.25pt;height:0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" strokecolor="#4579b8 [3044]">
            <v:stroke endarrow="open"/>
          </v:shape>
        </w:pict>
      </w:r>
    </w:p>
    <w:p w:rsidR="006C3E59" w:rsidRPr="00196479" w:rsidRDefault="00673CC3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ab/>
        <w:t>Q0</w:t>
      </w:r>
      <w:r w:rsidR="0055412B" w:rsidRPr="00196479">
        <w:rPr>
          <w:rStyle w:val="Emphasis"/>
          <w:i w:val="0"/>
        </w:rPr>
        <w:t>√</w:t>
      </w:r>
      <w:r w:rsidRPr="00196479">
        <w:rPr>
          <w:rStyle w:val="Emphasis"/>
          <w:i w:val="0"/>
        </w:rPr>
        <w:tab/>
        <w:t>Q1</w:t>
      </w:r>
      <w:r w:rsidR="0055412B" w:rsidRPr="00196479">
        <w:rPr>
          <w:rStyle w:val="Emphasis"/>
          <w:i w:val="0"/>
        </w:rPr>
        <w:t>√</w:t>
      </w:r>
    </w:p>
    <w:p w:rsidR="006C3E59" w:rsidRPr="00196479" w:rsidRDefault="0055412B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ab/>
        <w:t>Quantity</w:t>
      </w:r>
    </w:p>
    <w:p w:rsidR="006C3E59" w:rsidRPr="00196479" w:rsidRDefault="006C3E59" w:rsidP="00196479">
      <w:pPr>
        <w:pStyle w:val="NoSpacing"/>
        <w:rPr>
          <w:rStyle w:val="Emphasis"/>
          <w:i w:val="0"/>
        </w:rPr>
      </w:pPr>
    </w:p>
    <w:p w:rsidR="00565347" w:rsidRPr="00196479" w:rsidRDefault="00565347" w:rsidP="00196479">
      <w:pPr>
        <w:pStyle w:val="NoSpacing"/>
        <w:rPr>
          <w:rStyle w:val="Emphasis"/>
          <w:i w:val="0"/>
        </w:rPr>
      </w:pPr>
    </w:p>
    <w:p w:rsidR="00565347" w:rsidRPr="00196479" w:rsidRDefault="00565347" w:rsidP="00196479">
      <w:pPr>
        <w:pStyle w:val="NoSpacing"/>
        <w:rPr>
          <w:rStyle w:val="Emphasis"/>
          <w:i w:val="0"/>
        </w:rPr>
      </w:pPr>
    </w:p>
    <w:p w:rsidR="00565347" w:rsidRPr="00196479" w:rsidRDefault="00565347" w:rsidP="00196479">
      <w:pPr>
        <w:pStyle w:val="NoSpacing"/>
        <w:rPr>
          <w:rStyle w:val="Emphasis"/>
          <w:i w:val="0"/>
        </w:rPr>
      </w:pPr>
    </w:p>
    <w:p w:rsidR="00D55AB3" w:rsidRPr="00196479" w:rsidRDefault="00D55AB3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>5.(</w:t>
      </w:r>
      <w:proofErr w:type="gramEnd"/>
      <w:r w:rsidRPr="00196479">
        <w:rPr>
          <w:rStyle w:val="Emphasis"/>
          <w:i w:val="0"/>
        </w:rPr>
        <w:t xml:space="preserve">a)Explain five benefits that Kenya as a country may achieve by adopting 2030 </w:t>
      </w:r>
    </w:p>
    <w:p w:rsidR="00D55AB3" w:rsidRPr="00196479" w:rsidRDefault="00D55AB3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ab/>
      </w:r>
      <w:proofErr w:type="spellStart"/>
      <w:proofErr w:type="gramStart"/>
      <w:r w:rsidR="007C1E0D" w:rsidRPr="00196479">
        <w:rPr>
          <w:rStyle w:val="Emphasis"/>
          <w:i w:val="0"/>
        </w:rPr>
        <w:t>Millennium</w:t>
      </w:r>
      <w:r w:rsidRPr="00196479">
        <w:rPr>
          <w:rStyle w:val="Emphasis"/>
          <w:i w:val="0"/>
        </w:rPr>
        <w:t>development</w:t>
      </w:r>
      <w:proofErr w:type="spellEnd"/>
      <w:r w:rsidRPr="00196479">
        <w:rPr>
          <w:rStyle w:val="Emphasis"/>
          <w:i w:val="0"/>
        </w:rPr>
        <w:t xml:space="preserve"> goals.</w:t>
      </w:r>
      <w:proofErr w:type="gramEnd"/>
    </w:p>
    <w:p w:rsidR="00D55AB3" w:rsidRPr="00196479" w:rsidRDefault="00D55AB3" w:rsidP="00196479">
      <w:pPr>
        <w:pStyle w:val="NoSpacing"/>
        <w:rPr>
          <w:rStyle w:val="Emphasis"/>
          <w:i w:val="0"/>
        </w:rPr>
      </w:pPr>
    </w:p>
    <w:p w:rsidR="00D55AB3" w:rsidRPr="00196479" w:rsidRDefault="00D55AB3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Eliminating / reduction in poverty.</w:t>
      </w:r>
      <w:r w:rsidR="002D37FF" w:rsidRPr="00196479">
        <w:rPr>
          <w:rStyle w:val="Emphasis"/>
          <w:i w:val="0"/>
        </w:rPr>
        <w:t>to ensure that every citizen lives above the poverty line.</w:t>
      </w:r>
    </w:p>
    <w:p w:rsidR="00D55AB3" w:rsidRPr="00196479" w:rsidRDefault="00D55AB3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There will be reduced economic dependence through dissatisfaction, increased production and working towards self sufficiency</w:t>
      </w:r>
    </w:p>
    <w:p w:rsidR="00D55AB3" w:rsidRPr="00196479" w:rsidRDefault="00D55AB3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There will be provision of basic needs.</w:t>
      </w:r>
    </w:p>
    <w:p w:rsidR="00D55AB3" w:rsidRPr="00196479" w:rsidRDefault="00D55AB3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The country will maintain favorable balance of payment through an improved export sector in the economy.</w:t>
      </w:r>
    </w:p>
    <w:p w:rsidR="00D55AB3" w:rsidRPr="00196479" w:rsidRDefault="00D55AB3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The country will provide </w:t>
      </w:r>
      <w:proofErr w:type="gramStart"/>
      <w:r w:rsidRPr="00196479">
        <w:rPr>
          <w:rStyle w:val="Emphasis"/>
          <w:i w:val="0"/>
        </w:rPr>
        <w:t>conducive</w:t>
      </w:r>
      <w:proofErr w:type="gramEnd"/>
      <w:r w:rsidRPr="00196479">
        <w:rPr>
          <w:rStyle w:val="Emphasis"/>
          <w:i w:val="0"/>
        </w:rPr>
        <w:t xml:space="preserve"> environment for the technology advancement by establishing research institutions that bring about growth in technology.</w:t>
      </w:r>
    </w:p>
    <w:p w:rsidR="00D55AB3" w:rsidRPr="00196479" w:rsidRDefault="00D55AB3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Improve the quality of socio-economic institutions such as education, legal, administrative and political.</w:t>
      </w:r>
    </w:p>
    <w:p w:rsidR="00D55AB3" w:rsidRPr="00196479" w:rsidRDefault="00D55AB3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There will be reduced disparities in income distributions.</w:t>
      </w:r>
    </w:p>
    <w:p w:rsidR="00D55AB3" w:rsidRPr="00196479" w:rsidRDefault="004C71DC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               (viii)</w:t>
      </w:r>
      <w:r w:rsidR="00D55AB3" w:rsidRPr="00196479">
        <w:rPr>
          <w:rStyle w:val="Emphasis"/>
          <w:i w:val="0"/>
        </w:rPr>
        <w:t>Reduce unemployment through creation of employment opport</w:t>
      </w:r>
      <w:r w:rsidRPr="00196479">
        <w:rPr>
          <w:rStyle w:val="Emphasis"/>
          <w:i w:val="0"/>
        </w:rPr>
        <w:t>unities.</w:t>
      </w:r>
    </w:p>
    <w:p w:rsidR="00D55AB3" w:rsidRPr="00196479" w:rsidRDefault="00D55AB3" w:rsidP="00196479">
      <w:pPr>
        <w:pStyle w:val="NoSpacing"/>
        <w:rPr>
          <w:rStyle w:val="Emphasis"/>
          <w:i w:val="0"/>
        </w:rPr>
      </w:pPr>
    </w:p>
    <w:p w:rsidR="00682A01" w:rsidRPr="00196479" w:rsidRDefault="00682A0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(b).Reasons why a manufacturer may sell directly to consumers</w:t>
      </w:r>
    </w:p>
    <w:p w:rsidR="00682A01" w:rsidRPr="00196479" w:rsidRDefault="00D24824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i) Where</w:t>
      </w:r>
      <w:r w:rsidR="00682A01" w:rsidRPr="00196479">
        <w:rPr>
          <w:rStyle w:val="Emphasis"/>
          <w:i w:val="0"/>
        </w:rPr>
        <w:t xml:space="preserve"> the customers are concentrated in one place</w:t>
      </w:r>
    </w:p>
    <w:p w:rsidR="00682A01" w:rsidRPr="00196479" w:rsidRDefault="004C71DC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ii</w:t>
      </w:r>
      <w:r w:rsidR="00D24824" w:rsidRPr="00196479">
        <w:rPr>
          <w:rStyle w:val="Emphasis"/>
          <w:i w:val="0"/>
        </w:rPr>
        <w:t>) Customers</w:t>
      </w:r>
      <w:r w:rsidR="00682A01" w:rsidRPr="00196479">
        <w:rPr>
          <w:rStyle w:val="Emphasis"/>
          <w:i w:val="0"/>
        </w:rPr>
        <w:t xml:space="preserve"> are close by/Near the market</w:t>
      </w:r>
    </w:p>
    <w:p w:rsidR="00682A01" w:rsidRPr="00196479" w:rsidRDefault="004C71DC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iii</w:t>
      </w:r>
      <w:r w:rsidR="00D24824" w:rsidRPr="00196479">
        <w:rPr>
          <w:rStyle w:val="Emphasis"/>
          <w:i w:val="0"/>
        </w:rPr>
        <w:t>) Requirement</w:t>
      </w:r>
      <w:r w:rsidR="00682A01" w:rsidRPr="00196479">
        <w:rPr>
          <w:rStyle w:val="Emphasis"/>
          <w:i w:val="0"/>
        </w:rPr>
        <w:t xml:space="preserve"> by government policy</w:t>
      </w:r>
      <w:r w:rsidR="00D24824" w:rsidRPr="00196479">
        <w:rPr>
          <w:rStyle w:val="Emphasis"/>
          <w:i w:val="0"/>
        </w:rPr>
        <w:t xml:space="preserve"> as the government may force a particular manufacturer to sell their products direct to consumers.</w:t>
      </w:r>
    </w:p>
    <w:p w:rsidR="00682A01" w:rsidRPr="00196479" w:rsidRDefault="004C71DC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lastRenderedPageBreak/>
        <w:t>iv</w:t>
      </w:r>
      <w:r w:rsidR="00D24824" w:rsidRPr="00196479">
        <w:rPr>
          <w:rStyle w:val="Emphasis"/>
          <w:i w:val="0"/>
        </w:rPr>
        <w:t>) If</w:t>
      </w:r>
      <w:proofErr w:type="gramEnd"/>
      <w:r w:rsidR="00682A01" w:rsidRPr="00196479">
        <w:rPr>
          <w:rStyle w:val="Emphasis"/>
          <w:i w:val="0"/>
        </w:rPr>
        <w:t xml:space="preserve"> products are produced only on order</w:t>
      </w:r>
      <w:r w:rsidR="00D24824" w:rsidRPr="00196479">
        <w:rPr>
          <w:rStyle w:val="Emphasis"/>
          <w:i w:val="0"/>
        </w:rPr>
        <w:t xml:space="preserve"> hence no need for intermediaries</w:t>
      </w:r>
    </w:p>
    <w:p w:rsidR="00682A01" w:rsidRPr="00196479" w:rsidRDefault="00D24824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v) Where Production</w:t>
      </w:r>
      <w:r w:rsidR="00682A01" w:rsidRPr="00196479">
        <w:rPr>
          <w:rStyle w:val="Emphasis"/>
          <w:i w:val="0"/>
        </w:rPr>
        <w:t xml:space="preserve"> follows customer specification</w:t>
      </w:r>
    </w:p>
    <w:p w:rsidR="00682A01" w:rsidRPr="00196479" w:rsidRDefault="004C71DC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>vi</w:t>
      </w:r>
      <w:r w:rsidR="00D24824" w:rsidRPr="00196479">
        <w:rPr>
          <w:rStyle w:val="Emphasis"/>
          <w:i w:val="0"/>
        </w:rPr>
        <w:t>) Manufacturer</w:t>
      </w:r>
      <w:proofErr w:type="gramEnd"/>
      <w:r w:rsidR="00682A01" w:rsidRPr="00196479">
        <w:rPr>
          <w:rStyle w:val="Emphasis"/>
          <w:i w:val="0"/>
        </w:rPr>
        <w:t xml:space="preserve"> has adequate financial resources to fund the process of distribution</w:t>
      </w:r>
    </w:p>
    <w:p w:rsidR="00682A01" w:rsidRPr="00196479" w:rsidRDefault="004C71DC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>vi</w:t>
      </w:r>
      <w:r w:rsidR="00D24824" w:rsidRPr="00196479">
        <w:rPr>
          <w:rStyle w:val="Emphasis"/>
          <w:i w:val="0"/>
        </w:rPr>
        <w:t>) If</w:t>
      </w:r>
      <w:proofErr w:type="gramEnd"/>
      <w:r w:rsidR="00682A01" w:rsidRPr="00196479">
        <w:rPr>
          <w:rStyle w:val="Emphasis"/>
          <w:i w:val="0"/>
        </w:rPr>
        <w:t xml:space="preserve"> the product is perishable/Fragile thus need for less handling</w:t>
      </w:r>
    </w:p>
    <w:p w:rsidR="00D55AB3" w:rsidRPr="00196479" w:rsidRDefault="00D55AB3" w:rsidP="00196479">
      <w:pPr>
        <w:pStyle w:val="NoSpacing"/>
        <w:rPr>
          <w:rStyle w:val="Emphasis"/>
          <w:i w:val="0"/>
        </w:rPr>
      </w:pPr>
    </w:p>
    <w:p w:rsidR="00673CC3" w:rsidRPr="00196479" w:rsidRDefault="00673CC3" w:rsidP="00196479">
      <w:pPr>
        <w:pStyle w:val="NoSpacing"/>
        <w:rPr>
          <w:rStyle w:val="Emphasis"/>
          <w:i w:val="0"/>
        </w:rPr>
      </w:pPr>
    </w:p>
    <w:p w:rsidR="00673CC3" w:rsidRPr="00196479" w:rsidRDefault="00673CC3" w:rsidP="00196479">
      <w:pPr>
        <w:pStyle w:val="NoSpacing"/>
        <w:rPr>
          <w:rStyle w:val="Emphasis"/>
          <w:i w:val="0"/>
        </w:rPr>
      </w:pPr>
    </w:p>
    <w:p w:rsidR="00673CC3" w:rsidRPr="00196479" w:rsidRDefault="00673CC3" w:rsidP="00196479">
      <w:pPr>
        <w:pStyle w:val="NoSpacing"/>
        <w:rPr>
          <w:rStyle w:val="Emphasis"/>
          <w:i w:val="0"/>
        </w:rPr>
      </w:pPr>
    </w:p>
    <w:p w:rsidR="00673CC3" w:rsidRPr="00196479" w:rsidRDefault="00673CC3" w:rsidP="00196479">
      <w:pPr>
        <w:pStyle w:val="NoSpacing"/>
        <w:rPr>
          <w:rStyle w:val="Emphasis"/>
          <w:i w:val="0"/>
        </w:rPr>
      </w:pPr>
    </w:p>
    <w:p w:rsidR="00565347" w:rsidRPr="00196479" w:rsidRDefault="00565347" w:rsidP="00196479">
      <w:pPr>
        <w:pStyle w:val="NoSpacing"/>
        <w:rPr>
          <w:rStyle w:val="Emphasis"/>
          <w:i w:val="0"/>
        </w:rPr>
      </w:pPr>
    </w:p>
    <w:p w:rsidR="00565347" w:rsidRPr="00196479" w:rsidRDefault="00565347" w:rsidP="00196479">
      <w:pPr>
        <w:pStyle w:val="NoSpacing"/>
        <w:rPr>
          <w:rStyle w:val="Emphasis"/>
          <w:i w:val="0"/>
        </w:rPr>
      </w:pPr>
    </w:p>
    <w:p w:rsidR="00565347" w:rsidRPr="00196479" w:rsidRDefault="00565347" w:rsidP="00196479">
      <w:pPr>
        <w:pStyle w:val="NoSpacing"/>
        <w:rPr>
          <w:rStyle w:val="Emphasis"/>
          <w:i w:val="0"/>
        </w:rPr>
      </w:pPr>
    </w:p>
    <w:p w:rsidR="00565347" w:rsidRPr="00196479" w:rsidRDefault="00565347" w:rsidP="00196479">
      <w:pPr>
        <w:pStyle w:val="NoSpacing"/>
        <w:rPr>
          <w:rStyle w:val="Emphasis"/>
          <w:i w:val="0"/>
        </w:rPr>
      </w:pPr>
    </w:p>
    <w:p w:rsidR="00565347" w:rsidRPr="00196479" w:rsidRDefault="00565347" w:rsidP="00196479">
      <w:pPr>
        <w:pStyle w:val="NoSpacing"/>
        <w:rPr>
          <w:rStyle w:val="Emphasis"/>
          <w:i w:val="0"/>
        </w:rPr>
      </w:pPr>
    </w:p>
    <w:p w:rsidR="00565347" w:rsidRPr="00196479" w:rsidRDefault="00565347" w:rsidP="00196479">
      <w:pPr>
        <w:pStyle w:val="NoSpacing"/>
        <w:rPr>
          <w:rStyle w:val="Emphasis"/>
          <w:i w:val="0"/>
        </w:rPr>
      </w:pPr>
    </w:p>
    <w:p w:rsidR="00B236EE" w:rsidRPr="00196479" w:rsidRDefault="00B236EE" w:rsidP="00196479">
      <w:pPr>
        <w:pStyle w:val="NoSpacing"/>
        <w:rPr>
          <w:rStyle w:val="Emphasis"/>
          <w:i w:val="0"/>
        </w:rPr>
      </w:pPr>
    </w:p>
    <w:p w:rsidR="00B236EE" w:rsidRPr="00196479" w:rsidRDefault="00B236EE" w:rsidP="00196479">
      <w:pPr>
        <w:pStyle w:val="NoSpacing"/>
        <w:rPr>
          <w:rStyle w:val="Emphasis"/>
          <w:i w:val="0"/>
        </w:rPr>
      </w:pPr>
    </w:p>
    <w:p w:rsidR="00B236EE" w:rsidRPr="00196479" w:rsidRDefault="00B236EE" w:rsidP="00196479">
      <w:pPr>
        <w:pStyle w:val="NoSpacing"/>
        <w:rPr>
          <w:rStyle w:val="Emphasis"/>
          <w:i w:val="0"/>
        </w:rPr>
      </w:pPr>
    </w:p>
    <w:p w:rsidR="00B236EE" w:rsidRPr="00196479" w:rsidRDefault="00B236EE" w:rsidP="00196479">
      <w:pPr>
        <w:pStyle w:val="NoSpacing"/>
        <w:rPr>
          <w:rStyle w:val="Emphasis"/>
          <w:i w:val="0"/>
        </w:rPr>
      </w:pPr>
    </w:p>
    <w:p w:rsidR="00B236EE" w:rsidRPr="00196479" w:rsidRDefault="00B236EE" w:rsidP="00196479">
      <w:pPr>
        <w:pStyle w:val="NoSpacing"/>
        <w:rPr>
          <w:rStyle w:val="Emphasis"/>
          <w:i w:val="0"/>
        </w:rPr>
      </w:pPr>
    </w:p>
    <w:p w:rsidR="00682A01" w:rsidRPr="00196479" w:rsidRDefault="00682A01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>6.(</w:t>
      </w:r>
      <w:proofErr w:type="gramEnd"/>
      <w:r w:rsidRPr="00196479">
        <w:rPr>
          <w:rStyle w:val="Emphasis"/>
          <w:i w:val="0"/>
        </w:rPr>
        <w:t xml:space="preserve">a)The following trial balance has extracted from the books of </w:t>
      </w:r>
      <w:proofErr w:type="spellStart"/>
      <w:r w:rsidRPr="00196479">
        <w:rPr>
          <w:rStyle w:val="Emphasis"/>
          <w:i w:val="0"/>
        </w:rPr>
        <w:t>Bishar</w:t>
      </w:r>
      <w:proofErr w:type="spellEnd"/>
      <w:r w:rsidRPr="00196479">
        <w:rPr>
          <w:rStyle w:val="Emphasis"/>
          <w:i w:val="0"/>
        </w:rPr>
        <w:t xml:space="preserve"> Retailers on 30th</w:t>
      </w:r>
    </w:p>
    <w:p w:rsidR="00682A01" w:rsidRPr="00196479" w:rsidRDefault="00682A0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April</w:t>
      </w:r>
      <w:proofErr w:type="gramStart"/>
      <w:r w:rsidRPr="00196479">
        <w:rPr>
          <w:rStyle w:val="Emphasis"/>
          <w:i w:val="0"/>
        </w:rPr>
        <w:t>,2006</w:t>
      </w:r>
      <w:proofErr w:type="gramEnd"/>
      <w:r w:rsidRPr="00196479">
        <w:rPr>
          <w:rStyle w:val="Emphasis"/>
          <w:i w:val="0"/>
        </w:rPr>
        <w:t>.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4"/>
        <w:gridCol w:w="1716"/>
        <w:gridCol w:w="1260"/>
      </w:tblGrid>
      <w:tr w:rsidR="00682A01" w:rsidRPr="00196479" w:rsidTr="007C1E0D">
        <w:tc>
          <w:tcPr>
            <w:tcW w:w="2604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716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proofErr w:type="spellStart"/>
            <w:r w:rsidRPr="00196479">
              <w:rPr>
                <w:rStyle w:val="Emphasis"/>
                <w:i w:val="0"/>
              </w:rPr>
              <w:t>Dr</w:t>
            </w:r>
            <w:proofErr w:type="spellEnd"/>
          </w:p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proofErr w:type="spellStart"/>
            <w:r w:rsidRPr="00196479">
              <w:rPr>
                <w:rStyle w:val="Emphasis"/>
                <w:i w:val="0"/>
              </w:rPr>
              <w:t>shs</w:t>
            </w:r>
            <w:proofErr w:type="spellEnd"/>
          </w:p>
        </w:tc>
        <w:tc>
          <w:tcPr>
            <w:tcW w:w="126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Cr</w:t>
            </w:r>
          </w:p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proofErr w:type="spellStart"/>
            <w:r w:rsidRPr="00196479">
              <w:rPr>
                <w:rStyle w:val="Emphasis"/>
                <w:i w:val="0"/>
              </w:rPr>
              <w:t>shs</w:t>
            </w:r>
            <w:proofErr w:type="spellEnd"/>
          </w:p>
        </w:tc>
      </w:tr>
      <w:tr w:rsidR="00682A01" w:rsidRPr="00196479" w:rsidTr="007C1E0D">
        <w:tc>
          <w:tcPr>
            <w:tcW w:w="2604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Sales</w:t>
            </w:r>
          </w:p>
        </w:tc>
        <w:tc>
          <w:tcPr>
            <w:tcW w:w="1716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6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186,000</w:t>
            </w:r>
          </w:p>
        </w:tc>
      </w:tr>
      <w:tr w:rsidR="00682A01" w:rsidRPr="00196479" w:rsidTr="007C1E0D">
        <w:tc>
          <w:tcPr>
            <w:tcW w:w="2604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Purchases</w:t>
            </w:r>
          </w:p>
        </w:tc>
        <w:tc>
          <w:tcPr>
            <w:tcW w:w="1716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115,560</w:t>
            </w:r>
          </w:p>
        </w:tc>
        <w:tc>
          <w:tcPr>
            <w:tcW w:w="126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604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Stock 1.5.2005</w:t>
            </w:r>
          </w:p>
        </w:tc>
        <w:tc>
          <w:tcPr>
            <w:tcW w:w="1716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37,760</w:t>
            </w:r>
          </w:p>
        </w:tc>
        <w:tc>
          <w:tcPr>
            <w:tcW w:w="126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604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Carriage outwards</w:t>
            </w:r>
          </w:p>
        </w:tc>
        <w:tc>
          <w:tcPr>
            <w:tcW w:w="1716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3,260</w:t>
            </w:r>
          </w:p>
        </w:tc>
        <w:tc>
          <w:tcPr>
            <w:tcW w:w="126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604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Carriage inwards</w:t>
            </w:r>
          </w:p>
        </w:tc>
        <w:tc>
          <w:tcPr>
            <w:tcW w:w="1716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2,340</w:t>
            </w:r>
          </w:p>
        </w:tc>
        <w:tc>
          <w:tcPr>
            <w:tcW w:w="126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604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Returns outwards</w:t>
            </w:r>
          </w:p>
        </w:tc>
        <w:tc>
          <w:tcPr>
            <w:tcW w:w="1716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6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3,550</w:t>
            </w:r>
          </w:p>
        </w:tc>
      </w:tr>
      <w:tr w:rsidR="00682A01" w:rsidRPr="00196479" w:rsidTr="007C1E0D">
        <w:tc>
          <w:tcPr>
            <w:tcW w:w="2604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Returns inwards</w:t>
            </w:r>
          </w:p>
        </w:tc>
        <w:tc>
          <w:tcPr>
            <w:tcW w:w="1716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4,400</w:t>
            </w:r>
          </w:p>
        </w:tc>
        <w:tc>
          <w:tcPr>
            <w:tcW w:w="126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604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Motor expenses</w:t>
            </w:r>
          </w:p>
        </w:tc>
        <w:tc>
          <w:tcPr>
            <w:tcW w:w="1716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6,640</w:t>
            </w:r>
          </w:p>
        </w:tc>
        <w:tc>
          <w:tcPr>
            <w:tcW w:w="126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604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 xml:space="preserve">Rent </w:t>
            </w:r>
          </w:p>
        </w:tc>
        <w:tc>
          <w:tcPr>
            <w:tcW w:w="1716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4,560</w:t>
            </w:r>
          </w:p>
        </w:tc>
        <w:tc>
          <w:tcPr>
            <w:tcW w:w="126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604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Salaries and wages</w:t>
            </w:r>
          </w:p>
        </w:tc>
        <w:tc>
          <w:tcPr>
            <w:tcW w:w="1716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24,490</w:t>
            </w:r>
          </w:p>
        </w:tc>
        <w:tc>
          <w:tcPr>
            <w:tcW w:w="126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604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General expenses</w:t>
            </w:r>
          </w:p>
        </w:tc>
        <w:tc>
          <w:tcPr>
            <w:tcW w:w="1716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12,000</w:t>
            </w:r>
          </w:p>
        </w:tc>
        <w:tc>
          <w:tcPr>
            <w:tcW w:w="126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604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Rates</w:t>
            </w:r>
          </w:p>
        </w:tc>
        <w:tc>
          <w:tcPr>
            <w:tcW w:w="1716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1,200</w:t>
            </w:r>
          </w:p>
        </w:tc>
        <w:tc>
          <w:tcPr>
            <w:tcW w:w="126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604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Equipment</w:t>
            </w:r>
          </w:p>
        </w:tc>
        <w:tc>
          <w:tcPr>
            <w:tcW w:w="1716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6,000</w:t>
            </w:r>
          </w:p>
        </w:tc>
        <w:tc>
          <w:tcPr>
            <w:tcW w:w="126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604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Machinery</w:t>
            </w:r>
          </w:p>
        </w:tc>
        <w:tc>
          <w:tcPr>
            <w:tcW w:w="1716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24,000</w:t>
            </w:r>
          </w:p>
        </w:tc>
        <w:tc>
          <w:tcPr>
            <w:tcW w:w="126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604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Trade debtors</w:t>
            </w:r>
          </w:p>
        </w:tc>
        <w:tc>
          <w:tcPr>
            <w:tcW w:w="1716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45,770</w:t>
            </w:r>
          </w:p>
        </w:tc>
        <w:tc>
          <w:tcPr>
            <w:tcW w:w="126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604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Trade creditors</w:t>
            </w:r>
          </w:p>
        </w:tc>
        <w:tc>
          <w:tcPr>
            <w:tcW w:w="1716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6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30,450</w:t>
            </w:r>
          </w:p>
        </w:tc>
      </w:tr>
      <w:tr w:rsidR="00682A01" w:rsidRPr="00196479" w:rsidTr="007C1E0D">
        <w:tc>
          <w:tcPr>
            <w:tcW w:w="2604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Bank</w:t>
            </w:r>
          </w:p>
        </w:tc>
        <w:tc>
          <w:tcPr>
            <w:tcW w:w="1716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38,760</w:t>
            </w:r>
          </w:p>
        </w:tc>
        <w:tc>
          <w:tcPr>
            <w:tcW w:w="126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604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Cash</w:t>
            </w:r>
          </w:p>
        </w:tc>
        <w:tc>
          <w:tcPr>
            <w:tcW w:w="1716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1,200</w:t>
            </w:r>
          </w:p>
        </w:tc>
        <w:tc>
          <w:tcPr>
            <w:tcW w:w="126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604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Drawings</w:t>
            </w:r>
          </w:p>
        </w:tc>
        <w:tc>
          <w:tcPr>
            <w:tcW w:w="1716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20,500</w:t>
            </w:r>
          </w:p>
        </w:tc>
        <w:tc>
          <w:tcPr>
            <w:tcW w:w="126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604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 xml:space="preserve">Capital </w:t>
            </w:r>
          </w:p>
        </w:tc>
        <w:tc>
          <w:tcPr>
            <w:tcW w:w="1716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_______</w:t>
            </w:r>
          </w:p>
        </w:tc>
        <w:tc>
          <w:tcPr>
            <w:tcW w:w="126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128,440</w:t>
            </w:r>
          </w:p>
        </w:tc>
      </w:tr>
      <w:tr w:rsidR="00682A01" w:rsidRPr="00196479" w:rsidTr="007C1E0D">
        <w:tc>
          <w:tcPr>
            <w:tcW w:w="2604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716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348,440</w:t>
            </w:r>
          </w:p>
        </w:tc>
        <w:tc>
          <w:tcPr>
            <w:tcW w:w="126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348,440</w:t>
            </w:r>
          </w:p>
        </w:tc>
      </w:tr>
    </w:tbl>
    <w:p w:rsidR="00682A01" w:rsidRPr="00196479" w:rsidRDefault="00682A01" w:rsidP="00196479">
      <w:pPr>
        <w:pStyle w:val="NoSpacing"/>
        <w:rPr>
          <w:rStyle w:val="Emphasis"/>
          <w:i w:val="0"/>
        </w:rPr>
      </w:pPr>
    </w:p>
    <w:p w:rsidR="00682A01" w:rsidRPr="00196479" w:rsidRDefault="00682A0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ab/>
        <w:t>Stock at 30th April</w:t>
      </w:r>
      <w:proofErr w:type="gramStart"/>
      <w:r w:rsidRPr="00196479">
        <w:rPr>
          <w:rStyle w:val="Emphasis"/>
          <w:i w:val="0"/>
        </w:rPr>
        <w:t>,2006</w:t>
      </w:r>
      <w:proofErr w:type="gramEnd"/>
      <w:r w:rsidRPr="00196479">
        <w:rPr>
          <w:rStyle w:val="Emphasis"/>
          <w:i w:val="0"/>
        </w:rPr>
        <w:t xml:space="preserve"> was </w:t>
      </w:r>
      <w:proofErr w:type="spellStart"/>
      <w:r w:rsidRPr="00196479">
        <w:rPr>
          <w:rStyle w:val="Emphasis"/>
          <w:i w:val="0"/>
        </w:rPr>
        <w:t>shs</w:t>
      </w:r>
      <w:proofErr w:type="spellEnd"/>
      <w:r w:rsidRPr="00196479">
        <w:rPr>
          <w:rStyle w:val="Emphasis"/>
          <w:i w:val="0"/>
        </w:rPr>
        <w:t xml:space="preserve"> 49,980.  </w:t>
      </w:r>
    </w:p>
    <w:p w:rsidR="00565347" w:rsidRPr="00196479" w:rsidRDefault="00565347" w:rsidP="00196479">
      <w:pPr>
        <w:pStyle w:val="NoSpacing"/>
        <w:rPr>
          <w:rStyle w:val="Emphasis"/>
          <w:i w:val="0"/>
        </w:rPr>
      </w:pPr>
    </w:p>
    <w:p w:rsidR="00565347" w:rsidRPr="00196479" w:rsidRDefault="00565347" w:rsidP="00196479">
      <w:pPr>
        <w:pStyle w:val="NoSpacing"/>
        <w:rPr>
          <w:rStyle w:val="Emphasis"/>
          <w:i w:val="0"/>
        </w:rPr>
      </w:pPr>
    </w:p>
    <w:p w:rsidR="00565347" w:rsidRPr="00196479" w:rsidRDefault="00565347" w:rsidP="00196479">
      <w:pPr>
        <w:pStyle w:val="NoSpacing"/>
        <w:rPr>
          <w:rStyle w:val="Emphasis"/>
          <w:i w:val="0"/>
        </w:rPr>
      </w:pPr>
    </w:p>
    <w:p w:rsidR="00565347" w:rsidRPr="00196479" w:rsidRDefault="00565347" w:rsidP="00196479">
      <w:pPr>
        <w:pStyle w:val="NoSpacing"/>
        <w:rPr>
          <w:rStyle w:val="Emphasis"/>
          <w:i w:val="0"/>
        </w:rPr>
      </w:pPr>
    </w:p>
    <w:p w:rsidR="00565347" w:rsidRPr="00196479" w:rsidRDefault="00565347" w:rsidP="00196479">
      <w:pPr>
        <w:pStyle w:val="NoSpacing"/>
        <w:rPr>
          <w:rStyle w:val="Emphasis"/>
          <w:i w:val="0"/>
        </w:rPr>
      </w:pPr>
    </w:p>
    <w:p w:rsidR="00565347" w:rsidRPr="00196479" w:rsidRDefault="00565347" w:rsidP="00196479">
      <w:pPr>
        <w:pStyle w:val="NoSpacing"/>
        <w:rPr>
          <w:rStyle w:val="Emphasis"/>
          <w:i w:val="0"/>
        </w:rPr>
      </w:pPr>
    </w:p>
    <w:p w:rsidR="00565347" w:rsidRPr="00196479" w:rsidRDefault="00565347" w:rsidP="00196479">
      <w:pPr>
        <w:pStyle w:val="NoSpacing"/>
        <w:rPr>
          <w:rStyle w:val="Emphasis"/>
          <w:i w:val="0"/>
        </w:rPr>
      </w:pPr>
    </w:p>
    <w:p w:rsidR="00565347" w:rsidRPr="00196479" w:rsidRDefault="00565347" w:rsidP="00196479">
      <w:pPr>
        <w:pStyle w:val="NoSpacing"/>
        <w:rPr>
          <w:rStyle w:val="Emphasis"/>
          <w:i w:val="0"/>
        </w:rPr>
      </w:pPr>
    </w:p>
    <w:p w:rsidR="00565347" w:rsidRPr="00196479" w:rsidRDefault="00565347" w:rsidP="00196479">
      <w:pPr>
        <w:pStyle w:val="NoSpacing"/>
        <w:rPr>
          <w:rStyle w:val="Emphasis"/>
          <w:i w:val="0"/>
        </w:rPr>
      </w:pPr>
    </w:p>
    <w:p w:rsidR="00565347" w:rsidRPr="00196479" w:rsidRDefault="00565347" w:rsidP="00196479">
      <w:pPr>
        <w:pStyle w:val="NoSpacing"/>
        <w:rPr>
          <w:rStyle w:val="Emphasis"/>
          <w:i w:val="0"/>
        </w:rPr>
      </w:pPr>
    </w:p>
    <w:p w:rsidR="00682A01" w:rsidRPr="00196479" w:rsidRDefault="00682A0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Required:</w:t>
      </w:r>
    </w:p>
    <w:p w:rsidR="00682A01" w:rsidRPr="00196479" w:rsidRDefault="00682A0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(i)</w:t>
      </w:r>
      <w:r w:rsidRPr="00196479">
        <w:rPr>
          <w:rStyle w:val="Emphasis"/>
          <w:i w:val="0"/>
        </w:rPr>
        <w:tab/>
        <w:t>Prepare Trading, profit and loss Account for the year ended 30th April 2006.</w:t>
      </w:r>
      <w:r w:rsidRPr="00196479">
        <w:rPr>
          <w:rStyle w:val="Emphasis"/>
          <w:i w:val="0"/>
        </w:rPr>
        <w:tab/>
      </w:r>
      <w:r w:rsidRPr="00196479">
        <w:rPr>
          <w:rStyle w:val="Emphasis"/>
          <w:i w:val="0"/>
        </w:rPr>
        <w:tab/>
      </w:r>
      <w:r w:rsidRPr="00196479">
        <w:rPr>
          <w:rStyle w:val="Emphasis"/>
          <w:i w:val="0"/>
        </w:rPr>
        <w:tab/>
      </w:r>
      <w:r w:rsidRPr="00196479">
        <w:rPr>
          <w:rStyle w:val="Emphasis"/>
          <w:i w:val="0"/>
        </w:rPr>
        <w:tab/>
      </w:r>
      <w:r w:rsidRPr="00196479">
        <w:rPr>
          <w:rStyle w:val="Emphasis"/>
          <w:i w:val="0"/>
        </w:rPr>
        <w:tab/>
      </w:r>
      <w:r w:rsidRPr="00196479">
        <w:rPr>
          <w:rStyle w:val="Emphasis"/>
          <w:i w:val="0"/>
        </w:rPr>
        <w:tab/>
      </w:r>
      <w:r w:rsidRPr="00196479">
        <w:rPr>
          <w:rStyle w:val="Emphasis"/>
          <w:i w:val="0"/>
        </w:rPr>
        <w:tab/>
      </w:r>
      <w:r w:rsidR="001875D3" w:rsidRPr="00196479">
        <w:rPr>
          <w:rStyle w:val="Emphasis"/>
          <w:i w:val="0"/>
        </w:rPr>
        <w:tab/>
      </w:r>
      <w:r w:rsidR="001875D3" w:rsidRPr="00196479">
        <w:rPr>
          <w:rStyle w:val="Emphasis"/>
          <w:i w:val="0"/>
        </w:rPr>
        <w:tab/>
      </w:r>
      <w:r w:rsidR="001875D3" w:rsidRPr="00196479">
        <w:rPr>
          <w:rStyle w:val="Emphasis"/>
          <w:i w:val="0"/>
        </w:rPr>
        <w:tab/>
      </w:r>
      <w:r w:rsidR="001875D3" w:rsidRPr="00196479">
        <w:rPr>
          <w:rStyle w:val="Emphasis"/>
          <w:i w:val="0"/>
        </w:rPr>
        <w:tab/>
      </w:r>
      <w:r w:rsidR="001875D3" w:rsidRPr="00196479">
        <w:rPr>
          <w:rStyle w:val="Emphasis"/>
          <w:i w:val="0"/>
        </w:rPr>
        <w:tab/>
        <w:t>(7</w:t>
      </w:r>
      <w:r w:rsidRPr="00196479">
        <w:rPr>
          <w:rStyle w:val="Emphasis"/>
          <w:i w:val="0"/>
        </w:rPr>
        <w:t>mks)</w:t>
      </w:r>
    </w:p>
    <w:p w:rsidR="00D24824" w:rsidRPr="00196479" w:rsidRDefault="00D24824" w:rsidP="00196479">
      <w:pPr>
        <w:pStyle w:val="NoSpacing"/>
        <w:rPr>
          <w:rStyle w:val="Emphasis"/>
          <w:i w:val="0"/>
        </w:rPr>
      </w:pPr>
    </w:p>
    <w:p w:rsidR="00682A01" w:rsidRPr="00196479" w:rsidRDefault="00682A0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BISHAR RETAIL BUSINESS</w:t>
      </w:r>
    </w:p>
    <w:p w:rsidR="00682A01" w:rsidRPr="00196479" w:rsidRDefault="00682A0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TRADING PROFIT AND LOSS A/C</w:t>
      </w:r>
    </w:p>
    <w:p w:rsidR="00682A01" w:rsidRPr="00196479" w:rsidRDefault="00682A0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FOR THE PERIOD ENDING 30TH APRIL 2006</w:t>
      </w:r>
    </w:p>
    <w:p w:rsidR="00682A01" w:rsidRPr="00196479" w:rsidRDefault="00682A01" w:rsidP="00196479">
      <w:pPr>
        <w:pStyle w:val="NoSpacing"/>
        <w:rPr>
          <w:rStyle w:val="Emphasis"/>
          <w:i w:val="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8"/>
        <w:gridCol w:w="1080"/>
        <w:gridCol w:w="990"/>
        <w:gridCol w:w="2610"/>
        <w:gridCol w:w="1080"/>
        <w:gridCol w:w="1278"/>
      </w:tblGrid>
      <w:tr w:rsidR="00682A01" w:rsidRPr="00196479" w:rsidTr="007C1E0D">
        <w:tc>
          <w:tcPr>
            <w:tcW w:w="2538" w:type="dxa"/>
            <w:tcBorders>
              <w:bottom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proofErr w:type="spellStart"/>
            <w:r w:rsidRPr="00196479">
              <w:rPr>
                <w:rStyle w:val="Emphasis"/>
                <w:i w:val="0"/>
              </w:rPr>
              <w:t>Dr</w:t>
            </w:r>
            <w:proofErr w:type="spellEnd"/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Cr</w:t>
            </w:r>
          </w:p>
        </w:tc>
      </w:tr>
      <w:tr w:rsidR="00682A01" w:rsidRPr="00196479" w:rsidTr="007C1E0D">
        <w:tc>
          <w:tcPr>
            <w:tcW w:w="2538" w:type="dxa"/>
            <w:tcBorders>
              <w:top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proofErr w:type="spellStart"/>
            <w:r w:rsidRPr="00196479">
              <w:rPr>
                <w:rStyle w:val="Emphasis"/>
                <w:i w:val="0"/>
              </w:rPr>
              <w:t>Ksh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proofErr w:type="spellStart"/>
            <w:r w:rsidRPr="00196479">
              <w:rPr>
                <w:rStyle w:val="Emphasis"/>
                <w:i w:val="0"/>
              </w:rPr>
              <w:t>Ksh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proofErr w:type="spellStart"/>
            <w:r w:rsidRPr="00196479">
              <w:rPr>
                <w:rStyle w:val="Emphasis"/>
                <w:i w:val="0"/>
              </w:rPr>
              <w:t>Ksh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proofErr w:type="spellStart"/>
            <w:r w:rsidRPr="00196479">
              <w:rPr>
                <w:rStyle w:val="Emphasis"/>
                <w:i w:val="0"/>
              </w:rPr>
              <w:t>Ksh</w:t>
            </w:r>
            <w:proofErr w:type="spellEnd"/>
          </w:p>
        </w:tc>
      </w:tr>
      <w:tr w:rsidR="00682A01" w:rsidRPr="00196479" w:rsidTr="007C1E0D">
        <w:tc>
          <w:tcPr>
            <w:tcW w:w="253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Opening stock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37760</w:t>
            </w:r>
          </w:p>
        </w:tc>
        <w:tc>
          <w:tcPr>
            <w:tcW w:w="261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Sales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186000</w:t>
            </w: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53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Add purchases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115560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261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Less return inwards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4400</w:t>
            </w: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53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Add carriage inward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2340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261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Net sales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181600</w:t>
            </w:r>
          </w:p>
        </w:tc>
      </w:tr>
      <w:tr w:rsidR="00682A01" w:rsidRPr="00196479" w:rsidTr="007C1E0D">
        <w:tc>
          <w:tcPr>
            <w:tcW w:w="253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117900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261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53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Less return outwards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3550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114350</w:t>
            </w:r>
          </w:p>
        </w:tc>
        <w:tc>
          <w:tcPr>
            <w:tcW w:w="261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53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COGAS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152110</w:t>
            </w:r>
          </w:p>
        </w:tc>
        <w:tc>
          <w:tcPr>
            <w:tcW w:w="261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53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Less closing stock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49980</w:t>
            </w:r>
          </w:p>
        </w:tc>
        <w:tc>
          <w:tcPr>
            <w:tcW w:w="261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53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Cost of goods sold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102130</w:t>
            </w:r>
          </w:p>
        </w:tc>
        <w:tc>
          <w:tcPr>
            <w:tcW w:w="261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53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Gross profit c/d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79470</w:t>
            </w:r>
          </w:p>
        </w:tc>
        <w:tc>
          <w:tcPr>
            <w:tcW w:w="261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53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181600</w:t>
            </w:r>
          </w:p>
        </w:tc>
        <w:tc>
          <w:tcPr>
            <w:tcW w:w="261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181600</w:t>
            </w:r>
          </w:p>
        </w:tc>
      </w:tr>
      <w:tr w:rsidR="00682A01" w:rsidRPr="00196479" w:rsidTr="007C1E0D">
        <w:tc>
          <w:tcPr>
            <w:tcW w:w="253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261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Gross profit b/d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79470</w:t>
            </w:r>
          </w:p>
        </w:tc>
      </w:tr>
      <w:tr w:rsidR="00682A01" w:rsidRPr="00196479" w:rsidTr="007C1E0D">
        <w:tc>
          <w:tcPr>
            <w:tcW w:w="253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Carriage outwards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3260</w:t>
            </w:r>
          </w:p>
        </w:tc>
        <w:tc>
          <w:tcPr>
            <w:tcW w:w="261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53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Motor expenses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6640</w:t>
            </w:r>
          </w:p>
        </w:tc>
        <w:tc>
          <w:tcPr>
            <w:tcW w:w="261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53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Rent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4560</w:t>
            </w:r>
          </w:p>
        </w:tc>
        <w:tc>
          <w:tcPr>
            <w:tcW w:w="261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53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Salary &amp; wages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24470</w:t>
            </w:r>
          </w:p>
        </w:tc>
        <w:tc>
          <w:tcPr>
            <w:tcW w:w="261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53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General expenses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12000</w:t>
            </w:r>
          </w:p>
        </w:tc>
        <w:tc>
          <w:tcPr>
            <w:tcW w:w="261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53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Rates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1200</w:t>
            </w:r>
          </w:p>
        </w:tc>
        <w:tc>
          <w:tcPr>
            <w:tcW w:w="261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53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Net profit c/s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682A01" w:rsidRPr="00196479" w:rsidRDefault="006D4342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2732</w:t>
            </w:r>
            <w:r w:rsidR="00682A01" w:rsidRPr="00196479">
              <w:rPr>
                <w:rStyle w:val="Emphasis"/>
                <w:i w:val="0"/>
              </w:rPr>
              <w:t>0</w:t>
            </w:r>
          </w:p>
        </w:tc>
        <w:tc>
          <w:tcPr>
            <w:tcW w:w="261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253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79470</w:t>
            </w:r>
          </w:p>
        </w:tc>
        <w:tc>
          <w:tcPr>
            <w:tcW w:w="261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79470</w:t>
            </w:r>
          </w:p>
        </w:tc>
      </w:tr>
      <w:tr w:rsidR="00682A01" w:rsidRPr="00196479" w:rsidTr="007C1E0D">
        <w:tc>
          <w:tcPr>
            <w:tcW w:w="253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261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Net profit b/d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78" w:type="dxa"/>
          </w:tcPr>
          <w:p w:rsidR="00682A01" w:rsidRPr="00196479" w:rsidRDefault="006D4342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2732</w:t>
            </w:r>
            <w:r w:rsidR="00682A01" w:rsidRPr="00196479">
              <w:rPr>
                <w:rStyle w:val="Emphasis"/>
                <w:i w:val="0"/>
              </w:rPr>
              <w:t>0</w:t>
            </w:r>
          </w:p>
        </w:tc>
      </w:tr>
    </w:tbl>
    <w:p w:rsidR="00682A01" w:rsidRPr="00196479" w:rsidRDefault="00682A01" w:rsidP="00196479">
      <w:pPr>
        <w:pStyle w:val="NoSpacing"/>
        <w:rPr>
          <w:rStyle w:val="Emphasis"/>
          <w:i w:val="0"/>
        </w:rPr>
      </w:pPr>
    </w:p>
    <w:p w:rsidR="00682A01" w:rsidRPr="00196479" w:rsidRDefault="00682A01" w:rsidP="00196479">
      <w:pPr>
        <w:pStyle w:val="NoSpacing"/>
        <w:rPr>
          <w:rStyle w:val="Emphasis"/>
          <w:i w:val="0"/>
        </w:rPr>
      </w:pPr>
    </w:p>
    <w:p w:rsidR="00682A01" w:rsidRPr="00196479" w:rsidRDefault="001875D3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                            @entry=½mark</w:t>
      </w:r>
      <w:proofErr w:type="gramStart"/>
      <w:r w:rsidRPr="00196479">
        <w:rPr>
          <w:rStyle w:val="Emphasis"/>
          <w:i w:val="0"/>
        </w:rPr>
        <w:t>,total</w:t>
      </w:r>
      <w:proofErr w:type="gramEnd"/>
      <w:r w:rsidRPr="00196479">
        <w:rPr>
          <w:rStyle w:val="Emphasis"/>
          <w:i w:val="0"/>
        </w:rPr>
        <w:t xml:space="preserve"> =7mks</w:t>
      </w:r>
    </w:p>
    <w:p w:rsidR="00682A01" w:rsidRPr="00196479" w:rsidRDefault="00682A01" w:rsidP="00196479">
      <w:pPr>
        <w:pStyle w:val="NoSpacing"/>
        <w:rPr>
          <w:rStyle w:val="Emphasis"/>
          <w:i w:val="0"/>
        </w:rPr>
      </w:pPr>
    </w:p>
    <w:p w:rsidR="00682A01" w:rsidRPr="00196479" w:rsidRDefault="00682A01" w:rsidP="00196479">
      <w:pPr>
        <w:pStyle w:val="NoSpacing"/>
        <w:rPr>
          <w:rStyle w:val="Emphasis"/>
          <w:i w:val="0"/>
        </w:rPr>
      </w:pPr>
    </w:p>
    <w:p w:rsidR="00682A01" w:rsidRPr="00196479" w:rsidRDefault="00682A01" w:rsidP="00196479">
      <w:pPr>
        <w:pStyle w:val="NoSpacing"/>
        <w:rPr>
          <w:rStyle w:val="Emphasis"/>
          <w:i w:val="0"/>
        </w:rPr>
      </w:pPr>
    </w:p>
    <w:p w:rsidR="00682A01" w:rsidRPr="00196479" w:rsidRDefault="00682A0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(ii)</w:t>
      </w:r>
      <w:r w:rsidRPr="00196479">
        <w:rPr>
          <w:rStyle w:val="Emphasis"/>
          <w:i w:val="0"/>
        </w:rPr>
        <w:tab/>
        <w:t>Balan</w:t>
      </w:r>
      <w:r w:rsidR="001875D3" w:rsidRPr="00196479">
        <w:rPr>
          <w:rStyle w:val="Emphasis"/>
          <w:i w:val="0"/>
        </w:rPr>
        <w:t>ce sheet as at the date.</w:t>
      </w:r>
      <w:r w:rsidR="001875D3" w:rsidRPr="00196479">
        <w:rPr>
          <w:rStyle w:val="Emphasis"/>
          <w:i w:val="0"/>
        </w:rPr>
        <w:tab/>
      </w:r>
      <w:r w:rsidR="001875D3" w:rsidRPr="00196479">
        <w:rPr>
          <w:rStyle w:val="Emphasis"/>
          <w:i w:val="0"/>
        </w:rPr>
        <w:tab/>
      </w:r>
      <w:r w:rsidR="001875D3" w:rsidRPr="00196479">
        <w:rPr>
          <w:rStyle w:val="Emphasis"/>
          <w:i w:val="0"/>
        </w:rPr>
        <w:tab/>
      </w:r>
      <w:r w:rsidR="001875D3" w:rsidRPr="00196479">
        <w:rPr>
          <w:rStyle w:val="Emphasis"/>
          <w:i w:val="0"/>
        </w:rPr>
        <w:tab/>
      </w:r>
      <w:r w:rsidR="001875D3" w:rsidRPr="00196479">
        <w:rPr>
          <w:rStyle w:val="Emphasis"/>
          <w:i w:val="0"/>
        </w:rPr>
        <w:tab/>
      </w:r>
      <w:r w:rsidR="001875D3" w:rsidRPr="00196479">
        <w:rPr>
          <w:rStyle w:val="Emphasis"/>
          <w:i w:val="0"/>
        </w:rPr>
        <w:tab/>
        <w:t>(5</w:t>
      </w:r>
      <w:r w:rsidRPr="00196479">
        <w:rPr>
          <w:rStyle w:val="Emphasis"/>
          <w:i w:val="0"/>
        </w:rPr>
        <w:t>mks)</w:t>
      </w:r>
    </w:p>
    <w:p w:rsidR="00682A01" w:rsidRPr="00196479" w:rsidRDefault="00682A01" w:rsidP="00196479">
      <w:pPr>
        <w:pStyle w:val="NoSpacing"/>
        <w:rPr>
          <w:rStyle w:val="Emphasis"/>
          <w:i w:val="0"/>
        </w:rPr>
      </w:pPr>
    </w:p>
    <w:p w:rsidR="00682A01" w:rsidRPr="00196479" w:rsidRDefault="00682A0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BISHAR RETAIL BUSINESS</w:t>
      </w:r>
    </w:p>
    <w:p w:rsidR="00682A01" w:rsidRPr="00196479" w:rsidRDefault="00682A0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lastRenderedPageBreak/>
        <w:t>BALANCE SHEET</w:t>
      </w:r>
    </w:p>
    <w:p w:rsidR="00682A01" w:rsidRPr="00196479" w:rsidRDefault="001875D3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AS AT 30TH APRIL 2006</w:t>
      </w:r>
    </w:p>
    <w:tbl>
      <w:tblPr>
        <w:tblStyle w:val="TableGrid"/>
        <w:tblW w:w="0" w:type="auto"/>
        <w:tblInd w:w="1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080"/>
        <w:gridCol w:w="1260"/>
        <w:gridCol w:w="2340"/>
        <w:gridCol w:w="1278"/>
      </w:tblGrid>
      <w:tr w:rsidR="00682A01" w:rsidRPr="00196479" w:rsidTr="007C1E0D">
        <w:tc>
          <w:tcPr>
            <w:tcW w:w="1530" w:type="dxa"/>
            <w:tcBorders>
              <w:top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proofErr w:type="spellStart"/>
            <w:r w:rsidRPr="00196479">
              <w:rPr>
                <w:rStyle w:val="Emphasis"/>
                <w:i w:val="0"/>
              </w:rPr>
              <w:t>Ksh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proofErr w:type="spellStart"/>
            <w:r w:rsidRPr="00196479">
              <w:rPr>
                <w:rStyle w:val="Emphasis"/>
                <w:i w:val="0"/>
              </w:rPr>
              <w:t>Ksh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proofErr w:type="spellStart"/>
            <w:r w:rsidRPr="00196479">
              <w:rPr>
                <w:rStyle w:val="Emphasis"/>
                <w:i w:val="0"/>
              </w:rPr>
              <w:t>Ksh</w:t>
            </w:r>
            <w:proofErr w:type="spellEnd"/>
          </w:p>
        </w:tc>
      </w:tr>
      <w:tr w:rsidR="00682A01" w:rsidRPr="00196479" w:rsidTr="007C1E0D">
        <w:tc>
          <w:tcPr>
            <w:tcW w:w="153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 xml:space="preserve">Fixed  Assets 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Capital + Liabilities</w:t>
            </w: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153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Equipment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6000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Capital</w:t>
            </w: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128440</w:t>
            </w:r>
          </w:p>
        </w:tc>
      </w:tr>
      <w:tr w:rsidR="00682A01" w:rsidRPr="00196479" w:rsidTr="007C1E0D">
        <w:tc>
          <w:tcPr>
            <w:tcW w:w="153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Machinery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24000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30000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Add net profit</w:t>
            </w:r>
          </w:p>
        </w:tc>
        <w:tc>
          <w:tcPr>
            <w:tcW w:w="1278" w:type="dxa"/>
          </w:tcPr>
          <w:p w:rsidR="00682A01" w:rsidRPr="00196479" w:rsidRDefault="006D4342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2732</w:t>
            </w:r>
            <w:r w:rsidR="00682A01" w:rsidRPr="00196479">
              <w:rPr>
                <w:rStyle w:val="Emphasis"/>
                <w:i w:val="0"/>
              </w:rPr>
              <w:t>0</w:t>
            </w:r>
          </w:p>
        </w:tc>
      </w:tr>
      <w:tr w:rsidR="00682A01" w:rsidRPr="00196479" w:rsidTr="007C1E0D">
        <w:tc>
          <w:tcPr>
            <w:tcW w:w="153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Current Assets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Less drawings</w:t>
            </w: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20500</w:t>
            </w:r>
          </w:p>
        </w:tc>
      </w:tr>
      <w:tr w:rsidR="00682A01" w:rsidRPr="00196479" w:rsidTr="007C1E0D">
        <w:tc>
          <w:tcPr>
            <w:tcW w:w="1530" w:type="dxa"/>
          </w:tcPr>
          <w:p w:rsidR="00682A01" w:rsidRPr="00196479" w:rsidRDefault="004C71DC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S</w:t>
            </w:r>
            <w:r w:rsidR="00682A01" w:rsidRPr="00196479">
              <w:rPr>
                <w:rStyle w:val="Emphasis"/>
                <w:i w:val="0"/>
              </w:rPr>
              <w:t>tock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49980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78" w:type="dxa"/>
          </w:tcPr>
          <w:p w:rsidR="00682A01" w:rsidRPr="00196479" w:rsidRDefault="006D4342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13526</w:t>
            </w:r>
            <w:r w:rsidR="00682A01" w:rsidRPr="00196479">
              <w:rPr>
                <w:rStyle w:val="Emphasis"/>
                <w:i w:val="0"/>
              </w:rPr>
              <w:t>0</w:t>
            </w:r>
          </w:p>
        </w:tc>
      </w:tr>
      <w:tr w:rsidR="00682A01" w:rsidRPr="00196479" w:rsidTr="007C1E0D">
        <w:tc>
          <w:tcPr>
            <w:tcW w:w="153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trade debtors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45770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 xml:space="preserve">Current Liabilities </w:t>
            </w: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  <w:tr w:rsidR="00682A01" w:rsidRPr="00196479" w:rsidTr="007C1E0D">
        <w:tc>
          <w:tcPr>
            <w:tcW w:w="153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Bank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38760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Trade creditors</w:t>
            </w: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30450</w:t>
            </w:r>
          </w:p>
        </w:tc>
      </w:tr>
      <w:tr w:rsidR="00682A01" w:rsidRPr="00196479" w:rsidTr="007C1E0D">
        <w:tc>
          <w:tcPr>
            <w:tcW w:w="1530" w:type="dxa"/>
          </w:tcPr>
          <w:p w:rsidR="00682A01" w:rsidRPr="00196479" w:rsidRDefault="004C71DC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C</w:t>
            </w:r>
            <w:r w:rsidR="00682A01" w:rsidRPr="00196479">
              <w:rPr>
                <w:rStyle w:val="Emphasis"/>
                <w:i w:val="0"/>
              </w:rPr>
              <w:t>ash</w:t>
            </w:r>
          </w:p>
        </w:tc>
        <w:tc>
          <w:tcPr>
            <w:tcW w:w="1080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1200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  <w:r w:rsidRPr="00196479">
              <w:rPr>
                <w:rStyle w:val="Emphasis"/>
                <w:i w:val="0"/>
              </w:rPr>
              <w:t>135710</w:t>
            </w:r>
          </w:p>
        </w:tc>
        <w:tc>
          <w:tcPr>
            <w:tcW w:w="2340" w:type="dxa"/>
            <w:tcBorders>
              <w:left w:val="single" w:sz="4" w:space="0" w:color="auto"/>
            </w:tcBorders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  <w:tc>
          <w:tcPr>
            <w:tcW w:w="1278" w:type="dxa"/>
          </w:tcPr>
          <w:p w:rsidR="00682A01" w:rsidRPr="00196479" w:rsidRDefault="00682A01" w:rsidP="00196479">
            <w:pPr>
              <w:pStyle w:val="NoSpacing"/>
              <w:rPr>
                <w:rStyle w:val="Emphasis"/>
                <w:i w:val="0"/>
              </w:rPr>
            </w:pPr>
          </w:p>
        </w:tc>
      </w:tr>
    </w:tbl>
    <w:p w:rsidR="00682A01" w:rsidRPr="00196479" w:rsidRDefault="006D4342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165,710 165,710</w:t>
      </w:r>
    </w:p>
    <w:p w:rsidR="001875D3" w:rsidRPr="00196479" w:rsidRDefault="001875D3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                                            @entry=½mk</w:t>
      </w:r>
      <w:proofErr w:type="gramStart"/>
      <w:r w:rsidRPr="00196479">
        <w:rPr>
          <w:rStyle w:val="Emphasis"/>
          <w:i w:val="0"/>
        </w:rPr>
        <w:t>,total</w:t>
      </w:r>
      <w:proofErr w:type="gramEnd"/>
      <w:r w:rsidRPr="00196479">
        <w:rPr>
          <w:rStyle w:val="Emphasis"/>
          <w:i w:val="0"/>
        </w:rPr>
        <w:t>=5mks</w:t>
      </w:r>
    </w:p>
    <w:p w:rsidR="00682A01" w:rsidRPr="00196479" w:rsidRDefault="004C71DC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b) Meaning</w:t>
      </w:r>
      <w:r w:rsidR="00682A01" w:rsidRPr="00196479">
        <w:rPr>
          <w:rStyle w:val="Emphasis"/>
          <w:i w:val="0"/>
        </w:rPr>
        <w:t xml:space="preserve"> of forms of economic integration</w:t>
      </w:r>
    </w:p>
    <w:p w:rsidR="00682A01" w:rsidRPr="00196479" w:rsidRDefault="004C71DC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>i)</w:t>
      </w:r>
      <w:r w:rsidR="00682A01" w:rsidRPr="00196479">
        <w:rPr>
          <w:rStyle w:val="Emphasis"/>
          <w:i w:val="0"/>
        </w:rPr>
        <w:t>Free</w:t>
      </w:r>
      <w:proofErr w:type="gramEnd"/>
      <w:r w:rsidR="00682A01" w:rsidRPr="00196479">
        <w:rPr>
          <w:rStyle w:val="Emphasis"/>
          <w:i w:val="0"/>
        </w:rPr>
        <w:t xml:space="preserve"> Trade area</w:t>
      </w:r>
    </w:p>
    <w:p w:rsidR="00682A01" w:rsidRPr="00196479" w:rsidRDefault="00682A0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Member countries abolish or relax all trade barriers among themselves but each individual country remains free to impose restrictions on trade with non-member countries. </w:t>
      </w:r>
      <w:proofErr w:type="spellStart"/>
      <w:proofErr w:type="gramStart"/>
      <w:r w:rsidRPr="00196479">
        <w:rPr>
          <w:rStyle w:val="Emphasis"/>
          <w:i w:val="0"/>
        </w:rPr>
        <w:t>E.gThe</w:t>
      </w:r>
      <w:proofErr w:type="spellEnd"/>
      <w:r w:rsidRPr="00196479">
        <w:rPr>
          <w:rStyle w:val="Emphasis"/>
          <w:i w:val="0"/>
        </w:rPr>
        <w:t xml:space="preserve"> Preferential Trade Area (PTA).</w:t>
      </w:r>
      <w:proofErr w:type="gramEnd"/>
    </w:p>
    <w:p w:rsidR="00682A01" w:rsidRPr="00196479" w:rsidRDefault="004C71DC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ii</w:t>
      </w:r>
      <w:proofErr w:type="gramStart"/>
      <w:r w:rsidRPr="00196479">
        <w:rPr>
          <w:rStyle w:val="Emphasis"/>
          <w:i w:val="0"/>
        </w:rPr>
        <w:t>)</w:t>
      </w:r>
      <w:r w:rsidR="00682A01" w:rsidRPr="00196479">
        <w:rPr>
          <w:rStyle w:val="Emphasis"/>
          <w:i w:val="0"/>
        </w:rPr>
        <w:t>Customs</w:t>
      </w:r>
      <w:proofErr w:type="gramEnd"/>
      <w:r w:rsidR="00682A01" w:rsidRPr="00196479">
        <w:rPr>
          <w:rStyle w:val="Emphasis"/>
          <w:i w:val="0"/>
        </w:rPr>
        <w:t xml:space="preserve"> union</w:t>
      </w:r>
    </w:p>
    <w:p w:rsidR="00682A01" w:rsidRPr="00196479" w:rsidRDefault="00682A0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Member countries abolish trade restrictions among themselves but at the same time impose a common tariff on trade with non-member countries. Such as the East African Customs Union (EACU)</w:t>
      </w:r>
    </w:p>
    <w:p w:rsidR="00565347" w:rsidRPr="00196479" w:rsidRDefault="00565347" w:rsidP="00196479">
      <w:pPr>
        <w:pStyle w:val="NoSpacing"/>
        <w:rPr>
          <w:rStyle w:val="Emphasis"/>
          <w:i w:val="0"/>
        </w:rPr>
      </w:pPr>
    </w:p>
    <w:p w:rsidR="00565347" w:rsidRPr="00196479" w:rsidRDefault="00565347" w:rsidP="00196479">
      <w:pPr>
        <w:pStyle w:val="NoSpacing"/>
        <w:rPr>
          <w:rStyle w:val="Emphasis"/>
          <w:i w:val="0"/>
        </w:rPr>
      </w:pPr>
    </w:p>
    <w:p w:rsidR="00682A01" w:rsidRPr="00196479" w:rsidRDefault="004C71DC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>iii</w:t>
      </w:r>
      <w:proofErr w:type="gramStart"/>
      <w:r w:rsidRPr="00196479">
        <w:rPr>
          <w:rStyle w:val="Emphasis"/>
          <w:i w:val="0"/>
        </w:rPr>
        <w:t>)</w:t>
      </w:r>
      <w:r w:rsidR="00682A01" w:rsidRPr="00196479">
        <w:rPr>
          <w:rStyle w:val="Emphasis"/>
          <w:i w:val="0"/>
        </w:rPr>
        <w:t>Common</w:t>
      </w:r>
      <w:proofErr w:type="gramEnd"/>
      <w:r w:rsidR="00682A01" w:rsidRPr="00196479">
        <w:rPr>
          <w:rStyle w:val="Emphasis"/>
          <w:i w:val="0"/>
        </w:rPr>
        <w:t xml:space="preserve"> market</w:t>
      </w:r>
    </w:p>
    <w:p w:rsidR="00682A01" w:rsidRPr="00196479" w:rsidRDefault="00682A0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This is Free Trade and Customs Union but by extension, member states allow for free movement of factors of production such as </w:t>
      </w:r>
      <w:r w:rsidR="004C71DC" w:rsidRPr="00196479">
        <w:rPr>
          <w:rStyle w:val="Emphasis"/>
          <w:i w:val="0"/>
        </w:rPr>
        <w:t>labor</w:t>
      </w:r>
      <w:r w:rsidRPr="00196479">
        <w:rPr>
          <w:rStyle w:val="Emphasis"/>
          <w:i w:val="0"/>
        </w:rPr>
        <w:t>, capital and entrepreneurship. It includes the Central American Customs Common Market (CACM)</w:t>
      </w:r>
    </w:p>
    <w:p w:rsidR="00673CC3" w:rsidRPr="00196479" w:rsidRDefault="00673CC3" w:rsidP="00196479">
      <w:pPr>
        <w:pStyle w:val="NoSpacing"/>
        <w:rPr>
          <w:rStyle w:val="Emphasis"/>
          <w:i w:val="0"/>
        </w:rPr>
      </w:pPr>
    </w:p>
    <w:p w:rsidR="00565347" w:rsidRPr="00196479" w:rsidRDefault="00565347" w:rsidP="00196479">
      <w:pPr>
        <w:pStyle w:val="NoSpacing"/>
        <w:rPr>
          <w:rStyle w:val="Emphasis"/>
          <w:i w:val="0"/>
        </w:rPr>
      </w:pPr>
    </w:p>
    <w:p w:rsidR="00565347" w:rsidRPr="00196479" w:rsidRDefault="00565347" w:rsidP="00196479">
      <w:pPr>
        <w:pStyle w:val="NoSpacing"/>
        <w:rPr>
          <w:rStyle w:val="Emphasis"/>
          <w:i w:val="0"/>
        </w:rPr>
      </w:pPr>
    </w:p>
    <w:p w:rsidR="00682A01" w:rsidRPr="00196479" w:rsidRDefault="004C71DC" w:rsidP="00196479">
      <w:pPr>
        <w:pStyle w:val="NoSpacing"/>
        <w:rPr>
          <w:rStyle w:val="Emphasis"/>
          <w:i w:val="0"/>
        </w:rPr>
      </w:pPr>
      <w:proofErr w:type="gramStart"/>
      <w:r w:rsidRPr="00196479">
        <w:rPr>
          <w:rStyle w:val="Emphasis"/>
          <w:i w:val="0"/>
        </w:rPr>
        <w:t>iv)</w:t>
      </w:r>
      <w:proofErr w:type="gramEnd"/>
      <w:r w:rsidR="00682A01" w:rsidRPr="00196479">
        <w:rPr>
          <w:rStyle w:val="Emphasis"/>
          <w:i w:val="0"/>
        </w:rPr>
        <w:t>Economic union</w:t>
      </w:r>
    </w:p>
    <w:p w:rsidR="00682A01" w:rsidRPr="00196479" w:rsidRDefault="00682A01" w:rsidP="00196479">
      <w:pPr>
        <w:pStyle w:val="NoSpacing"/>
        <w:rPr>
          <w:rStyle w:val="Emphasis"/>
          <w:i w:val="0"/>
        </w:rPr>
      </w:pPr>
      <w:r w:rsidRPr="00196479">
        <w:rPr>
          <w:rStyle w:val="Emphasis"/>
          <w:i w:val="0"/>
        </w:rPr>
        <w:t xml:space="preserve">This is a common market. However the agreement includes member countries work on joint economic institutions such as a central a bank, common currency or even common public services such as railways and communication network. </w:t>
      </w:r>
    </w:p>
    <w:p w:rsidR="00682A01" w:rsidRPr="00196479" w:rsidRDefault="00682A01" w:rsidP="00196479">
      <w:pPr>
        <w:pStyle w:val="NoSpacing"/>
        <w:rPr>
          <w:rStyle w:val="Emphasis"/>
          <w:i w:val="0"/>
        </w:rPr>
      </w:pPr>
    </w:p>
    <w:p w:rsidR="000845CB" w:rsidRPr="00196479" w:rsidRDefault="000845CB" w:rsidP="00196479">
      <w:pPr>
        <w:pStyle w:val="NoSpacing"/>
        <w:rPr>
          <w:rStyle w:val="Emphasis"/>
          <w:i w:val="0"/>
        </w:rPr>
      </w:pPr>
    </w:p>
    <w:sectPr w:rsidR="000845CB" w:rsidRPr="00196479" w:rsidSect="000524D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DA6" w:rsidRDefault="00487DA6" w:rsidP="00F5038D">
      <w:pPr>
        <w:spacing w:after="0" w:line="240" w:lineRule="auto"/>
      </w:pPr>
      <w:r>
        <w:separator/>
      </w:r>
    </w:p>
  </w:endnote>
  <w:endnote w:type="continuationSeparator" w:id="0">
    <w:p w:rsidR="00487DA6" w:rsidRDefault="00487DA6" w:rsidP="00F50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55483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85674" w:rsidRDefault="000524DB">
        <w:pPr>
          <w:pStyle w:val="Footer"/>
          <w:jc w:val="center"/>
        </w:pPr>
        <w:r>
          <w:fldChar w:fldCharType="begin"/>
        </w:r>
        <w:r w:rsidR="00985674">
          <w:instrText xml:space="preserve"> PAGE   \* MERGEFORMAT </w:instrText>
        </w:r>
        <w:r>
          <w:fldChar w:fldCharType="separate"/>
        </w:r>
        <w:r w:rsidR="0019647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985674" w:rsidRDefault="009856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DA6" w:rsidRDefault="00487DA6" w:rsidP="00F5038D">
      <w:pPr>
        <w:spacing w:after="0" w:line="240" w:lineRule="auto"/>
      </w:pPr>
      <w:r>
        <w:separator/>
      </w:r>
    </w:p>
  </w:footnote>
  <w:footnote w:type="continuationSeparator" w:id="0">
    <w:p w:rsidR="00487DA6" w:rsidRDefault="00487DA6" w:rsidP="00F503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87304"/>
    <w:multiLevelType w:val="hybridMultilevel"/>
    <w:tmpl w:val="751ACE88"/>
    <w:lvl w:ilvl="0" w:tplc="E8F460B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A73EE0"/>
    <w:multiLevelType w:val="hybridMultilevel"/>
    <w:tmpl w:val="B8AE62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0DC57F1"/>
    <w:multiLevelType w:val="hybridMultilevel"/>
    <w:tmpl w:val="F536C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632069"/>
    <w:multiLevelType w:val="hybridMultilevel"/>
    <w:tmpl w:val="2C5624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78941E9"/>
    <w:multiLevelType w:val="hybridMultilevel"/>
    <w:tmpl w:val="A9FA8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2A0502"/>
    <w:multiLevelType w:val="hybridMultilevel"/>
    <w:tmpl w:val="9D80ABD0"/>
    <w:lvl w:ilvl="0" w:tplc="AC0E0E0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F76571E"/>
    <w:multiLevelType w:val="hybridMultilevel"/>
    <w:tmpl w:val="DB362A4E"/>
    <w:lvl w:ilvl="0" w:tplc="FAE4AD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854CA7"/>
    <w:multiLevelType w:val="hybridMultilevel"/>
    <w:tmpl w:val="EE085F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733979"/>
    <w:multiLevelType w:val="hybridMultilevel"/>
    <w:tmpl w:val="97285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8F3660"/>
    <w:multiLevelType w:val="hybridMultilevel"/>
    <w:tmpl w:val="E5AA4096"/>
    <w:lvl w:ilvl="0" w:tplc="46FE01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C7315D1"/>
    <w:multiLevelType w:val="hybridMultilevel"/>
    <w:tmpl w:val="D4789C8E"/>
    <w:lvl w:ilvl="0" w:tplc="A80A35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2"/>
  </w:num>
  <w:num w:numId="5">
    <w:abstractNumId w:val="8"/>
  </w:num>
  <w:num w:numId="6">
    <w:abstractNumId w:val="0"/>
  </w:num>
  <w:num w:numId="7">
    <w:abstractNumId w:val="1"/>
  </w:num>
  <w:num w:numId="8">
    <w:abstractNumId w:val="5"/>
  </w:num>
  <w:num w:numId="9">
    <w:abstractNumId w:val="3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6F61"/>
    <w:rsid w:val="000517BF"/>
    <w:rsid w:val="000524DB"/>
    <w:rsid w:val="000845CB"/>
    <w:rsid w:val="00087F72"/>
    <w:rsid w:val="00096CA4"/>
    <w:rsid w:val="000A1422"/>
    <w:rsid w:val="000A2A5D"/>
    <w:rsid w:val="000D5548"/>
    <w:rsid w:val="000D772D"/>
    <w:rsid w:val="00131AFF"/>
    <w:rsid w:val="001875D3"/>
    <w:rsid w:val="00196479"/>
    <w:rsid w:val="00206861"/>
    <w:rsid w:val="00255E0C"/>
    <w:rsid w:val="002D37FF"/>
    <w:rsid w:val="0037184A"/>
    <w:rsid w:val="00461D0E"/>
    <w:rsid w:val="00487DA6"/>
    <w:rsid w:val="004B6EA6"/>
    <w:rsid w:val="004C71DC"/>
    <w:rsid w:val="0055412B"/>
    <w:rsid w:val="00565347"/>
    <w:rsid w:val="006471F2"/>
    <w:rsid w:val="00673CC3"/>
    <w:rsid w:val="00682A01"/>
    <w:rsid w:val="006C3E59"/>
    <w:rsid w:val="006D4342"/>
    <w:rsid w:val="006D6F61"/>
    <w:rsid w:val="007C1E0D"/>
    <w:rsid w:val="007F1097"/>
    <w:rsid w:val="0080623C"/>
    <w:rsid w:val="008940ED"/>
    <w:rsid w:val="00985674"/>
    <w:rsid w:val="00A350C9"/>
    <w:rsid w:val="00B236EE"/>
    <w:rsid w:val="00B76223"/>
    <w:rsid w:val="00BD035F"/>
    <w:rsid w:val="00C926F2"/>
    <w:rsid w:val="00D24824"/>
    <w:rsid w:val="00D55AB3"/>
    <w:rsid w:val="00E21B54"/>
    <w:rsid w:val="00E728B6"/>
    <w:rsid w:val="00F30D1D"/>
    <w:rsid w:val="00F5038D"/>
    <w:rsid w:val="00F74C79"/>
    <w:rsid w:val="00F758D9"/>
    <w:rsid w:val="00F865EC"/>
    <w:rsid w:val="00F9054A"/>
    <w:rsid w:val="00FD6E03"/>
    <w:rsid w:val="00FE3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  <o:rules v:ext="edit">
        <o:r id="V:Rule1" type="connector" idref="#Straight Arrow Connector 6"/>
        <o:r id="V:Rule2" type="connector" idref="#Straight Arrow Connector 7"/>
        <o:r id="V:Rule3" type="connector" idref="#Straight Arrow Connector 13"/>
        <o:r id="V:Rule4" type="connector" idref="#Straight Arrow Connector 8"/>
        <o:r id="V:Rule5" type="connector" idref="#Straight Arrow Connector 2"/>
        <o:r id="V:Rule6" type="connector" idref="#Straight Arrow Connector 1"/>
        <o:r id="V:Rule7" type="connector" idref="#Straight Arrow Connector 14"/>
        <o:r id="V:Rule8" type="connector" idref="#Straight Arrow Connector 28"/>
        <o:r id="V:Rule9" type="connector" idref="#Straight Arrow Connector 27"/>
        <o:r id="V:Rule10" type="connector" idref="#Straight Arrow Connector 18"/>
        <o:r id="V:Rule11" type="connector" idref="#Straight Arrow Connector 29"/>
        <o:r id="V:Rule12" type="connector" idref="#Straight Arrow Connector 17"/>
        <o:r id="V:Rule13" type="connector" idref="#Straight Arrow Connector 2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4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6D6F61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6D6F61"/>
    <w:pPr>
      <w:ind w:left="720"/>
      <w:contextualSpacing/>
    </w:pPr>
  </w:style>
  <w:style w:type="table" w:styleId="TableGrid">
    <w:name w:val="Table Grid"/>
    <w:basedOn w:val="TableNormal"/>
    <w:uiPriority w:val="59"/>
    <w:rsid w:val="006D6F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4C71D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503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038D"/>
  </w:style>
  <w:style w:type="paragraph" w:styleId="Footer">
    <w:name w:val="footer"/>
    <w:basedOn w:val="Normal"/>
    <w:link w:val="FooterChar"/>
    <w:uiPriority w:val="99"/>
    <w:unhideWhenUsed/>
    <w:rsid w:val="00F503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038D"/>
  </w:style>
  <w:style w:type="character" w:styleId="Emphasis">
    <w:name w:val="Emphasis"/>
    <w:basedOn w:val="DefaultParagraphFont"/>
    <w:uiPriority w:val="20"/>
    <w:qFormat/>
    <w:rsid w:val="0019647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6D6F61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6D6F61"/>
    <w:pPr>
      <w:ind w:left="720"/>
      <w:contextualSpacing/>
    </w:pPr>
  </w:style>
  <w:style w:type="table" w:styleId="TableGrid">
    <w:name w:val="Table Grid"/>
    <w:basedOn w:val="TableNormal"/>
    <w:uiPriority w:val="59"/>
    <w:rsid w:val="006D6F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4C71D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503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038D"/>
  </w:style>
  <w:style w:type="paragraph" w:styleId="Footer">
    <w:name w:val="footer"/>
    <w:basedOn w:val="Normal"/>
    <w:link w:val="FooterChar"/>
    <w:uiPriority w:val="99"/>
    <w:unhideWhenUsed/>
    <w:rsid w:val="00F503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03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7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1660</Words>
  <Characters>9464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</dc:creator>
  <cp:lastModifiedBy>user</cp:lastModifiedBy>
  <cp:revision>4</cp:revision>
  <dcterms:created xsi:type="dcterms:W3CDTF">2015-06-02T10:52:00Z</dcterms:created>
  <dcterms:modified xsi:type="dcterms:W3CDTF">2016-05-25T11:27:00Z</dcterms:modified>
</cp:coreProperties>
</file>