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8A8" w:rsidRPr="00513E29" w:rsidRDefault="00EE08A8" w:rsidP="00EE08A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FORM 4</w:t>
      </w:r>
      <w:r w:rsidR="00513E29"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TRIAL 1</w:t>
      </w: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EE08A8" w:rsidRDefault="00EE08A8" w:rsidP="00EE08A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EE08A8" w:rsidRDefault="00EE08A8" w:rsidP="00EE08A8">
      <w:pPr>
        <w:jc w:val="both"/>
        <w:rPr>
          <w:b/>
          <w:u w:val="single"/>
        </w:rPr>
      </w:pPr>
      <w:r>
        <w:rPr>
          <w:b/>
          <w:u w:val="single"/>
        </w:rPr>
        <w:t>BUSINESS</w:t>
      </w:r>
      <w:r w:rsidR="00D954E3">
        <w:rPr>
          <w:b/>
          <w:u w:val="single"/>
        </w:rPr>
        <w:t xml:space="preserve"> PAPER 1</w:t>
      </w:r>
    </w:p>
    <w:p w:rsidR="00717127" w:rsidRPr="00717127" w:rsidRDefault="00717127" w:rsidP="00717127">
      <w:pPr>
        <w:rPr>
          <w:b/>
        </w:rPr>
      </w:pPr>
      <w:bookmarkStart w:id="0" w:name="_GoBack"/>
      <w:bookmarkEnd w:id="0"/>
    </w:p>
    <w:p w:rsidR="00E871AC" w:rsidRPr="00F70263" w:rsidRDefault="00E871AC" w:rsidP="004D1271">
      <w:pPr>
        <w:ind w:right="-1080"/>
        <w:rPr>
          <w:b/>
          <w:i/>
          <w:u w:val="single"/>
        </w:rPr>
      </w:pPr>
      <w:r w:rsidRPr="00F70263">
        <w:rPr>
          <w:b/>
          <w:i/>
          <w:u w:val="single"/>
        </w:rPr>
        <w:t>MARKING SCHEME 565/1</w:t>
      </w:r>
    </w:p>
    <w:p w:rsidR="00F70263" w:rsidRDefault="00F70263" w:rsidP="004D1271">
      <w:pPr>
        <w:ind w:right="-1080"/>
        <w:rPr>
          <w:b/>
          <w:i/>
        </w:rPr>
      </w:pPr>
    </w:p>
    <w:p w:rsidR="004D1271" w:rsidRPr="00F70263" w:rsidRDefault="004D1271" w:rsidP="00F70263">
      <w:pPr>
        <w:pStyle w:val="ListParagraph"/>
        <w:numPr>
          <w:ilvl w:val="0"/>
          <w:numId w:val="16"/>
        </w:numPr>
        <w:ind w:right="-1080"/>
        <w:jc w:val="both"/>
        <w:rPr>
          <w:b/>
        </w:rPr>
      </w:pPr>
      <w:r w:rsidRPr="00F70263">
        <w:rPr>
          <w:b/>
        </w:rPr>
        <w:t>Risks against which a shopkeeper may insure</w:t>
      </w:r>
    </w:p>
    <w:p w:rsidR="00F70263" w:rsidRDefault="004D1271" w:rsidP="00F70263">
      <w:pPr>
        <w:pStyle w:val="ListParagraph"/>
        <w:numPr>
          <w:ilvl w:val="0"/>
          <w:numId w:val="17"/>
        </w:numPr>
        <w:jc w:val="both"/>
      </w:pPr>
      <w:r w:rsidRPr="00F70263">
        <w:t xml:space="preserve">Occupational hazards for employees- risk against possible harm on employees on </w:t>
      </w:r>
      <w:r w:rsidR="00F70263">
        <w:t xml:space="preserve"> </w:t>
      </w:r>
      <w:r w:rsidRPr="00F70263">
        <w:t>duty/workman’s compensation</w:t>
      </w:r>
    </w:p>
    <w:p w:rsidR="00F70263" w:rsidRDefault="004D1271" w:rsidP="00F70263">
      <w:pPr>
        <w:pStyle w:val="ListParagraph"/>
        <w:numPr>
          <w:ilvl w:val="0"/>
          <w:numId w:val="17"/>
        </w:numPr>
        <w:jc w:val="both"/>
      </w:pPr>
      <w:r w:rsidRPr="00F70263">
        <w:t>fire-loss of property due to fire</w:t>
      </w:r>
    </w:p>
    <w:p w:rsidR="00F70263" w:rsidRDefault="004D1271" w:rsidP="00F70263">
      <w:pPr>
        <w:pStyle w:val="ListParagraph"/>
        <w:numPr>
          <w:ilvl w:val="0"/>
          <w:numId w:val="17"/>
        </w:numPr>
        <w:jc w:val="both"/>
      </w:pPr>
      <w:r w:rsidRPr="00F70263">
        <w:t>Theft and burglary- loss of property due to break- ins</w:t>
      </w:r>
    </w:p>
    <w:p w:rsidR="003F4DA7" w:rsidRPr="00F70263" w:rsidRDefault="004D1271" w:rsidP="00F70263">
      <w:pPr>
        <w:pStyle w:val="ListParagraph"/>
        <w:numPr>
          <w:ilvl w:val="0"/>
          <w:numId w:val="17"/>
        </w:numPr>
        <w:jc w:val="both"/>
      </w:pPr>
      <w:r w:rsidRPr="00F70263">
        <w:t>Goods on transit</w:t>
      </w:r>
    </w:p>
    <w:p w:rsidR="004D1271" w:rsidRPr="00F70263" w:rsidRDefault="004D1271" w:rsidP="00F70263">
      <w:pPr>
        <w:pStyle w:val="ListParagraph"/>
        <w:numPr>
          <w:ilvl w:val="0"/>
          <w:numId w:val="16"/>
        </w:numPr>
        <w:jc w:val="both"/>
      </w:pPr>
      <w:r w:rsidRPr="00F70263">
        <w:t xml:space="preserve">Considerations that a seller should take into account </w:t>
      </w:r>
      <w:r w:rsidR="00F70263" w:rsidRPr="00F70263">
        <w:t>before</w:t>
      </w:r>
      <w:r w:rsidRPr="00F70263">
        <w:t xml:space="preserve"> giving credit to a new customer.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 xml:space="preserve">Reliability- check if the customer is an honest per son who can </w:t>
      </w:r>
      <w:r w:rsidR="00F70263" w:rsidRPr="00F70263">
        <w:t>honor</w:t>
      </w:r>
      <w:r w:rsidRPr="00F70263">
        <w:t xml:space="preserve"> the debt as </w:t>
      </w:r>
      <w:r w:rsidR="00F70263" w:rsidRPr="00F70263">
        <w:t>Agreed/character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 xml:space="preserve">Ability to pay – find out if the customer is an honest per son who can </w:t>
      </w:r>
      <w:r w:rsidR="00404860" w:rsidRPr="00F70263">
        <w:t>honor</w:t>
      </w:r>
      <w:r w:rsidRPr="00F70263">
        <w:t xml:space="preserve"> credit.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 xml:space="preserve">Capital- check whether the customer has assets that can cover all his liabilities 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>Collateral- checks whether the customer has resources to repay the credit to make sure that credit is covered.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>Prevailing economic conditions-consider if the status of the economic climate is healthy to warrant giving the credit</w:t>
      </w:r>
    </w:p>
    <w:p w:rsid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>Credit period</w:t>
      </w:r>
    </w:p>
    <w:p w:rsidR="004D1271" w:rsidRPr="00F70263" w:rsidRDefault="004D1271" w:rsidP="00F70263">
      <w:pPr>
        <w:pStyle w:val="ListParagraph"/>
        <w:numPr>
          <w:ilvl w:val="0"/>
          <w:numId w:val="18"/>
        </w:numPr>
        <w:ind w:right="-90"/>
        <w:jc w:val="both"/>
      </w:pPr>
      <w:r w:rsidRPr="00F70263">
        <w:t>Amount of stock available</w:t>
      </w:r>
    </w:p>
    <w:p w:rsidR="004D1271" w:rsidRPr="00F70263" w:rsidRDefault="004D1271" w:rsidP="00F70263">
      <w:pPr>
        <w:pStyle w:val="ListParagraph"/>
        <w:numPr>
          <w:ilvl w:val="0"/>
          <w:numId w:val="16"/>
        </w:numPr>
        <w:ind w:right="-1080"/>
        <w:jc w:val="both"/>
        <w:rPr>
          <w:b/>
        </w:rPr>
      </w:pPr>
      <w:r w:rsidRPr="00F70263">
        <w:rPr>
          <w:b/>
        </w:rPr>
        <w:t>Assumptions associated with perfect competition</w:t>
      </w:r>
    </w:p>
    <w:p w:rsidR="00F70263" w:rsidRDefault="004D1271" w:rsidP="00F70263">
      <w:pPr>
        <w:pStyle w:val="ListParagraph"/>
        <w:numPr>
          <w:ilvl w:val="0"/>
          <w:numId w:val="19"/>
        </w:numPr>
        <w:ind w:right="-1080"/>
        <w:jc w:val="both"/>
      </w:pPr>
      <w:r w:rsidRPr="00F70263">
        <w:t>Large number of seller and buyers exist in the market</w:t>
      </w:r>
    </w:p>
    <w:p w:rsidR="00F70263" w:rsidRDefault="004D1271" w:rsidP="00F70263">
      <w:pPr>
        <w:pStyle w:val="ListParagraph"/>
        <w:numPr>
          <w:ilvl w:val="0"/>
          <w:numId w:val="19"/>
        </w:numPr>
        <w:ind w:right="-1080"/>
        <w:jc w:val="both"/>
      </w:pPr>
      <w:r w:rsidRPr="00F70263">
        <w:t>Production of identical (homogeneous) products by different firms.</w:t>
      </w:r>
    </w:p>
    <w:p w:rsidR="00F70263" w:rsidRDefault="004D1271" w:rsidP="00F70263">
      <w:pPr>
        <w:pStyle w:val="ListParagraph"/>
        <w:numPr>
          <w:ilvl w:val="0"/>
          <w:numId w:val="19"/>
        </w:numPr>
        <w:ind w:right="-1080"/>
        <w:jc w:val="both"/>
      </w:pPr>
      <w:r w:rsidRPr="00F70263">
        <w:t>There is no government interference</w:t>
      </w:r>
    </w:p>
    <w:p w:rsidR="00F70263" w:rsidRDefault="004D1271" w:rsidP="00F70263">
      <w:pPr>
        <w:pStyle w:val="ListParagraph"/>
        <w:numPr>
          <w:ilvl w:val="0"/>
          <w:numId w:val="19"/>
        </w:numPr>
        <w:ind w:right="-1080"/>
        <w:jc w:val="both"/>
      </w:pPr>
      <w:r w:rsidRPr="00F70263">
        <w:t>There is free entry and exit from the industry</w:t>
      </w:r>
    </w:p>
    <w:p w:rsidR="004D1271" w:rsidRPr="00F70263" w:rsidRDefault="004D1271" w:rsidP="00F70263">
      <w:pPr>
        <w:pStyle w:val="ListParagraph"/>
        <w:numPr>
          <w:ilvl w:val="0"/>
          <w:numId w:val="19"/>
        </w:numPr>
        <w:ind w:right="-1080"/>
        <w:jc w:val="both"/>
      </w:pPr>
      <w:r w:rsidRPr="00F70263">
        <w:t>Uniformity of buyers and sellers</w:t>
      </w:r>
      <w:r w:rsidRPr="00F70263">
        <w:tab/>
      </w:r>
      <w:r w:rsidRPr="00F70263">
        <w:tab/>
      </w:r>
      <w:r w:rsidRPr="00F70263">
        <w:tab/>
      </w:r>
      <w:r w:rsidRPr="00F70263">
        <w:tab/>
      </w:r>
    </w:p>
    <w:p w:rsidR="004D1271" w:rsidRPr="00732054" w:rsidRDefault="004D1271" w:rsidP="00F70263">
      <w:pPr>
        <w:pStyle w:val="ListParagraph"/>
        <w:numPr>
          <w:ilvl w:val="0"/>
          <w:numId w:val="16"/>
        </w:numPr>
        <w:ind w:right="-1080"/>
        <w:jc w:val="both"/>
        <w:rPr>
          <w:b/>
        </w:rPr>
      </w:pPr>
      <w:r w:rsidRPr="00732054">
        <w:rPr>
          <w:b/>
        </w:rPr>
        <w:t>Types of unemployment and their causes.</w:t>
      </w:r>
    </w:p>
    <w:p w:rsidR="00F70263" w:rsidRDefault="004D1271" w:rsidP="00F70263">
      <w:pPr>
        <w:pStyle w:val="ListParagraph"/>
        <w:numPr>
          <w:ilvl w:val="0"/>
          <w:numId w:val="21"/>
        </w:numPr>
        <w:ind w:right="-1080"/>
        <w:jc w:val="both"/>
      </w:pPr>
      <w:r w:rsidRPr="00F70263">
        <w:t>Cyclical employment due to relatively low general demand for goods and service</w:t>
      </w:r>
    </w:p>
    <w:p w:rsidR="00F70263" w:rsidRDefault="004D1271" w:rsidP="00F70263">
      <w:pPr>
        <w:pStyle w:val="ListParagraph"/>
        <w:numPr>
          <w:ilvl w:val="0"/>
          <w:numId w:val="21"/>
        </w:numPr>
        <w:ind w:right="-1080"/>
        <w:jc w:val="both"/>
      </w:pPr>
      <w:r w:rsidRPr="00F70263">
        <w:t xml:space="preserve">Structural unemployment due to technological unemployment </w:t>
      </w:r>
    </w:p>
    <w:p w:rsidR="00F70263" w:rsidRDefault="004D1271" w:rsidP="00F70263">
      <w:pPr>
        <w:pStyle w:val="ListParagraph"/>
        <w:numPr>
          <w:ilvl w:val="0"/>
          <w:numId w:val="21"/>
        </w:numPr>
        <w:jc w:val="both"/>
      </w:pPr>
      <w:r w:rsidRPr="00F70263">
        <w:t xml:space="preserve">Seasonal unemployment-due to relatively low demand for </w:t>
      </w:r>
      <w:proofErr w:type="spellStart"/>
      <w:r w:rsidRPr="00F70263">
        <w:t>labour</w:t>
      </w:r>
      <w:proofErr w:type="spellEnd"/>
      <w:r w:rsidRPr="00F70263">
        <w:t xml:space="preserve"> at certain times of the year</w:t>
      </w:r>
    </w:p>
    <w:p w:rsidR="00F70263" w:rsidRDefault="004D1271" w:rsidP="00F70263">
      <w:pPr>
        <w:pStyle w:val="ListParagraph"/>
        <w:numPr>
          <w:ilvl w:val="0"/>
          <w:numId w:val="21"/>
        </w:numPr>
        <w:jc w:val="both"/>
      </w:pPr>
      <w:r w:rsidRPr="00F70263">
        <w:t xml:space="preserve">Frictional unemployment due to time lags </w:t>
      </w:r>
      <w:r w:rsidR="00BE7216" w:rsidRPr="00F70263">
        <w:t>i.e.</w:t>
      </w:r>
      <w:r w:rsidRPr="00F70263">
        <w:t xml:space="preserve"> time taken in changing jobs </w:t>
      </w:r>
    </w:p>
    <w:p w:rsidR="004D1271" w:rsidRPr="00F70263" w:rsidRDefault="004D1271" w:rsidP="00F70263">
      <w:pPr>
        <w:pStyle w:val="ListParagraph"/>
        <w:numPr>
          <w:ilvl w:val="0"/>
          <w:numId w:val="21"/>
        </w:numPr>
        <w:jc w:val="both"/>
      </w:pPr>
      <w:r w:rsidRPr="00F70263">
        <w:t>Involuntary unemployment – wanting jobs at prevailing wages and cannot get them.</w:t>
      </w:r>
    </w:p>
    <w:p w:rsidR="004D1271" w:rsidRPr="00732054" w:rsidRDefault="004D1271" w:rsidP="00F70263">
      <w:pPr>
        <w:pStyle w:val="ListParagraph"/>
        <w:numPr>
          <w:ilvl w:val="0"/>
          <w:numId w:val="16"/>
        </w:numPr>
        <w:ind w:right="-1080"/>
        <w:rPr>
          <w:b/>
        </w:rPr>
      </w:pPr>
      <w:r w:rsidRPr="00732054">
        <w:rPr>
          <w:b/>
        </w:rPr>
        <w:t>Benefits of electronic filing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Easy access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Reduction of labor costs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Less storage facilities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Update with ease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Less paper work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Environmental friendly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Use of network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Less time taken</w:t>
      </w:r>
    </w:p>
    <w:p w:rsid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It is safe</w:t>
      </w:r>
    </w:p>
    <w:p w:rsidR="004D1271" w:rsidRPr="00F70263" w:rsidRDefault="004D1271" w:rsidP="004D1271">
      <w:pPr>
        <w:pStyle w:val="ListParagraph"/>
        <w:numPr>
          <w:ilvl w:val="0"/>
          <w:numId w:val="22"/>
        </w:numPr>
        <w:ind w:right="-1080"/>
      </w:pPr>
      <w:r w:rsidRPr="00F70263">
        <w:t>Production safety</w:t>
      </w:r>
    </w:p>
    <w:p w:rsidR="004D1271" w:rsidRPr="00F70263" w:rsidRDefault="004D1271" w:rsidP="00F70263">
      <w:pPr>
        <w:pStyle w:val="ListParagraph"/>
        <w:numPr>
          <w:ilvl w:val="0"/>
          <w:numId w:val="16"/>
        </w:numPr>
        <w:ind w:right="-1080"/>
      </w:pPr>
      <w:r w:rsidRPr="00F70263">
        <w:t>Social responsibilities of manufacturing firm</w:t>
      </w:r>
    </w:p>
    <w:p w:rsidR="00F70263" w:rsidRDefault="004D1271" w:rsidP="004D1271">
      <w:pPr>
        <w:pStyle w:val="ListParagraph"/>
        <w:numPr>
          <w:ilvl w:val="0"/>
          <w:numId w:val="23"/>
        </w:numPr>
        <w:ind w:right="-1080"/>
      </w:pPr>
      <w:r w:rsidRPr="00F70263">
        <w:t>Participation in community programmers</w:t>
      </w:r>
    </w:p>
    <w:p w:rsidR="00BE7216" w:rsidRDefault="004D1271" w:rsidP="004D1271">
      <w:pPr>
        <w:pStyle w:val="ListParagraph"/>
        <w:numPr>
          <w:ilvl w:val="0"/>
          <w:numId w:val="23"/>
        </w:numPr>
        <w:ind w:right="-1080"/>
      </w:pPr>
      <w:r w:rsidRPr="00F70263">
        <w:t>Applying appropriate waste disposal management</w:t>
      </w:r>
    </w:p>
    <w:p w:rsidR="00BE7216" w:rsidRDefault="004D1271" w:rsidP="004D1271">
      <w:pPr>
        <w:pStyle w:val="ListParagraph"/>
        <w:numPr>
          <w:ilvl w:val="0"/>
          <w:numId w:val="23"/>
        </w:numPr>
        <w:ind w:right="-1080"/>
      </w:pPr>
      <w:r w:rsidRPr="00F70263">
        <w:t>Providing affordable products to the community</w:t>
      </w:r>
    </w:p>
    <w:p w:rsidR="00BE7216" w:rsidRDefault="004D1271" w:rsidP="004D1271">
      <w:pPr>
        <w:pStyle w:val="ListParagraph"/>
        <w:numPr>
          <w:ilvl w:val="0"/>
          <w:numId w:val="23"/>
        </w:numPr>
        <w:ind w:right="-1080"/>
      </w:pPr>
      <w:r w:rsidRPr="00F70263">
        <w:lastRenderedPageBreak/>
        <w:t>Conservation of the environment</w:t>
      </w:r>
    </w:p>
    <w:p w:rsidR="00BE7216" w:rsidRDefault="004D1271" w:rsidP="004D1271">
      <w:pPr>
        <w:pStyle w:val="ListParagraph"/>
        <w:numPr>
          <w:ilvl w:val="0"/>
          <w:numId w:val="23"/>
        </w:numPr>
        <w:ind w:right="-1080"/>
      </w:pPr>
      <w:r w:rsidRPr="00F70263">
        <w:t>Community development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Provision of employment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To engage family members in employment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Positive cultural practice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Encouragement from family members and friend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Availability of infrastructure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Availability of market</w:t>
      </w:r>
    </w:p>
    <w:p w:rsidR="00BE7216" w:rsidRDefault="004D1271" w:rsidP="00BE7216">
      <w:pPr>
        <w:pStyle w:val="ListParagraph"/>
        <w:numPr>
          <w:ilvl w:val="0"/>
          <w:numId w:val="23"/>
        </w:numPr>
      </w:pPr>
      <w:r w:rsidRPr="00F70263">
        <w:t>Hobbies interests and talents</w:t>
      </w:r>
    </w:p>
    <w:p w:rsidR="004D1271" w:rsidRPr="00F70263" w:rsidRDefault="004D1271" w:rsidP="00BE7216">
      <w:pPr>
        <w:pStyle w:val="ListParagraph"/>
        <w:numPr>
          <w:ilvl w:val="0"/>
          <w:numId w:val="23"/>
        </w:numPr>
      </w:pPr>
      <w:r w:rsidRPr="00F70263">
        <w:t>Modern technology</w:t>
      </w:r>
    </w:p>
    <w:p w:rsidR="004D1271" w:rsidRPr="00732054" w:rsidRDefault="004D1271" w:rsidP="00BE7216">
      <w:pPr>
        <w:pStyle w:val="ListParagraph"/>
        <w:numPr>
          <w:ilvl w:val="0"/>
          <w:numId w:val="16"/>
        </w:numPr>
        <w:ind w:right="-1080"/>
        <w:rPr>
          <w:b/>
        </w:rPr>
      </w:pPr>
      <w:r w:rsidRPr="00732054">
        <w:rPr>
          <w:b/>
        </w:rPr>
        <w:t>Reasons why one would prefer a letter to telephone to send a message</w:t>
      </w:r>
    </w:p>
    <w:p w:rsidR="00BE7216" w:rsidRDefault="004D1271" w:rsidP="004D1271">
      <w:pPr>
        <w:pStyle w:val="ListParagraph"/>
        <w:numPr>
          <w:ilvl w:val="0"/>
          <w:numId w:val="24"/>
        </w:numPr>
        <w:ind w:right="-1080"/>
      </w:pPr>
      <w:r w:rsidRPr="00F70263">
        <w:t>Provides evidence</w:t>
      </w:r>
    </w:p>
    <w:p w:rsidR="00BE7216" w:rsidRDefault="004D1271" w:rsidP="004D1271">
      <w:pPr>
        <w:pStyle w:val="ListParagraph"/>
        <w:numPr>
          <w:ilvl w:val="0"/>
          <w:numId w:val="24"/>
        </w:numPr>
        <w:ind w:right="-1080"/>
      </w:pPr>
      <w:r w:rsidRPr="00F70263">
        <w:t>Can be filed for future reference</w:t>
      </w:r>
    </w:p>
    <w:p w:rsidR="00BE7216" w:rsidRDefault="004D1271" w:rsidP="004D1271">
      <w:pPr>
        <w:pStyle w:val="ListParagraph"/>
        <w:numPr>
          <w:ilvl w:val="0"/>
          <w:numId w:val="24"/>
        </w:numPr>
        <w:ind w:right="-1080"/>
      </w:pPr>
      <w:r w:rsidRPr="00F70263">
        <w:t>Relatively cheap</w:t>
      </w:r>
    </w:p>
    <w:p w:rsidR="00BE7216" w:rsidRDefault="004D1271" w:rsidP="004D1271">
      <w:pPr>
        <w:pStyle w:val="ListParagraph"/>
        <w:numPr>
          <w:ilvl w:val="0"/>
          <w:numId w:val="24"/>
        </w:numPr>
        <w:ind w:right="-1080"/>
      </w:pPr>
      <w:r w:rsidRPr="00F70263">
        <w:t>Appropriate for complex messages</w:t>
      </w:r>
    </w:p>
    <w:p w:rsidR="0020235C" w:rsidRPr="00F70263" w:rsidRDefault="004D1271" w:rsidP="0020235C">
      <w:pPr>
        <w:pStyle w:val="ListParagraph"/>
        <w:numPr>
          <w:ilvl w:val="0"/>
          <w:numId w:val="24"/>
        </w:numPr>
        <w:ind w:right="-1080"/>
      </w:pPr>
      <w:r w:rsidRPr="00F70263">
        <w:t>Appropriate for confidential information</w:t>
      </w:r>
    </w:p>
    <w:p w:rsidR="0020235C" w:rsidRPr="00F70263" w:rsidRDefault="0020235C" w:rsidP="00BE7216">
      <w:pPr>
        <w:pStyle w:val="ListParagraph"/>
        <w:numPr>
          <w:ilvl w:val="0"/>
          <w:numId w:val="16"/>
        </w:numPr>
        <w:ind w:right="-1080"/>
      </w:pPr>
      <w:r w:rsidRPr="00F70263">
        <w:t>Increase</w:t>
      </w:r>
    </w:p>
    <w:p w:rsidR="00BE7216" w:rsidRDefault="0020235C" w:rsidP="0020235C">
      <w:pPr>
        <w:pStyle w:val="ListParagraph"/>
        <w:numPr>
          <w:ilvl w:val="0"/>
          <w:numId w:val="26"/>
        </w:numPr>
        <w:ind w:right="-1080"/>
      </w:pPr>
      <w:r w:rsidRPr="00F70263">
        <w:t>Decrease</w:t>
      </w:r>
    </w:p>
    <w:p w:rsidR="00BE7216" w:rsidRDefault="0020235C" w:rsidP="0020235C">
      <w:pPr>
        <w:pStyle w:val="ListParagraph"/>
        <w:numPr>
          <w:ilvl w:val="0"/>
          <w:numId w:val="26"/>
        </w:numPr>
        <w:ind w:right="-1080"/>
      </w:pPr>
      <w:r w:rsidRPr="00F70263">
        <w:t>Not effect</w:t>
      </w:r>
    </w:p>
    <w:p w:rsidR="0020235C" w:rsidRPr="00F70263" w:rsidRDefault="0020235C" w:rsidP="0020235C">
      <w:pPr>
        <w:pStyle w:val="ListParagraph"/>
        <w:numPr>
          <w:ilvl w:val="0"/>
          <w:numId w:val="26"/>
        </w:numPr>
        <w:ind w:right="-1080"/>
      </w:pPr>
      <w:r w:rsidRPr="00F70263">
        <w:t>Decrease</w:t>
      </w:r>
    </w:p>
    <w:p w:rsidR="0020235C" w:rsidRPr="00F70263" w:rsidRDefault="0020235C" w:rsidP="0020235C"/>
    <w:p w:rsidR="0020235C" w:rsidRPr="00F70263" w:rsidRDefault="00BE7216" w:rsidP="00BE7216">
      <w:pPr>
        <w:pStyle w:val="ListParagraph"/>
        <w:numPr>
          <w:ilvl w:val="0"/>
          <w:numId w:val="16"/>
        </w:numPr>
        <w:ind w:right="-1080"/>
      </w:pPr>
      <w:r>
        <w:t xml:space="preserve">                                           </w:t>
      </w:r>
      <w:proofErr w:type="spellStart"/>
      <w:r w:rsidR="0020235C" w:rsidRPr="00F70263">
        <w:t>Chebi</w:t>
      </w:r>
      <w:proofErr w:type="spellEnd"/>
      <w:r w:rsidR="0020235C" w:rsidRPr="00F70263">
        <w:t xml:space="preserve"> traders</w:t>
      </w:r>
    </w:p>
    <w:p w:rsidR="0020235C" w:rsidRPr="00F70263" w:rsidRDefault="0020235C" w:rsidP="0020235C">
      <w:pPr>
        <w:ind w:left="720" w:right="-1080"/>
      </w:pPr>
      <w:r w:rsidRPr="00F70263">
        <w:t xml:space="preserve">                                           Trial balance </w:t>
      </w:r>
    </w:p>
    <w:p w:rsidR="0020235C" w:rsidRPr="00F70263" w:rsidRDefault="0010281B" w:rsidP="0020235C">
      <w:pPr>
        <w:ind w:left="720" w:right="-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ragraph">
                  <wp:posOffset>165735</wp:posOffset>
                </wp:positionV>
                <wp:extent cx="0" cy="1878330"/>
                <wp:effectExtent l="13335" t="6985" r="5715" b="10160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8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48.3pt;margin-top:13.05pt;width:0;height:14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x7IAIAAD0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337820</wp:posOffset>
                </wp:positionH>
                <wp:positionV relativeFrom="paragraph">
                  <wp:posOffset>165735</wp:posOffset>
                </wp:positionV>
                <wp:extent cx="4085590" cy="0"/>
                <wp:effectExtent l="13970" t="6985" r="5715" b="1206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5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6.6pt;margin-top:13.05pt;width:321.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165735</wp:posOffset>
                </wp:positionV>
                <wp:extent cx="16510" cy="1935480"/>
                <wp:effectExtent l="9525" t="6985" r="12065" b="1016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" cy="1935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54.25pt;margin-top:13.05pt;width:1.3pt;height:1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GpTIwIAAEA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1812290</wp:posOffset>
                </wp:positionH>
                <wp:positionV relativeFrom="paragraph">
                  <wp:posOffset>165735</wp:posOffset>
                </wp:positionV>
                <wp:extent cx="8255" cy="1935480"/>
                <wp:effectExtent l="12065" t="6985" r="8255" b="1016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55" cy="1935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42.7pt;margin-top:13.05pt;width:.65pt;height:152.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337820</wp:posOffset>
                </wp:positionH>
                <wp:positionV relativeFrom="paragraph">
                  <wp:posOffset>165735</wp:posOffset>
                </wp:positionV>
                <wp:extent cx="0" cy="1935480"/>
                <wp:effectExtent l="13970" t="6985" r="5080" b="10160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35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6.6pt;margin-top:13.05pt;width:0;height:15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"/>
            </w:pict>
          </mc:Fallback>
        </mc:AlternateContent>
      </w:r>
      <w:r w:rsidR="0020235C" w:rsidRPr="00F70263">
        <w:t xml:space="preserve">                                          As at 31 </w:t>
      </w:r>
      <w:proofErr w:type="spellStart"/>
      <w:r w:rsidR="0020235C" w:rsidRPr="00F70263">
        <w:t>st</w:t>
      </w:r>
      <w:proofErr w:type="spellEnd"/>
      <w:r w:rsidR="0020235C" w:rsidRPr="00F70263">
        <w:t xml:space="preserve"> march 2005 </w:t>
      </w:r>
    </w:p>
    <w:p w:rsidR="0020235C" w:rsidRPr="00F70263" w:rsidRDefault="0020235C" w:rsidP="0020235C">
      <w:pPr>
        <w:ind w:left="720" w:right="-1080"/>
      </w:pPr>
      <w:r w:rsidRPr="00F70263">
        <w:tab/>
      </w:r>
      <w:r w:rsidRPr="00F70263">
        <w:tab/>
      </w:r>
      <w:r w:rsidRPr="00F70263">
        <w:tab/>
      </w:r>
      <w:r w:rsidRPr="00F70263">
        <w:tab/>
        <w:t>Sh.</w:t>
      </w:r>
      <w:r w:rsidRPr="00F70263">
        <w:tab/>
      </w:r>
      <w:r w:rsidRPr="00F70263">
        <w:tab/>
      </w:r>
      <w:r w:rsidRPr="00F70263">
        <w:tab/>
        <w:t>Sh.</w:t>
      </w:r>
    </w:p>
    <w:p w:rsidR="0020235C" w:rsidRPr="00F70263" w:rsidRDefault="0020235C" w:rsidP="0020235C">
      <w:pPr>
        <w:ind w:left="720" w:right="-1080"/>
      </w:pPr>
      <w:r w:rsidRPr="00F70263">
        <w:t xml:space="preserve">Sales 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  <w:t>240,000</w:t>
      </w:r>
    </w:p>
    <w:p w:rsidR="0020235C" w:rsidRPr="00F70263" w:rsidRDefault="0020235C" w:rsidP="0020235C">
      <w:pPr>
        <w:ind w:left="720" w:right="-1080"/>
      </w:pPr>
      <w:r w:rsidRPr="00F70263">
        <w:t>Purchases</w:t>
      </w:r>
      <w:r w:rsidRPr="00F70263">
        <w:tab/>
      </w:r>
      <w:r w:rsidRPr="00F70263">
        <w:tab/>
      </w:r>
      <w:r w:rsidRPr="00F70263">
        <w:tab/>
        <w:t>240,000</w:t>
      </w:r>
    </w:p>
    <w:p w:rsidR="0020235C" w:rsidRPr="00F70263" w:rsidRDefault="0020235C" w:rsidP="0020235C">
      <w:pPr>
        <w:ind w:left="720" w:right="-1080"/>
      </w:pPr>
      <w:r w:rsidRPr="00F70263">
        <w:t>Motor Van</w:t>
      </w:r>
      <w:r w:rsidRPr="00F70263">
        <w:tab/>
      </w:r>
      <w:r w:rsidRPr="00F70263">
        <w:tab/>
      </w:r>
      <w:r w:rsidRPr="00F70263">
        <w:tab/>
        <w:t>300, 000</w:t>
      </w:r>
    </w:p>
    <w:p w:rsidR="0020235C" w:rsidRPr="00F70263" w:rsidRDefault="0020235C" w:rsidP="0020235C">
      <w:pPr>
        <w:ind w:left="720" w:right="-1080"/>
      </w:pPr>
      <w:r w:rsidRPr="00F70263">
        <w:t>Equipment</w:t>
      </w:r>
      <w:r w:rsidRPr="00F70263">
        <w:tab/>
      </w:r>
      <w:r w:rsidRPr="00F70263">
        <w:tab/>
      </w:r>
      <w:r w:rsidRPr="00F70263">
        <w:tab/>
        <w:t>120,000</w:t>
      </w:r>
    </w:p>
    <w:p w:rsidR="0020235C" w:rsidRPr="00F70263" w:rsidRDefault="0020235C" w:rsidP="0020235C">
      <w:pPr>
        <w:ind w:left="720" w:right="-1080"/>
      </w:pPr>
      <w:r w:rsidRPr="00F70263">
        <w:t>Debtors</w:t>
      </w:r>
      <w:r w:rsidRPr="00F70263">
        <w:tab/>
      </w:r>
      <w:r w:rsidRPr="00F70263">
        <w:tab/>
      </w:r>
      <w:r w:rsidRPr="00F70263">
        <w:tab/>
        <w:t xml:space="preserve">  80,000</w:t>
      </w:r>
    </w:p>
    <w:p w:rsidR="0020235C" w:rsidRPr="00F70263" w:rsidRDefault="0020235C" w:rsidP="0020235C">
      <w:pPr>
        <w:ind w:left="720" w:right="-1080"/>
      </w:pPr>
      <w:r w:rsidRPr="00F70263">
        <w:t>Creditors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  <w:t>440,000</w:t>
      </w:r>
    </w:p>
    <w:p w:rsidR="0020235C" w:rsidRPr="00F70263" w:rsidRDefault="0020235C" w:rsidP="0020235C">
      <w:pPr>
        <w:ind w:left="720" w:right="-1080"/>
      </w:pPr>
      <w:r w:rsidRPr="00F70263">
        <w:t>Expenses</w:t>
      </w:r>
      <w:r w:rsidRPr="00F70263">
        <w:tab/>
      </w:r>
      <w:r w:rsidRPr="00F70263">
        <w:tab/>
      </w:r>
      <w:r w:rsidRPr="00F70263">
        <w:tab/>
        <w:t>160,000</w:t>
      </w:r>
      <w:r w:rsidRPr="00F70263">
        <w:tab/>
      </w:r>
    </w:p>
    <w:p w:rsidR="0020235C" w:rsidRPr="00F70263" w:rsidRDefault="0020235C" w:rsidP="0020235C">
      <w:pPr>
        <w:ind w:left="720" w:right="-1080"/>
      </w:pPr>
      <w:r w:rsidRPr="00F70263">
        <w:t>Capital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  <w:t>440,000</w:t>
      </w:r>
      <w:r w:rsidR="001028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358140</wp:posOffset>
                </wp:positionV>
                <wp:extent cx="571500" cy="0"/>
                <wp:effectExtent l="13335" t="5080" r="5715" b="13970"/>
                <wp:wrapNone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3pt,28.2pt" to="222.3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cEW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"/>
            </w:pict>
          </mc:Fallback>
        </mc:AlternateContent>
      </w:r>
    </w:p>
    <w:p w:rsidR="0020235C" w:rsidRPr="00F70263" w:rsidRDefault="0010281B" w:rsidP="0020235C">
      <w:pPr>
        <w:ind w:left="720" w:right="-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1905</wp:posOffset>
                </wp:positionV>
                <wp:extent cx="571500" cy="0"/>
                <wp:effectExtent l="13335" t="5080" r="5715" b="13970"/>
                <wp:wrapNone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3pt,.15pt" to="222.3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3up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7620</wp:posOffset>
                </wp:positionV>
                <wp:extent cx="571500" cy="0"/>
                <wp:effectExtent l="13335" t="10795" r="5715" b="825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3pt,.6pt" to="330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3LEA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"/>
            </w:pict>
          </mc:Fallback>
        </mc:AlternateContent>
      </w:r>
      <w:r w:rsidR="0020235C" w:rsidRPr="00F70263">
        <w:t>Sales</w:t>
      </w:r>
      <w:r w:rsidR="0020235C" w:rsidRPr="00F70263">
        <w:tab/>
      </w:r>
      <w:r w:rsidR="0020235C" w:rsidRPr="00F70263">
        <w:tab/>
      </w:r>
      <w:r w:rsidR="0020235C" w:rsidRPr="00F70263">
        <w:tab/>
      </w:r>
      <w:r w:rsidR="0020235C" w:rsidRPr="00F70263">
        <w:tab/>
        <w:t>900,000</w:t>
      </w:r>
      <w:r w:rsidR="0020235C" w:rsidRPr="00F70263">
        <w:tab/>
      </w:r>
      <w:r w:rsidR="0020235C" w:rsidRPr="00F70263">
        <w:tab/>
        <w:t>900,000</w:t>
      </w:r>
      <w:r w:rsidR="0020235C" w:rsidRPr="00F70263">
        <w:tab/>
        <w:t>8x</w:t>
      </w:r>
      <w:r w:rsidR="0020235C" w:rsidRPr="00F70263">
        <w:rPr>
          <w:vertAlign w:val="superscript"/>
        </w:rPr>
        <w:t>1</w:t>
      </w:r>
      <w:r w:rsidR="0020235C" w:rsidRPr="00F70263">
        <w:t>/</w:t>
      </w:r>
      <w:r w:rsidR="0020235C" w:rsidRPr="00F70263">
        <w:rPr>
          <w:vertAlign w:val="subscript"/>
        </w:rPr>
        <w:t>2</w:t>
      </w:r>
      <w:r w:rsidR="0020235C" w:rsidRPr="00F70263">
        <w:t xml:space="preserve"> = (4 marks)</w:t>
      </w:r>
    </w:p>
    <w:p w:rsidR="002D20B7" w:rsidRPr="00F70263" w:rsidRDefault="0010281B" w:rsidP="002D20B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50165</wp:posOffset>
                </wp:positionV>
                <wp:extent cx="571500" cy="0"/>
                <wp:effectExtent l="13335" t="9525" r="5715" b="9525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85.3pt;margin-top:3.95pt;width:4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U1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50165</wp:posOffset>
                </wp:positionV>
                <wp:extent cx="571500" cy="0"/>
                <wp:effectExtent l="13335" t="9525" r="5715" b="952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77.3pt;margin-top:3.95pt;width: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7620</wp:posOffset>
                </wp:positionV>
                <wp:extent cx="571500" cy="0"/>
                <wp:effectExtent l="13335" t="5080" r="5715" b="1397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85.3pt;margin-top:.6pt;width:4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v1Y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"/>
            </w:pict>
          </mc:Fallback>
        </mc:AlternateContent>
      </w:r>
    </w:p>
    <w:p w:rsidR="002D20B7" w:rsidRPr="00F70263" w:rsidRDefault="002D20B7" w:rsidP="002D20B7"/>
    <w:p w:rsidR="002D20B7" w:rsidRPr="00F70263" w:rsidRDefault="002D20B7" w:rsidP="002D20B7"/>
    <w:p w:rsidR="002D20B7" w:rsidRPr="00732054" w:rsidRDefault="002D20B7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Complains that may be received from consumers include the following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poor quality of goods and services/ damaged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incorrect weight and measures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unfair  pricing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poor hygienic conditions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Expired goods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Non- compliance to building regulations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Contra- band items. Prohibited goods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Harmful goods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Hording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Misleading advertisement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Environmental pollution</w:t>
      </w:r>
    </w:p>
    <w:p w:rsidR="00BE7216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Technological sides effects</w:t>
      </w:r>
    </w:p>
    <w:p w:rsidR="002D20B7" w:rsidRPr="00F70263" w:rsidRDefault="002D20B7" w:rsidP="00BE7216">
      <w:pPr>
        <w:pStyle w:val="ListParagraph"/>
        <w:numPr>
          <w:ilvl w:val="0"/>
          <w:numId w:val="27"/>
        </w:numPr>
        <w:ind w:right="-900"/>
      </w:pPr>
      <w:r w:rsidRPr="00F70263">
        <w:t>Breach of contract</w:t>
      </w:r>
    </w:p>
    <w:p w:rsidR="002D20B7" w:rsidRPr="00732054" w:rsidRDefault="002D20B7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lastRenderedPageBreak/>
        <w:t>Negative effects of production on community health</w:t>
      </w:r>
    </w:p>
    <w:p w:rsidR="00BE7216" w:rsidRDefault="002D20B7" w:rsidP="00BE7216">
      <w:pPr>
        <w:pStyle w:val="ListParagraph"/>
        <w:numPr>
          <w:ilvl w:val="0"/>
          <w:numId w:val="28"/>
        </w:numPr>
        <w:ind w:right="-900"/>
      </w:pPr>
      <w:r w:rsidRPr="00F70263">
        <w:t>Air pollution cause airborne diseases</w:t>
      </w:r>
    </w:p>
    <w:p w:rsidR="00BE7216" w:rsidRDefault="002D20B7" w:rsidP="00BE7216">
      <w:pPr>
        <w:pStyle w:val="ListParagraph"/>
        <w:numPr>
          <w:ilvl w:val="0"/>
          <w:numId w:val="28"/>
        </w:numPr>
        <w:ind w:right="-900"/>
      </w:pPr>
      <w:r w:rsidRPr="00F70263">
        <w:t>Water pollution causes water borne diseases</w:t>
      </w:r>
    </w:p>
    <w:p w:rsidR="00BE7216" w:rsidRDefault="002D20B7" w:rsidP="00BE7216">
      <w:pPr>
        <w:pStyle w:val="ListParagraph"/>
        <w:numPr>
          <w:ilvl w:val="0"/>
          <w:numId w:val="28"/>
        </w:numPr>
        <w:ind w:right="-900"/>
      </w:pPr>
      <w:r w:rsidRPr="00F70263">
        <w:t>Congestion – Congestion created as more people come to look for  work ( job)</w:t>
      </w:r>
    </w:p>
    <w:p w:rsidR="00BE7216" w:rsidRDefault="002D20B7" w:rsidP="00BE7216">
      <w:pPr>
        <w:pStyle w:val="ListParagraph"/>
        <w:numPr>
          <w:ilvl w:val="0"/>
          <w:numId w:val="28"/>
        </w:numPr>
        <w:ind w:right="-900"/>
      </w:pPr>
      <w:r w:rsidRPr="00F70263">
        <w:t>Noise – pollution – causing haring facilities- demand for health facilities increase</w:t>
      </w:r>
    </w:p>
    <w:p w:rsidR="00BE7216" w:rsidRDefault="002D20B7" w:rsidP="00BE7216">
      <w:pPr>
        <w:pStyle w:val="ListParagraph"/>
        <w:numPr>
          <w:ilvl w:val="0"/>
          <w:numId w:val="28"/>
        </w:numPr>
        <w:ind w:right="-900"/>
      </w:pPr>
      <w:r w:rsidRPr="00F70263">
        <w:t>Solid waste pollution – causing many diseases</w:t>
      </w:r>
    </w:p>
    <w:p w:rsidR="00BE7216" w:rsidRDefault="002D20B7" w:rsidP="00BE7216">
      <w:pPr>
        <w:pStyle w:val="ListParagraph"/>
        <w:numPr>
          <w:ilvl w:val="0"/>
          <w:numId w:val="28"/>
        </w:numPr>
      </w:pPr>
      <w:r w:rsidRPr="00F70263">
        <w:t>Environmental degradation- This may lead to health problems</w:t>
      </w:r>
    </w:p>
    <w:p w:rsidR="00BE7216" w:rsidRDefault="002D20B7" w:rsidP="00BE7216">
      <w:pPr>
        <w:pStyle w:val="ListParagraph"/>
        <w:numPr>
          <w:ilvl w:val="0"/>
          <w:numId w:val="28"/>
        </w:numPr>
      </w:pPr>
      <w:r w:rsidRPr="00F70263">
        <w:t xml:space="preserve">Social evils </w:t>
      </w:r>
      <w:proofErr w:type="spellStart"/>
      <w:r w:rsidRPr="00F70263">
        <w:t>e.g</w:t>
      </w:r>
      <w:proofErr w:type="spellEnd"/>
      <w:r w:rsidRPr="00F70263">
        <w:t xml:space="preserve"> immorality</w:t>
      </w:r>
    </w:p>
    <w:p w:rsidR="00BE7216" w:rsidRDefault="002D20B7" w:rsidP="00BE7216">
      <w:pPr>
        <w:pStyle w:val="ListParagraph"/>
        <w:numPr>
          <w:ilvl w:val="0"/>
          <w:numId w:val="28"/>
        </w:numPr>
      </w:pPr>
      <w:r w:rsidRPr="00F70263">
        <w:t>Occupational hazards</w:t>
      </w:r>
    </w:p>
    <w:p w:rsidR="00BE7216" w:rsidRDefault="002D20B7" w:rsidP="00BE7216">
      <w:pPr>
        <w:pStyle w:val="ListParagraph"/>
        <w:numPr>
          <w:ilvl w:val="0"/>
          <w:numId w:val="28"/>
        </w:numPr>
      </w:pPr>
      <w:r w:rsidRPr="00F70263">
        <w:t>Unhealthy production</w:t>
      </w:r>
    </w:p>
    <w:p w:rsidR="00533D14" w:rsidRPr="00F70263" w:rsidRDefault="002D20B7" w:rsidP="00533D14">
      <w:pPr>
        <w:pStyle w:val="ListParagraph"/>
        <w:numPr>
          <w:ilvl w:val="0"/>
          <w:numId w:val="28"/>
        </w:numPr>
      </w:pPr>
      <w:r w:rsidRPr="00F70263">
        <w:t>Global warming</w:t>
      </w:r>
    </w:p>
    <w:p w:rsidR="00533D14" w:rsidRPr="00732054" w:rsidRDefault="00533D14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Negative effects of an ageing pollution to an economy include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 xml:space="preserve">Deficiency of an economically active </w:t>
      </w:r>
      <w:proofErr w:type="spellStart"/>
      <w:r w:rsidRPr="00F70263">
        <w:t>labour</w:t>
      </w:r>
      <w:proofErr w:type="spellEnd"/>
      <w:r w:rsidRPr="00F70263">
        <w:t xml:space="preserve">/ low </w:t>
      </w:r>
      <w:proofErr w:type="spellStart"/>
      <w:r w:rsidRPr="00F70263">
        <w:t>labour</w:t>
      </w:r>
      <w:proofErr w:type="spellEnd"/>
      <w:r w:rsidRPr="00F70263">
        <w:t xml:space="preserve"> supply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>Increase in welfare costs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 xml:space="preserve">Need to import  </w:t>
      </w:r>
      <w:proofErr w:type="spellStart"/>
      <w:r w:rsidRPr="00F70263">
        <w:t>labour</w:t>
      </w:r>
      <w:proofErr w:type="spellEnd"/>
      <w:r w:rsidRPr="00F70263">
        <w:t xml:space="preserve"> that  effect the  foreign exchange reserves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>Dependency ratio increases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>Rigidity to change</w:t>
      </w:r>
    </w:p>
    <w:p w:rsidR="00BE7216" w:rsidRDefault="00533D14" w:rsidP="00BE7216">
      <w:pPr>
        <w:pStyle w:val="ListParagraph"/>
        <w:numPr>
          <w:ilvl w:val="0"/>
          <w:numId w:val="29"/>
        </w:numPr>
        <w:ind w:right="-900"/>
      </w:pPr>
      <w:r w:rsidRPr="00F70263">
        <w:t>Fall in demand for goods and services required  by the youth</w:t>
      </w:r>
    </w:p>
    <w:p w:rsidR="00533D14" w:rsidRPr="00F70263" w:rsidRDefault="00533D14" w:rsidP="00533D14">
      <w:pPr>
        <w:pStyle w:val="ListParagraph"/>
        <w:numPr>
          <w:ilvl w:val="0"/>
          <w:numId w:val="29"/>
        </w:numPr>
      </w:pPr>
      <w:r w:rsidRPr="00F70263">
        <w:t>Less progressive/ low savings and low investments</w:t>
      </w:r>
    </w:p>
    <w:p w:rsidR="00533D14" w:rsidRPr="00732054" w:rsidRDefault="00533D14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Documents for the descriptions are</w:t>
      </w:r>
    </w:p>
    <w:p w:rsidR="00BE7216" w:rsidRDefault="00533D14" w:rsidP="00BE7216">
      <w:pPr>
        <w:pStyle w:val="ListParagraph"/>
        <w:numPr>
          <w:ilvl w:val="0"/>
          <w:numId w:val="30"/>
        </w:numPr>
        <w:ind w:right="-900"/>
      </w:pPr>
      <w:r w:rsidRPr="00F70263">
        <w:t>Catalogue</w:t>
      </w:r>
    </w:p>
    <w:p w:rsidR="00BE7216" w:rsidRDefault="00533D14" w:rsidP="00BE7216">
      <w:pPr>
        <w:pStyle w:val="ListParagraph"/>
        <w:numPr>
          <w:ilvl w:val="0"/>
          <w:numId w:val="30"/>
        </w:numPr>
        <w:ind w:right="-900"/>
      </w:pPr>
      <w:r w:rsidRPr="00F70263">
        <w:t>Invoice</w:t>
      </w:r>
    </w:p>
    <w:p w:rsidR="00BE7216" w:rsidRDefault="00533D14" w:rsidP="00BE7216">
      <w:pPr>
        <w:pStyle w:val="ListParagraph"/>
        <w:numPr>
          <w:ilvl w:val="0"/>
          <w:numId w:val="30"/>
        </w:numPr>
        <w:ind w:right="-900"/>
      </w:pPr>
      <w:r w:rsidRPr="00F70263">
        <w:t>Statements of account</w:t>
      </w:r>
    </w:p>
    <w:p w:rsidR="00533D14" w:rsidRPr="00F70263" w:rsidRDefault="00533D14" w:rsidP="00BE7216">
      <w:pPr>
        <w:pStyle w:val="ListParagraph"/>
        <w:numPr>
          <w:ilvl w:val="0"/>
          <w:numId w:val="30"/>
        </w:numPr>
        <w:ind w:right="-900"/>
      </w:pPr>
      <w:r w:rsidRPr="00F70263">
        <w:t>Cash sale receipt</w:t>
      </w:r>
    </w:p>
    <w:p w:rsidR="00533D14" w:rsidRPr="00F70263" w:rsidRDefault="00533D14" w:rsidP="00533D14">
      <w:pPr>
        <w:ind w:right="-900"/>
        <w:rPr>
          <w:b/>
        </w:rPr>
      </w:pPr>
      <w:r w:rsidRPr="00F70263">
        <w:rPr>
          <w:b/>
        </w:rPr>
        <w:tab/>
      </w:r>
    </w:p>
    <w:p w:rsidR="00533D14" w:rsidRPr="00BE7216" w:rsidRDefault="00BE7216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>
        <w:rPr>
          <w:b/>
        </w:rPr>
        <w:t xml:space="preserve">                                    </w:t>
      </w:r>
      <w:r w:rsidR="00533D14" w:rsidRPr="00BE7216">
        <w:rPr>
          <w:b/>
        </w:rPr>
        <w:t>MZALENDO TRADERS</w:t>
      </w:r>
    </w:p>
    <w:p w:rsidR="00533D14" w:rsidRPr="00F70263" w:rsidRDefault="00533D14" w:rsidP="00533D14">
      <w:pPr>
        <w:ind w:right="-900"/>
      </w:pP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  <w:t>Cash book</w:t>
      </w:r>
    </w:p>
    <w:p w:rsidR="00533D14" w:rsidRPr="00F70263" w:rsidRDefault="00533D14" w:rsidP="00533D14">
      <w:pPr>
        <w:ind w:right="-900"/>
      </w:pPr>
      <w:r w:rsidRPr="00F70263">
        <w:tab/>
      </w:r>
      <w:r w:rsidRPr="00F70263">
        <w:tab/>
      </w:r>
      <w:r w:rsidRPr="00F70263">
        <w:tab/>
      </w:r>
      <w:r w:rsidRPr="00F70263">
        <w:tab/>
        <w:t>For the month of January 2006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1243"/>
        <w:gridCol w:w="1229"/>
        <w:gridCol w:w="897"/>
        <w:gridCol w:w="723"/>
        <w:gridCol w:w="720"/>
        <w:gridCol w:w="1257"/>
        <w:gridCol w:w="1083"/>
        <w:gridCol w:w="900"/>
        <w:gridCol w:w="900"/>
      </w:tblGrid>
      <w:tr w:rsidR="00533D14" w:rsidRPr="00F70263" w:rsidTr="00BF4775">
        <w:tc>
          <w:tcPr>
            <w:tcW w:w="696" w:type="dxa"/>
          </w:tcPr>
          <w:p w:rsidR="00533D14" w:rsidRPr="00F70263" w:rsidRDefault="00533D14" w:rsidP="00BF4775">
            <w:pPr>
              <w:ind w:right="-900"/>
            </w:pPr>
            <w:r w:rsidRPr="00F70263">
              <w:t>Date 2006</w:t>
            </w:r>
          </w:p>
        </w:tc>
        <w:tc>
          <w:tcPr>
            <w:tcW w:w="1243" w:type="dxa"/>
          </w:tcPr>
          <w:p w:rsidR="00533D14" w:rsidRPr="00F70263" w:rsidRDefault="00533D14" w:rsidP="00BF4775">
            <w:pPr>
              <w:ind w:right="-900"/>
            </w:pPr>
            <w:r w:rsidRPr="00F70263">
              <w:t>Particulars</w:t>
            </w:r>
          </w:p>
        </w:tc>
        <w:tc>
          <w:tcPr>
            <w:tcW w:w="1229" w:type="dxa"/>
          </w:tcPr>
          <w:p w:rsidR="00533D14" w:rsidRPr="00F70263" w:rsidRDefault="00533D14" w:rsidP="00BF4775">
            <w:pPr>
              <w:ind w:right="-900"/>
            </w:pPr>
            <w:r w:rsidRPr="00F70263">
              <w:t>Discount</w:t>
            </w:r>
          </w:p>
        </w:tc>
        <w:tc>
          <w:tcPr>
            <w:tcW w:w="897" w:type="dxa"/>
          </w:tcPr>
          <w:p w:rsidR="00533D14" w:rsidRPr="00F70263" w:rsidRDefault="00533D14" w:rsidP="00BF4775">
            <w:pPr>
              <w:ind w:right="-900"/>
            </w:pPr>
            <w:r w:rsidRPr="00F70263">
              <w:t>Bash</w:t>
            </w:r>
          </w:p>
        </w:tc>
        <w:tc>
          <w:tcPr>
            <w:tcW w:w="723" w:type="dxa"/>
          </w:tcPr>
          <w:p w:rsidR="00533D14" w:rsidRPr="00F70263" w:rsidRDefault="00533D14" w:rsidP="00BF4775">
            <w:pPr>
              <w:ind w:right="-900"/>
            </w:pPr>
            <w:r w:rsidRPr="00F70263">
              <w:t>Bank</w:t>
            </w:r>
          </w:p>
        </w:tc>
        <w:tc>
          <w:tcPr>
            <w:tcW w:w="720" w:type="dxa"/>
          </w:tcPr>
          <w:p w:rsidR="00533D14" w:rsidRPr="00F70263" w:rsidRDefault="00533D14" w:rsidP="00BF4775">
            <w:pPr>
              <w:ind w:right="-900"/>
            </w:pPr>
            <w:r w:rsidRPr="00F70263">
              <w:t>Date</w:t>
            </w:r>
          </w:p>
        </w:tc>
        <w:tc>
          <w:tcPr>
            <w:tcW w:w="1257" w:type="dxa"/>
          </w:tcPr>
          <w:p w:rsidR="00533D14" w:rsidRPr="00F70263" w:rsidRDefault="00533D14" w:rsidP="00BF4775">
            <w:pPr>
              <w:ind w:right="-900"/>
            </w:pPr>
            <w:r w:rsidRPr="00F70263">
              <w:t>Particulars</w:t>
            </w:r>
          </w:p>
        </w:tc>
        <w:tc>
          <w:tcPr>
            <w:tcW w:w="1083" w:type="dxa"/>
          </w:tcPr>
          <w:p w:rsidR="00533D14" w:rsidRPr="00F70263" w:rsidRDefault="00533D14" w:rsidP="00BF4775">
            <w:pPr>
              <w:ind w:right="-900"/>
            </w:pPr>
            <w:r w:rsidRPr="00F70263">
              <w:t>Discount</w:t>
            </w:r>
          </w:p>
        </w:tc>
        <w:tc>
          <w:tcPr>
            <w:tcW w:w="900" w:type="dxa"/>
          </w:tcPr>
          <w:p w:rsidR="00533D14" w:rsidRPr="00F70263" w:rsidRDefault="00533D14" w:rsidP="00BF4775">
            <w:pPr>
              <w:ind w:right="-900"/>
            </w:pPr>
            <w:r w:rsidRPr="00F70263">
              <w:t>Cash</w:t>
            </w:r>
          </w:p>
        </w:tc>
        <w:tc>
          <w:tcPr>
            <w:tcW w:w="900" w:type="dxa"/>
          </w:tcPr>
          <w:p w:rsidR="00533D14" w:rsidRPr="00F70263" w:rsidRDefault="00533D14" w:rsidP="00BF4775">
            <w:pPr>
              <w:ind w:right="-900"/>
            </w:pPr>
            <w:r w:rsidRPr="00F70263">
              <w:t>Bank</w:t>
            </w:r>
          </w:p>
        </w:tc>
      </w:tr>
      <w:tr w:rsidR="00533D14" w:rsidRPr="00F70263" w:rsidTr="00BF4775">
        <w:tc>
          <w:tcPr>
            <w:tcW w:w="696" w:type="dxa"/>
          </w:tcPr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Jan-01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16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31</w:t>
            </w:r>
          </w:p>
          <w:p w:rsidR="00533D14" w:rsidRPr="00F70263" w:rsidRDefault="00533D14" w:rsidP="00BF4775">
            <w:pPr>
              <w:ind w:right="-900"/>
            </w:pPr>
          </w:p>
        </w:tc>
        <w:tc>
          <w:tcPr>
            <w:tcW w:w="1243" w:type="dxa"/>
          </w:tcPr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Balance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Sales</w:t>
            </w:r>
          </w:p>
          <w:p w:rsidR="00533D14" w:rsidRPr="00F70263" w:rsidRDefault="0010281B" w:rsidP="00BF4775">
            <w:pPr>
              <w:ind w:right="-90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148590</wp:posOffset>
                      </wp:positionV>
                      <wp:extent cx="1828800" cy="0"/>
                      <wp:effectExtent l="12065" t="5080" r="6985" b="13970"/>
                      <wp:wrapNone/>
                      <wp:docPr id="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9pt,11.7pt" to="200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"/>
                  </w:pict>
                </mc:Fallback>
              </mc:AlternateContent>
            </w:r>
            <w:r w:rsidR="00533D14" w:rsidRPr="00F70263">
              <w:t>Cash (c)</w:t>
            </w:r>
          </w:p>
        </w:tc>
        <w:tc>
          <w:tcPr>
            <w:tcW w:w="1229" w:type="dxa"/>
          </w:tcPr>
          <w:p w:rsidR="00533D14" w:rsidRPr="00F70263" w:rsidRDefault="00533D14" w:rsidP="00BF4775">
            <w:pPr>
              <w:ind w:right="-900"/>
            </w:pPr>
            <w:r w:rsidRPr="00F70263">
              <w:t>Allowed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700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700</w:t>
            </w:r>
          </w:p>
        </w:tc>
        <w:tc>
          <w:tcPr>
            <w:tcW w:w="897" w:type="dxa"/>
          </w:tcPr>
          <w:p w:rsidR="00533D14" w:rsidRPr="00F70263" w:rsidRDefault="00533D14" w:rsidP="00BF4775">
            <w:pPr>
              <w:ind w:right="-900"/>
            </w:pPr>
            <w:r w:rsidRPr="00F70263">
              <w:t>Kshs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18000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13300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31300</w:t>
            </w:r>
          </w:p>
        </w:tc>
        <w:tc>
          <w:tcPr>
            <w:tcW w:w="723" w:type="dxa"/>
          </w:tcPr>
          <w:p w:rsidR="00533D14" w:rsidRPr="00F70263" w:rsidRDefault="00533D14" w:rsidP="00BF4775">
            <w:pPr>
              <w:ind w:right="-900"/>
            </w:pPr>
            <w:r w:rsidRPr="00F70263">
              <w:t>Kshs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170000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261000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196100</w:t>
            </w:r>
          </w:p>
        </w:tc>
        <w:tc>
          <w:tcPr>
            <w:tcW w:w="720" w:type="dxa"/>
          </w:tcPr>
          <w:p w:rsidR="00533D14" w:rsidRPr="00F70263" w:rsidRDefault="00533D14" w:rsidP="00BF4775">
            <w:pPr>
              <w:ind w:right="-900"/>
            </w:pPr>
            <w:r w:rsidRPr="00F70263">
              <w:t>2006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Jan 10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31</w:t>
            </w:r>
          </w:p>
        </w:tc>
        <w:tc>
          <w:tcPr>
            <w:tcW w:w="1257" w:type="dxa"/>
          </w:tcPr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 xml:space="preserve">ABM </w:t>
            </w:r>
            <w:proofErr w:type="spellStart"/>
            <w:r w:rsidRPr="00F70263">
              <w:t>Tra</w:t>
            </w:r>
            <w:proofErr w:type="spellEnd"/>
            <w:r w:rsidRPr="00F70263">
              <w:t xml:space="preserve"> 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Bank (c)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Bal c/d</w:t>
            </w:r>
          </w:p>
        </w:tc>
        <w:tc>
          <w:tcPr>
            <w:tcW w:w="1083" w:type="dxa"/>
          </w:tcPr>
          <w:p w:rsidR="00533D14" w:rsidRPr="00F70263" w:rsidRDefault="00533D14" w:rsidP="00BF4775">
            <w:pPr>
              <w:ind w:right="-900"/>
            </w:pPr>
            <w:r w:rsidRPr="00F70263">
              <w:t>Received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1000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10281B" w:rsidP="00BF4775">
            <w:pPr>
              <w:ind w:right="-90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147320</wp:posOffset>
                      </wp:positionV>
                      <wp:extent cx="1828800" cy="0"/>
                      <wp:effectExtent l="9525" t="13335" r="9525" b="5715"/>
                      <wp:wrapNone/>
                      <wp:docPr id="4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1.6pt" to="138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"/>
                  </w:pict>
                </mc:Fallback>
              </mc:AlternateContent>
            </w:r>
          </w:p>
          <w:p w:rsidR="00533D14" w:rsidRPr="00F70263" w:rsidRDefault="00533D14" w:rsidP="00BF4775">
            <w:pPr>
              <w:ind w:right="-900"/>
            </w:pPr>
            <w:r w:rsidRPr="00F70263">
              <w:t>1000</w:t>
            </w:r>
          </w:p>
        </w:tc>
        <w:tc>
          <w:tcPr>
            <w:tcW w:w="900" w:type="dxa"/>
          </w:tcPr>
          <w:p w:rsidR="00533D14" w:rsidRPr="00F70263" w:rsidRDefault="00533D14" w:rsidP="00BF4775">
            <w:pPr>
              <w:ind w:right="-900"/>
            </w:pPr>
            <w:r w:rsidRPr="00F70263">
              <w:t>Kshs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26100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 xml:space="preserve">  5200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31300</w:t>
            </w:r>
          </w:p>
        </w:tc>
        <w:tc>
          <w:tcPr>
            <w:tcW w:w="900" w:type="dxa"/>
          </w:tcPr>
          <w:p w:rsidR="00533D14" w:rsidRPr="00F70263" w:rsidRDefault="00533D14" w:rsidP="00BF4775">
            <w:pPr>
              <w:ind w:right="-900"/>
            </w:pPr>
            <w:r w:rsidRPr="00F70263">
              <w:t>Kshs</w:t>
            </w: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</w:p>
          <w:p w:rsidR="00533D14" w:rsidRPr="00F70263" w:rsidRDefault="00533D14" w:rsidP="00BF4775">
            <w:pPr>
              <w:ind w:right="-900"/>
            </w:pPr>
            <w:r w:rsidRPr="00F70263">
              <w:t>172100</w:t>
            </w:r>
          </w:p>
          <w:p w:rsidR="00533D14" w:rsidRPr="00F70263" w:rsidRDefault="00533D14" w:rsidP="00BF4775">
            <w:pPr>
              <w:ind w:right="-900"/>
            </w:pPr>
            <w:r w:rsidRPr="00F70263">
              <w:t>196100</w:t>
            </w:r>
          </w:p>
        </w:tc>
      </w:tr>
    </w:tbl>
    <w:p w:rsidR="004D1271" w:rsidRPr="00F70263" w:rsidRDefault="004D1271" w:rsidP="00533D14"/>
    <w:p w:rsidR="001749E8" w:rsidRPr="00F70263" w:rsidRDefault="001749E8" w:rsidP="00533D14"/>
    <w:p w:rsidR="001749E8" w:rsidRPr="00732054" w:rsidRDefault="001749E8" w:rsidP="00BE7216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Differences between a good and a service include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220"/>
      </w:tblGrid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A good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A Service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a) Goods are tangible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Intangible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b) Quality can be standardized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Quality varies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c) Goods can be  stored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Services cannot  be stored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d) Goods can be separated from  owner/ provider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Services  cannot be  separated from  owner/ provider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e) Goods paid for ownership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Services paid  for experience</w:t>
            </w:r>
          </w:p>
        </w:tc>
      </w:tr>
      <w:tr w:rsidR="001749E8" w:rsidRPr="00F70263" w:rsidTr="00BF4775">
        <w:tc>
          <w:tcPr>
            <w:tcW w:w="4428" w:type="dxa"/>
          </w:tcPr>
          <w:p w:rsidR="001749E8" w:rsidRPr="00F70263" w:rsidRDefault="001749E8" w:rsidP="00BF4775">
            <w:pPr>
              <w:ind w:right="-900"/>
            </w:pPr>
            <w:r w:rsidRPr="00F70263">
              <w:t>f) Not always perishable</w:t>
            </w:r>
          </w:p>
        </w:tc>
        <w:tc>
          <w:tcPr>
            <w:tcW w:w="5220" w:type="dxa"/>
          </w:tcPr>
          <w:p w:rsidR="001749E8" w:rsidRPr="00F70263" w:rsidRDefault="001749E8" w:rsidP="00BF4775">
            <w:pPr>
              <w:ind w:right="-900"/>
            </w:pPr>
            <w:r w:rsidRPr="00F70263">
              <w:t>Always/ highly perishable</w:t>
            </w:r>
          </w:p>
        </w:tc>
      </w:tr>
    </w:tbl>
    <w:p w:rsidR="001749E8" w:rsidRPr="00F70263" w:rsidRDefault="001749E8" w:rsidP="00533D14"/>
    <w:p w:rsidR="001749E8" w:rsidRPr="00F70263" w:rsidRDefault="001749E8" w:rsidP="00BE7216">
      <w:pPr>
        <w:pStyle w:val="ListParagraph"/>
        <w:numPr>
          <w:ilvl w:val="0"/>
          <w:numId w:val="16"/>
        </w:numPr>
        <w:ind w:right="-900"/>
      </w:pPr>
      <w:r w:rsidRPr="00F70263">
        <w:t>Advantages of an open office layout to an organization include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t>Supervision enhanced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t>Resources are evenly shared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t>Saving on space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t>Cheaper to construct/ easier  to construct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lastRenderedPageBreak/>
        <w:t>Inter- personal relationship</w:t>
      </w:r>
    </w:p>
    <w:p w:rsidR="00BE7216" w:rsidRDefault="001749E8" w:rsidP="00BE7216">
      <w:pPr>
        <w:pStyle w:val="ListParagraph"/>
        <w:numPr>
          <w:ilvl w:val="0"/>
          <w:numId w:val="31"/>
        </w:numPr>
        <w:ind w:right="-900"/>
      </w:pPr>
      <w:r w:rsidRPr="00F70263">
        <w:t>Workflow  made easy</w:t>
      </w:r>
    </w:p>
    <w:p w:rsidR="001749E8" w:rsidRPr="00F70263" w:rsidRDefault="001749E8" w:rsidP="00334E57">
      <w:pPr>
        <w:pStyle w:val="ListParagraph"/>
        <w:numPr>
          <w:ilvl w:val="0"/>
          <w:numId w:val="31"/>
        </w:numPr>
        <w:ind w:right="-900"/>
      </w:pPr>
      <w:r w:rsidRPr="00F70263">
        <w:t>Services delivery  enhanced</w:t>
      </w:r>
    </w:p>
    <w:p w:rsidR="001749E8" w:rsidRPr="00732054" w:rsidRDefault="001749E8" w:rsidP="00334E57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Reasons why countries may want to trade with each other is to</w:t>
      </w:r>
    </w:p>
    <w:p w:rsidR="00334E57" w:rsidRDefault="001749E8" w:rsidP="00334E57">
      <w:pPr>
        <w:pStyle w:val="ListParagraph"/>
        <w:numPr>
          <w:ilvl w:val="0"/>
          <w:numId w:val="32"/>
        </w:numPr>
        <w:ind w:right="-900"/>
      </w:pPr>
      <w:r w:rsidRPr="00F70263">
        <w:t>Exchange their surpluses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Acquire goods/ they are unable  to produce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Enhance international relations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Acquire much needed foreign exchange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Exchange skills and knowledge  of producing certain goods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Acquire a variety  of goods/ services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Acquire quality goods</w:t>
      </w:r>
      <w:r w:rsidR="00404860">
        <w:t>\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 xml:space="preserve">When </w:t>
      </w:r>
      <w:r w:rsidR="00404860" w:rsidRPr="00F70263">
        <w:t>it’s</w:t>
      </w:r>
      <w:r w:rsidRPr="00F70263">
        <w:t xml:space="preserve"> cheaper  to import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Create employment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Exploit resources optimally as there is</w:t>
      </w:r>
    </w:p>
    <w:p w:rsidR="00404860" w:rsidRDefault="001749E8" w:rsidP="00404860">
      <w:pPr>
        <w:pStyle w:val="ListParagraph"/>
        <w:numPr>
          <w:ilvl w:val="0"/>
          <w:numId w:val="32"/>
        </w:numPr>
        <w:ind w:right="-900"/>
      </w:pPr>
      <w:r w:rsidRPr="00F70263">
        <w:t>Enhance factors mobility</w:t>
      </w:r>
    </w:p>
    <w:p w:rsidR="007E6611" w:rsidRPr="00F70263" w:rsidRDefault="001749E8" w:rsidP="007E6611">
      <w:pPr>
        <w:pStyle w:val="ListParagraph"/>
        <w:numPr>
          <w:ilvl w:val="0"/>
          <w:numId w:val="32"/>
        </w:numPr>
        <w:ind w:right="-900"/>
      </w:pPr>
      <w:r w:rsidRPr="00F70263">
        <w:t>Wider market</w:t>
      </w:r>
    </w:p>
    <w:p w:rsidR="007E6611" w:rsidRPr="00732054" w:rsidRDefault="007E6611" w:rsidP="00404860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Books of original entry</w:t>
      </w:r>
    </w:p>
    <w:p w:rsidR="007E6611" w:rsidRPr="00F70263" w:rsidRDefault="007E6611" w:rsidP="00404860">
      <w:pPr>
        <w:pStyle w:val="ListParagraph"/>
        <w:numPr>
          <w:ilvl w:val="0"/>
          <w:numId w:val="34"/>
        </w:numPr>
        <w:ind w:right="-900"/>
      </w:pPr>
      <w:r w:rsidRPr="00F70263">
        <w:t>Sales journal/ debtors journal/ day book</w:t>
      </w:r>
    </w:p>
    <w:p w:rsidR="00404860" w:rsidRDefault="007E6611" w:rsidP="00404860">
      <w:pPr>
        <w:pStyle w:val="ListParagraph"/>
        <w:numPr>
          <w:ilvl w:val="0"/>
          <w:numId w:val="34"/>
        </w:numPr>
        <w:ind w:right="-900"/>
      </w:pPr>
      <w:r w:rsidRPr="00F70263">
        <w:t>Purchase journal/ creditors journal</w:t>
      </w:r>
    </w:p>
    <w:p w:rsidR="00404860" w:rsidRDefault="007E6611" w:rsidP="00404860">
      <w:pPr>
        <w:pStyle w:val="ListParagraph"/>
        <w:numPr>
          <w:ilvl w:val="0"/>
          <w:numId w:val="34"/>
        </w:numPr>
        <w:ind w:right="-900"/>
      </w:pPr>
      <w:r w:rsidRPr="00F70263">
        <w:t>Sales return journal/ returns inward  journal</w:t>
      </w:r>
    </w:p>
    <w:p w:rsidR="007E6611" w:rsidRPr="00F70263" w:rsidRDefault="007E6611" w:rsidP="007E6611">
      <w:pPr>
        <w:pStyle w:val="ListParagraph"/>
        <w:numPr>
          <w:ilvl w:val="0"/>
          <w:numId w:val="34"/>
        </w:numPr>
        <w:ind w:right="-900"/>
      </w:pPr>
      <w:r w:rsidRPr="00F70263">
        <w:t>Purchases returns journal/ returns outward  journal</w:t>
      </w:r>
    </w:p>
    <w:p w:rsidR="007E6611" w:rsidRPr="00F70263" w:rsidRDefault="00404860" w:rsidP="00404860">
      <w:pPr>
        <w:pStyle w:val="ListParagraph"/>
        <w:numPr>
          <w:ilvl w:val="0"/>
          <w:numId w:val="16"/>
        </w:numPr>
      </w:pPr>
      <w:r>
        <w:t xml:space="preserve">                                                              </w:t>
      </w:r>
      <w:proofErr w:type="spellStart"/>
      <w:r w:rsidR="007E6611" w:rsidRPr="00F70263">
        <w:t>Kerubo</w:t>
      </w:r>
      <w:proofErr w:type="spellEnd"/>
      <w:r w:rsidR="007E6611" w:rsidRPr="00F70263">
        <w:t xml:space="preserve"> Traders</w:t>
      </w:r>
    </w:p>
    <w:p w:rsidR="007E6611" w:rsidRPr="00F70263" w:rsidRDefault="0010281B" w:rsidP="007E6611">
      <w:pPr>
        <w:ind w:right="-90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172085</wp:posOffset>
                </wp:positionV>
                <wp:extent cx="6057900" cy="2563495"/>
                <wp:effectExtent l="9525" t="10160" r="9525" b="7620"/>
                <wp:wrapNone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2563495"/>
                          <a:chOff x="1080" y="3780"/>
                          <a:chExt cx="9540" cy="4500"/>
                        </a:xfrm>
                      </wpg:grpSpPr>
                      <wps:wsp>
                        <wps:cNvPr id="2" name="Line 18"/>
                        <wps:cNvCnPr/>
                        <wps:spPr bwMode="auto">
                          <a:xfrm>
                            <a:off x="1080" y="3780"/>
                            <a:ext cx="9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9"/>
                        <wps:cNvCnPr/>
                        <wps:spPr bwMode="auto">
                          <a:xfrm>
                            <a:off x="5760" y="3780"/>
                            <a:ext cx="0" cy="4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-36pt;margin-top:13.55pt;width:477pt;height:201.85pt;z-index:251675648" coordorigin="1080,3780" coordsize="9540,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">
                <v:line id="Line 18" o:spid="_x0000_s1027" style="position:absolute;visibility:visible;mso-wrap-style:square" from="1080,3780" to="10620,3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    <v:line id="Line 19" o:spid="_x0000_s1028" style="position:absolute;visibility:visible;mso-wrap-style:square" from="5760,3780" to="5760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7E6611" w:rsidRPr="00F70263">
        <w:t>Trading, Profit and Loss Account For year ended 31December 2006</w:t>
      </w:r>
    </w:p>
    <w:p w:rsidR="007E6611" w:rsidRPr="00F70263" w:rsidRDefault="007E6611" w:rsidP="00404860">
      <w:pPr>
        <w:jc w:val="center"/>
      </w:pPr>
      <w:r w:rsidRPr="00F70263">
        <w:tab/>
      </w:r>
      <w:r w:rsidRPr="00F70263">
        <w:tab/>
      </w:r>
      <w:r w:rsidRPr="00F70263">
        <w:tab/>
        <w:t>Kshs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proofErr w:type="spellStart"/>
      <w:r w:rsidRPr="00F70263">
        <w:t>Kshs</w:t>
      </w:r>
      <w:proofErr w:type="spellEnd"/>
    </w:p>
    <w:p w:rsidR="007E6611" w:rsidRPr="00F70263" w:rsidRDefault="007E6611" w:rsidP="007E6611">
      <w:pPr>
        <w:ind w:right="-900"/>
      </w:pPr>
      <w:r w:rsidRPr="00F70263">
        <w:t xml:space="preserve">Opening </w:t>
      </w:r>
      <w:r w:rsidRPr="00F70263">
        <w:tab/>
      </w:r>
      <w:r w:rsidRPr="00F70263">
        <w:tab/>
        <w:t>24,000</w:t>
      </w:r>
      <w:r w:rsidRPr="00F70263">
        <w:tab/>
      </w:r>
      <w:r w:rsidRPr="00F70263">
        <w:tab/>
      </w:r>
      <w:r w:rsidRPr="00F70263">
        <w:tab/>
      </w:r>
      <w:r w:rsidRPr="00F70263">
        <w:tab/>
        <w:t>Sales</w:t>
      </w:r>
      <w:r w:rsidRPr="00F70263">
        <w:tab/>
      </w:r>
      <w:r w:rsidRPr="00F70263">
        <w:tab/>
      </w:r>
      <w:r w:rsidRPr="00F70263">
        <w:tab/>
        <w:t>442,500</w:t>
      </w:r>
    </w:p>
    <w:p w:rsidR="007E6611" w:rsidRPr="00F70263" w:rsidRDefault="007E6611" w:rsidP="007E6611">
      <w:pPr>
        <w:ind w:right="-900"/>
      </w:pPr>
      <w:r w:rsidRPr="00F70263">
        <w:t>Stock</w:t>
      </w:r>
    </w:p>
    <w:p w:rsidR="007E6611" w:rsidRPr="00F70263" w:rsidRDefault="007E6611" w:rsidP="007E6611">
      <w:pPr>
        <w:ind w:right="-900"/>
      </w:pPr>
      <w:r w:rsidRPr="00F70263">
        <w:t>Purchases</w:t>
      </w:r>
      <w:r w:rsidRPr="00F70263">
        <w:tab/>
      </w:r>
      <w:r w:rsidRPr="00F70263">
        <w:tab/>
      </w:r>
      <w:r w:rsidRPr="00F70263">
        <w:rPr>
          <w:u w:val="single"/>
        </w:rPr>
        <w:t>370,000</w:t>
      </w:r>
    </w:p>
    <w:p w:rsidR="007E6611" w:rsidRPr="00F70263" w:rsidRDefault="007E6611" w:rsidP="007E6611">
      <w:pPr>
        <w:ind w:right="-900"/>
      </w:pPr>
      <w:r w:rsidRPr="00F70263">
        <w:tab/>
      </w:r>
      <w:r w:rsidRPr="00F70263">
        <w:tab/>
      </w:r>
      <w:r w:rsidRPr="00F70263">
        <w:tab/>
        <w:t>394,000</w:t>
      </w:r>
    </w:p>
    <w:p w:rsidR="007E6611" w:rsidRPr="00F70263" w:rsidRDefault="007E6611" w:rsidP="007E6611">
      <w:pPr>
        <w:ind w:right="-900"/>
      </w:pPr>
      <w:r w:rsidRPr="00F70263">
        <w:t>Less: Closing Stock</w:t>
      </w:r>
      <w:r w:rsidRPr="00F70263">
        <w:tab/>
        <w:t xml:space="preserve">  </w:t>
      </w:r>
      <w:r w:rsidRPr="00F70263">
        <w:rPr>
          <w:u w:val="single"/>
        </w:rPr>
        <w:t>40,000</w:t>
      </w:r>
    </w:p>
    <w:p w:rsidR="007E6611" w:rsidRPr="00F70263" w:rsidRDefault="007E6611" w:rsidP="007E6611">
      <w:pPr>
        <w:ind w:right="-900"/>
      </w:pPr>
      <w:r w:rsidRPr="00F70263">
        <w:t>Cost of Goods sold</w:t>
      </w:r>
      <w:r w:rsidRPr="00F70263">
        <w:tab/>
        <w:t>354,000</w:t>
      </w:r>
    </w:p>
    <w:p w:rsidR="007E6611" w:rsidRPr="00F70263" w:rsidRDefault="007E6611" w:rsidP="007E6611">
      <w:pPr>
        <w:ind w:right="-900"/>
      </w:pPr>
    </w:p>
    <w:p w:rsidR="007E6611" w:rsidRPr="00F70263" w:rsidRDefault="007E6611" w:rsidP="007E6611">
      <w:pPr>
        <w:ind w:right="-900"/>
      </w:pPr>
      <w:r w:rsidRPr="00F70263">
        <w:t>Gross profit</w:t>
      </w:r>
      <w:r w:rsidRPr="00F70263">
        <w:tab/>
      </w:r>
      <w:r w:rsidRPr="00F70263">
        <w:tab/>
        <w:t xml:space="preserve"> </w:t>
      </w:r>
      <w:r w:rsidRPr="00F70263">
        <w:rPr>
          <w:u w:val="single"/>
        </w:rPr>
        <w:t xml:space="preserve"> 88,500</w:t>
      </w:r>
    </w:p>
    <w:p w:rsidR="007E6611" w:rsidRPr="00F70263" w:rsidRDefault="007E6611" w:rsidP="007E6611">
      <w:pPr>
        <w:ind w:right="-900"/>
      </w:pPr>
      <w:r w:rsidRPr="00F70263">
        <w:tab/>
      </w:r>
      <w:r w:rsidRPr="00F70263">
        <w:tab/>
      </w:r>
      <w:r w:rsidRPr="00F70263">
        <w:tab/>
      </w:r>
      <w:r w:rsidRPr="00F70263">
        <w:rPr>
          <w:u w:val="double"/>
        </w:rPr>
        <w:t>442,500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rPr>
          <w:u w:val="double"/>
        </w:rPr>
        <w:t>442,500</w:t>
      </w:r>
    </w:p>
    <w:p w:rsidR="007E6611" w:rsidRPr="00F70263" w:rsidRDefault="007E6611" w:rsidP="007E6611">
      <w:pPr>
        <w:ind w:right="-900"/>
      </w:pPr>
      <w:r w:rsidRPr="00F70263">
        <w:t>Carriage in</w:t>
      </w:r>
      <w:r w:rsidRPr="00F70263">
        <w:tab/>
      </w:r>
      <w:r w:rsidRPr="00F70263">
        <w:tab/>
        <w:t xml:space="preserve">  12,000</w:t>
      </w:r>
      <w:r w:rsidRPr="00F70263">
        <w:tab/>
      </w:r>
      <w:r w:rsidRPr="00F70263">
        <w:tab/>
      </w:r>
      <w:r w:rsidRPr="00F70263">
        <w:tab/>
        <w:t>Gross Profit b/d</w:t>
      </w:r>
      <w:r w:rsidRPr="00F70263">
        <w:tab/>
        <w:t xml:space="preserve">  88,500</w:t>
      </w:r>
    </w:p>
    <w:p w:rsidR="007E6611" w:rsidRPr="00F70263" w:rsidRDefault="007E6611" w:rsidP="007E6611">
      <w:pPr>
        <w:ind w:right="-900"/>
      </w:pPr>
      <w:r w:rsidRPr="00F70263">
        <w:t>Sales Expenses Others   8,850</w:t>
      </w:r>
      <w:r w:rsidRPr="00F70263">
        <w:tab/>
      </w:r>
      <w:r w:rsidRPr="00F70263">
        <w:tab/>
      </w:r>
      <w:r w:rsidRPr="00F70263">
        <w:tab/>
      </w:r>
    </w:p>
    <w:p w:rsidR="007E6611" w:rsidRPr="00F70263" w:rsidRDefault="007E6611" w:rsidP="007E6611">
      <w:pPr>
        <w:ind w:right="-900"/>
      </w:pPr>
    </w:p>
    <w:p w:rsidR="007E6611" w:rsidRPr="00F70263" w:rsidRDefault="007E6611" w:rsidP="007E6611">
      <w:pPr>
        <w:ind w:right="-900"/>
      </w:pPr>
      <w:r w:rsidRPr="00F70263">
        <w:tab/>
        <w:t>Net profit</w:t>
      </w:r>
      <w:r w:rsidRPr="00F70263">
        <w:tab/>
        <w:t xml:space="preserve"> </w:t>
      </w:r>
      <w:r w:rsidRPr="00F70263">
        <w:tab/>
      </w:r>
      <w:r w:rsidRPr="00F70263">
        <w:rPr>
          <w:u w:val="single"/>
        </w:rPr>
        <w:t>67,650</w:t>
      </w:r>
    </w:p>
    <w:p w:rsidR="007E6611" w:rsidRPr="00F70263" w:rsidRDefault="007E6611" w:rsidP="007E6611">
      <w:pPr>
        <w:ind w:right="-900"/>
        <w:rPr>
          <w:u w:val="double"/>
        </w:rPr>
      </w:pP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rPr>
          <w:u w:val="double"/>
        </w:rPr>
        <w:t>88,500</w:t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tab/>
      </w:r>
      <w:r w:rsidRPr="00F70263">
        <w:rPr>
          <w:u w:val="double"/>
        </w:rPr>
        <w:t>88,500</w:t>
      </w:r>
    </w:p>
    <w:p w:rsidR="007E6611" w:rsidRPr="00732054" w:rsidRDefault="007E6611" w:rsidP="00404860">
      <w:pPr>
        <w:pStyle w:val="ListParagraph"/>
        <w:numPr>
          <w:ilvl w:val="0"/>
          <w:numId w:val="16"/>
        </w:numPr>
        <w:ind w:right="-900"/>
        <w:rPr>
          <w:b/>
        </w:rPr>
      </w:pPr>
      <w:r w:rsidRPr="00732054">
        <w:rPr>
          <w:b/>
        </w:rPr>
        <w:t>Factors that may influence mobility of capital include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Different uses in which capital  can be  put to/ degree of specialization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Amount of capital available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Skills of knowledge available  to operate capital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Government policy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Government goodwill ( support)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Time taken  to modify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Reward  offered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Security in the  new location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Nature  of capital ( fixed  or liquid)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Cost of moving the capital</w:t>
      </w:r>
    </w:p>
    <w:p w:rsidR="00404860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Time the capital has been  in the current use</w:t>
      </w:r>
    </w:p>
    <w:p w:rsidR="00B2365F" w:rsidRPr="00F70263" w:rsidRDefault="007E6611" w:rsidP="00404860">
      <w:pPr>
        <w:pStyle w:val="ListParagraph"/>
        <w:numPr>
          <w:ilvl w:val="0"/>
          <w:numId w:val="35"/>
        </w:numPr>
        <w:ind w:right="-900"/>
      </w:pPr>
      <w:r w:rsidRPr="00F70263">
        <w:t>Infrastructure</w:t>
      </w:r>
    </w:p>
    <w:p w:rsidR="00404860" w:rsidRDefault="00B2365F" w:rsidP="00404860">
      <w:pPr>
        <w:pStyle w:val="ListParagraph"/>
        <w:numPr>
          <w:ilvl w:val="0"/>
          <w:numId w:val="16"/>
        </w:numPr>
        <w:spacing w:line="480" w:lineRule="auto"/>
        <w:rPr>
          <w:b/>
        </w:rPr>
      </w:pPr>
      <w:r w:rsidRPr="00404860">
        <w:rPr>
          <w:b/>
        </w:rPr>
        <w:lastRenderedPageBreak/>
        <w:t>Benefits that may accrue from political stability include: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High probability of achieving set goals (increased sales/increased production)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Easy to obtain capital for expansion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Cost of operation of business is low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Accessibility to the market is enhanced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Continuous production activities</w:t>
      </w:r>
    </w:p>
    <w:p w:rsidR="00404860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Easy to invest anywhere in the country/local or foreigner’s</w:t>
      </w:r>
    </w:p>
    <w:p w:rsidR="00B2365F" w:rsidRPr="00404860" w:rsidRDefault="00B2365F" w:rsidP="00404860">
      <w:pPr>
        <w:pStyle w:val="ListParagraph"/>
        <w:numPr>
          <w:ilvl w:val="0"/>
          <w:numId w:val="36"/>
        </w:numPr>
        <w:rPr>
          <w:b/>
        </w:rPr>
      </w:pPr>
      <w:r w:rsidRPr="00F70263">
        <w:t>Accessibility to raw materials</w:t>
      </w:r>
    </w:p>
    <w:p w:rsidR="00B2365F" w:rsidRPr="00404860" w:rsidRDefault="00B2365F" w:rsidP="00404860">
      <w:pPr>
        <w:pStyle w:val="ListParagraph"/>
        <w:numPr>
          <w:ilvl w:val="0"/>
          <w:numId w:val="16"/>
        </w:numPr>
        <w:rPr>
          <w:b/>
        </w:rPr>
      </w:pPr>
      <w:r w:rsidRPr="00404860">
        <w:rPr>
          <w:b/>
        </w:rPr>
        <w:t xml:space="preserve">Reasons why an increase in per capita income may not lead to a rise in </w:t>
      </w:r>
      <w:r w:rsidR="00404860" w:rsidRPr="00404860">
        <w:rPr>
          <w:b/>
        </w:rPr>
        <w:t xml:space="preserve"> </w:t>
      </w:r>
      <w:r w:rsidR="00404860">
        <w:rPr>
          <w:b/>
        </w:rPr>
        <w:t xml:space="preserve">Standards of living </w:t>
      </w:r>
      <w:r w:rsidRPr="00404860">
        <w:rPr>
          <w:b/>
        </w:rPr>
        <w:t>include:</w:t>
      </w:r>
    </w:p>
    <w:p w:rsidR="00404860" w:rsidRDefault="00B2365F" w:rsidP="00404860">
      <w:pPr>
        <w:pStyle w:val="ListParagraph"/>
        <w:numPr>
          <w:ilvl w:val="0"/>
          <w:numId w:val="37"/>
        </w:numPr>
      </w:pPr>
      <w:r w:rsidRPr="00F70263">
        <w:t>Per capita income is an average and hence a mere statistics</w:t>
      </w:r>
    </w:p>
    <w:p w:rsidR="00404860" w:rsidRDefault="00B2365F" w:rsidP="00404860">
      <w:pPr>
        <w:pStyle w:val="ListParagraph"/>
        <w:numPr>
          <w:ilvl w:val="0"/>
          <w:numId w:val="37"/>
        </w:numPr>
      </w:pPr>
      <w:r w:rsidRPr="00F70263">
        <w:t>Per capita figures may be high but income may be unevenly distributed.</w:t>
      </w:r>
    </w:p>
    <w:p w:rsidR="00404860" w:rsidRDefault="00B2365F" w:rsidP="00404860">
      <w:pPr>
        <w:pStyle w:val="ListParagraph"/>
        <w:numPr>
          <w:ilvl w:val="0"/>
          <w:numId w:val="37"/>
        </w:numPr>
      </w:pPr>
      <w:r w:rsidRPr="00F70263">
        <w:t>Those not involved in the generation of the national income are also included in the calculation</w:t>
      </w:r>
    </w:p>
    <w:p w:rsidR="00404860" w:rsidRDefault="00B2365F" w:rsidP="00404860">
      <w:pPr>
        <w:pStyle w:val="ListParagraph"/>
        <w:numPr>
          <w:ilvl w:val="0"/>
          <w:numId w:val="37"/>
        </w:numPr>
      </w:pPr>
      <w:r w:rsidRPr="00F70263">
        <w:t>Generation rise in the price of commodities/inflation may affect the purchasing power of the citizen.</w:t>
      </w:r>
    </w:p>
    <w:p w:rsidR="00404860" w:rsidRDefault="00B2365F" w:rsidP="00404860">
      <w:pPr>
        <w:pStyle w:val="ListParagraph"/>
        <w:numPr>
          <w:ilvl w:val="0"/>
          <w:numId w:val="37"/>
        </w:numPr>
      </w:pPr>
      <w:r w:rsidRPr="00F70263">
        <w:t>High taxes may erode the real value of per capita income</w:t>
      </w:r>
    </w:p>
    <w:p w:rsidR="00B2365F" w:rsidRPr="00F70263" w:rsidRDefault="00B2365F" w:rsidP="00404860">
      <w:pPr>
        <w:pStyle w:val="ListParagraph"/>
        <w:numPr>
          <w:ilvl w:val="0"/>
          <w:numId w:val="37"/>
        </w:numPr>
      </w:pPr>
      <w:r w:rsidRPr="00F70263">
        <w:t xml:space="preserve">May be obtained through a strain on people’s health </w:t>
      </w:r>
    </w:p>
    <w:p w:rsidR="00B2365F" w:rsidRPr="00F70263" w:rsidRDefault="00B2365F" w:rsidP="00B2365F">
      <w:pPr>
        <w:spacing w:line="480" w:lineRule="auto"/>
        <w:rPr>
          <w:b/>
        </w:rPr>
      </w:pPr>
      <w:r w:rsidRPr="00F70263">
        <w:t>23</w:t>
      </w:r>
      <w:r w:rsidRPr="00F70263">
        <w:rPr>
          <w:b/>
        </w:rPr>
        <w:t>. Circumstances under which face to face communication may be ineffective.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Where there is age difference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Where the language has semantic problems/different languages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Where there exists a difference in frame of reference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Where the credibility of the communicating parties is in question/negative attitude/bias/prejudice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 xml:space="preserve">Where the receiver has a problem in hearing/hearing </w:t>
      </w:r>
      <w:r w:rsidR="00404860" w:rsidRPr="00F70263">
        <w:t>ins parent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Unfamiliar/difficult terminologies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Noise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Poor listening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Pronunciation problems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 xml:space="preserve">Timing </w:t>
      </w:r>
    </w:p>
    <w:p w:rsidR="00404860" w:rsidRDefault="00B2365F" w:rsidP="00404860">
      <w:pPr>
        <w:pStyle w:val="ListParagraph"/>
        <w:numPr>
          <w:ilvl w:val="0"/>
          <w:numId w:val="38"/>
        </w:numPr>
      </w:pPr>
      <w:r w:rsidRPr="00F70263">
        <w:t>Inability to understand gestures</w:t>
      </w:r>
    </w:p>
    <w:p w:rsidR="00B2365F" w:rsidRPr="00F70263" w:rsidRDefault="00B2365F" w:rsidP="00404860">
      <w:pPr>
        <w:pStyle w:val="ListParagraph"/>
        <w:numPr>
          <w:ilvl w:val="0"/>
          <w:numId w:val="38"/>
        </w:numPr>
      </w:pPr>
      <w:r w:rsidRPr="00F70263">
        <w:t xml:space="preserve">Emotional responses </w:t>
      </w:r>
      <w:proofErr w:type="spellStart"/>
      <w:r w:rsidRPr="00F70263">
        <w:t>shynels</w:t>
      </w:r>
      <w:proofErr w:type="spellEnd"/>
      <w:r w:rsidRPr="00F70263">
        <w:t xml:space="preserve">/ fear </w:t>
      </w:r>
      <w:r w:rsidR="00404860" w:rsidRPr="00F70263">
        <w:t>etc.</w:t>
      </w:r>
    </w:p>
    <w:p w:rsidR="002D4E0C" w:rsidRPr="00404860" w:rsidRDefault="002D4E0C" w:rsidP="00404860">
      <w:pPr>
        <w:pStyle w:val="ListParagraph"/>
        <w:numPr>
          <w:ilvl w:val="0"/>
          <w:numId w:val="16"/>
        </w:numPr>
        <w:rPr>
          <w:b/>
        </w:rPr>
      </w:pPr>
      <w:r w:rsidRPr="00404860">
        <w:rPr>
          <w:b/>
        </w:rPr>
        <w:t>Benefits of privatization of public corporations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Government obtains revenue from proceeds/ sale of shares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Offers opportunities for private citizens to participate in business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To enhance efficiency in the management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Reduce government expenditures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Obtain revenue from taxes</w:t>
      </w:r>
    </w:p>
    <w:p w:rsidR="00404860" w:rsidRDefault="002D4E0C" w:rsidP="00404860">
      <w:pPr>
        <w:pStyle w:val="ListParagraph"/>
        <w:numPr>
          <w:ilvl w:val="0"/>
          <w:numId w:val="39"/>
        </w:numPr>
      </w:pPr>
      <w:r w:rsidRPr="00F70263">
        <w:t>Attain foreign aid</w:t>
      </w:r>
    </w:p>
    <w:p w:rsidR="002D4E0C" w:rsidRPr="00404860" w:rsidRDefault="002D4E0C" w:rsidP="00404860">
      <w:pPr>
        <w:pStyle w:val="ListParagraph"/>
        <w:numPr>
          <w:ilvl w:val="0"/>
          <w:numId w:val="39"/>
        </w:numPr>
      </w:pPr>
      <w:r w:rsidRPr="00F70263">
        <w:t>Attract foreign investment</w:t>
      </w:r>
    </w:p>
    <w:p w:rsidR="002D4E0C" w:rsidRPr="00404860" w:rsidRDefault="002D4E0C" w:rsidP="00404860">
      <w:pPr>
        <w:pStyle w:val="ListParagraph"/>
        <w:numPr>
          <w:ilvl w:val="0"/>
          <w:numId w:val="16"/>
        </w:numPr>
        <w:spacing w:line="480" w:lineRule="auto"/>
        <w:rPr>
          <w:b/>
        </w:rPr>
      </w:pPr>
      <w:r w:rsidRPr="00404860">
        <w:rPr>
          <w:b/>
        </w:rPr>
        <w:t>Factors to consider in the choice of a means for transporting perishable goods</w:t>
      </w:r>
    </w:p>
    <w:p w:rsidR="00404860" w:rsidRDefault="002D4E0C" w:rsidP="00404860">
      <w:pPr>
        <w:pStyle w:val="ListParagraph"/>
        <w:numPr>
          <w:ilvl w:val="0"/>
          <w:numId w:val="40"/>
        </w:numPr>
      </w:pPr>
      <w:r w:rsidRPr="00F70263">
        <w:t>Unit value of the product/cost of goods</w:t>
      </w:r>
    </w:p>
    <w:p w:rsidR="00404860" w:rsidRDefault="002D4E0C" w:rsidP="00404860">
      <w:pPr>
        <w:pStyle w:val="ListParagraph"/>
        <w:numPr>
          <w:ilvl w:val="0"/>
          <w:numId w:val="40"/>
        </w:numPr>
      </w:pPr>
      <w:r w:rsidRPr="00F70263">
        <w:t>Distance to cover/destination/speed</w:t>
      </w:r>
    </w:p>
    <w:p w:rsidR="00404860" w:rsidRDefault="00404860" w:rsidP="00404860">
      <w:pPr>
        <w:pStyle w:val="ListParagraph"/>
        <w:numPr>
          <w:ilvl w:val="0"/>
          <w:numId w:val="40"/>
        </w:numPr>
      </w:pPr>
      <w:r w:rsidRPr="00F70263">
        <w:t>Specialized</w:t>
      </w:r>
      <w:r w:rsidR="002D4E0C" w:rsidRPr="00F70263">
        <w:t xml:space="preserve"> facility</w:t>
      </w:r>
    </w:p>
    <w:p w:rsidR="00404860" w:rsidRDefault="002D4E0C" w:rsidP="00404860">
      <w:pPr>
        <w:pStyle w:val="ListParagraph"/>
        <w:numPr>
          <w:ilvl w:val="0"/>
          <w:numId w:val="40"/>
        </w:numPr>
      </w:pPr>
      <w:r w:rsidRPr="00F70263">
        <w:t>Cost of transport</w:t>
      </w:r>
    </w:p>
    <w:p w:rsidR="00404860" w:rsidRDefault="002D4E0C" w:rsidP="00404860">
      <w:pPr>
        <w:pStyle w:val="ListParagraph"/>
        <w:numPr>
          <w:ilvl w:val="0"/>
          <w:numId w:val="40"/>
        </w:numPr>
      </w:pPr>
      <w:r w:rsidRPr="00F70263">
        <w:t>Urgency required at the destination/speed</w:t>
      </w:r>
    </w:p>
    <w:p w:rsidR="00404860" w:rsidRDefault="002D4E0C" w:rsidP="00404860">
      <w:pPr>
        <w:pStyle w:val="ListParagraph"/>
        <w:numPr>
          <w:ilvl w:val="0"/>
          <w:numId w:val="40"/>
        </w:numPr>
      </w:pPr>
      <w:r w:rsidRPr="00F70263">
        <w:t>Volume/quantity</w:t>
      </w:r>
    </w:p>
    <w:p w:rsidR="001749E8" w:rsidRPr="00F70263" w:rsidRDefault="002D4E0C" w:rsidP="00404860">
      <w:pPr>
        <w:pStyle w:val="ListParagraph"/>
        <w:numPr>
          <w:ilvl w:val="0"/>
          <w:numId w:val="40"/>
        </w:numPr>
      </w:pPr>
      <w:r w:rsidRPr="00F70263">
        <w:t>Availability of the means.</w:t>
      </w:r>
      <w:r w:rsidRPr="00F70263">
        <w:tab/>
      </w:r>
      <w:r w:rsidRPr="00F70263">
        <w:tab/>
      </w:r>
    </w:p>
    <w:sectPr w:rsidR="001749E8" w:rsidRPr="00F70263" w:rsidSect="00EE08A8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29C" w:rsidRDefault="0073329C" w:rsidP="007938F8">
      <w:r>
        <w:separator/>
      </w:r>
    </w:p>
  </w:endnote>
  <w:endnote w:type="continuationSeparator" w:id="0">
    <w:p w:rsidR="0073329C" w:rsidRDefault="0073329C" w:rsidP="0079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8A8" w:rsidRDefault="00EE08A8" w:rsidP="00EE08A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FC3AAE" w:rsidRPr="00FC3AAE">
      <w:rPr>
        <w:rFonts w:asciiTheme="majorHAnsi" w:eastAsiaTheme="majorEastAsia" w:hAnsiTheme="majorHAnsi" w:cstheme="majorBidi"/>
        <w:noProof/>
      </w:rPr>
      <w:t>5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7938F8" w:rsidRDefault="007938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29C" w:rsidRDefault="0073329C" w:rsidP="007938F8">
      <w:r>
        <w:separator/>
      </w:r>
    </w:p>
  </w:footnote>
  <w:footnote w:type="continuationSeparator" w:id="0">
    <w:p w:rsidR="0073329C" w:rsidRDefault="0073329C" w:rsidP="0079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8F8" w:rsidRDefault="0073329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9099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8F8" w:rsidRDefault="0073329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9100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8F8" w:rsidRDefault="0073329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9098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306"/>
    <w:multiLevelType w:val="hybridMultilevel"/>
    <w:tmpl w:val="95382B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600D"/>
    <w:multiLevelType w:val="hybridMultilevel"/>
    <w:tmpl w:val="36B62D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D1B14"/>
    <w:multiLevelType w:val="hybridMultilevel"/>
    <w:tmpl w:val="021E75DA"/>
    <w:lvl w:ilvl="0" w:tplc="0409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A19ED2D6">
      <w:start w:val="3"/>
      <w:numFmt w:val="lowerRoman"/>
      <w:lvlText w:val="%2)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11F64514"/>
    <w:multiLevelType w:val="hybridMultilevel"/>
    <w:tmpl w:val="D4B829D4"/>
    <w:lvl w:ilvl="0" w:tplc="B1241D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607A7"/>
    <w:multiLevelType w:val="hybridMultilevel"/>
    <w:tmpl w:val="ADC027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32E2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1F4D48"/>
    <w:multiLevelType w:val="hybridMultilevel"/>
    <w:tmpl w:val="D1B24E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87C2F"/>
    <w:multiLevelType w:val="hybridMultilevel"/>
    <w:tmpl w:val="D10C51D2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614023B"/>
    <w:multiLevelType w:val="hybridMultilevel"/>
    <w:tmpl w:val="76F06F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F5708"/>
    <w:multiLevelType w:val="hybridMultilevel"/>
    <w:tmpl w:val="249E4D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51442"/>
    <w:multiLevelType w:val="hybridMultilevel"/>
    <w:tmpl w:val="A1548676"/>
    <w:lvl w:ilvl="0" w:tplc="04090017">
      <w:start w:val="1"/>
      <w:numFmt w:val="lowerLetter"/>
      <w:lvlText w:val="%1)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A2D3B46"/>
    <w:multiLevelType w:val="hybridMultilevel"/>
    <w:tmpl w:val="4E429E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602D5"/>
    <w:multiLevelType w:val="hybridMultilevel"/>
    <w:tmpl w:val="859AEAC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7875F8"/>
    <w:multiLevelType w:val="hybridMultilevel"/>
    <w:tmpl w:val="FF32B7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C866D7"/>
    <w:multiLevelType w:val="hybridMultilevel"/>
    <w:tmpl w:val="40BCD4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B69FA"/>
    <w:multiLevelType w:val="hybridMultilevel"/>
    <w:tmpl w:val="209C85CC"/>
    <w:lvl w:ilvl="0" w:tplc="6BBEC76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1B2DF0"/>
    <w:multiLevelType w:val="hybridMultilevel"/>
    <w:tmpl w:val="9F22670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AAB0B722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592EDC"/>
    <w:multiLevelType w:val="hybridMultilevel"/>
    <w:tmpl w:val="57C22CC0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78D613F2">
      <w:start w:val="2"/>
      <w:numFmt w:val="decimal"/>
      <w:lvlText w:val="%2."/>
      <w:lvlJc w:val="left"/>
      <w:pPr>
        <w:tabs>
          <w:tab w:val="num" w:pos="2220"/>
        </w:tabs>
        <w:ind w:left="222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352584B"/>
    <w:multiLevelType w:val="hybridMultilevel"/>
    <w:tmpl w:val="F78E8F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F57BD5"/>
    <w:multiLevelType w:val="hybridMultilevel"/>
    <w:tmpl w:val="DE96AE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B25EB5"/>
    <w:multiLevelType w:val="hybridMultilevel"/>
    <w:tmpl w:val="0F4661AA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E06B18"/>
    <w:multiLevelType w:val="hybridMultilevel"/>
    <w:tmpl w:val="9F4483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644A6A"/>
    <w:multiLevelType w:val="hybridMultilevel"/>
    <w:tmpl w:val="2C60C1E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462D1C"/>
    <w:multiLevelType w:val="hybridMultilevel"/>
    <w:tmpl w:val="84ECFB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176088"/>
    <w:multiLevelType w:val="hybridMultilevel"/>
    <w:tmpl w:val="50F2C2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BB80D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6553DC"/>
    <w:multiLevelType w:val="hybridMultilevel"/>
    <w:tmpl w:val="A5900D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F969CA"/>
    <w:multiLevelType w:val="hybridMultilevel"/>
    <w:tmpl w:val="7A4C28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254847"/>
    <w:multiLevelType w:val="hybridMultilevel"/>
    <w:tmpl w:val="2A6CD7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382C11"/>
    <w:multiLevelType w:val="hybridMultilevel"/>
    <w:tmpl w:val="8B1AF9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83267E"/>
    <w:multiLevelType w:val="hybridMultilevel"/>
    <w:tmpl w:val="BECC29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8323A4"/>
    <w:multiLevelType w:val="hybridMultilevel"/>
    <w:tmpl w:val="14601D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F0A0C"/>
    <w:multiLevelType w:val="hybridMultilevel"/>
    <w:tmpl w:val="60A053F8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5110268"/>
    <w:multiLevelType w:val="hybridMultilevel"/>
    <w:tmpl w:val="004478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5D5B54"/>
    <w:multiLevelType w:val="hybridMultilevel"/>
    <w:tmpl w:val="F3CC96B2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8B35BDD"/>
    <w:multiLevelType w:val="hybridMultilevel"/>
    <w:tmpl w:val="F43AD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E84A00"/>
    <w:multiLevelType w:val="hybridMultilevel"/>
    <w:tmpl w:val="697E94FC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C9C64C1"/>
    <w:multiLevelType w:val="hybridMultilevel"/>
    <w:tmpl w:val="E2CADA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737057"/>
    <w:multiLevelType w:val="hybridMultilevel"/>
    <w:tmpl w:val="0B4E1C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437EEE"/>
    <w:multiLevelType w:val="hybridMultilevel"/>
    <w:tmpl w:val="5266919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930C884">
      <w:start w:val="20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080DCE">
      <w:start w:val="29"/>
      <w:numFmt w:val="bullet"/>
      <w:lvlText w:val="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FB7CEE"/>
    <w:multiLevelType w:val="hybridMultilevel"/>
    <w:tmpl w:val="FA7AC182"/>
    <w:lvl w:ilvl="0" w:tplc="B4F0E05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F164C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B11788"/>
    <w:multiLevelType w:val="hybridMultilevel"/>
    <w:tmpl w:val="B954591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8"/>
  </w:num>
  <w:num w:numId="3">
    <w:abstractNumId w:val="39"/>
  </w:num>
  <w:num w:numId="4">
    <w:abstractNumId w:val="6"/>
  </w:num>
  <w:num w:numId="5">
    <w:abstractNumId w:val="16"/>
  </w:num>
  <w:num w:numId="6">
    <w:abstractNumId w:val="32"/>
  </w:num>
  <w:num w:numId="7">
    <w:abstractNumId w:val="23"/>
  </w:num>
  <w:num w:numId="8">
    <w:abstractNumId w:val="2"/>
  </w:num>
  <w:num w:numId="9">
    <w:abstractNumId w:val="20"/>
  </w:num>
  <w:num w:numId="10">
    <w:abstractNumId w:val="37"/>
  </w:num>
  <w:num w:numId="11">
    <w:abstractNumId w:val="21"/>
  </w:num>
  <w:num w:numId="12">
    <w:abstractNumId w:val="34"/>
  </w:num>
  <w:num w:numId="13">
    <w:abstractNumId w:val="30"/>
  </w:num>
  <w:num w:numId="14">
    <w:abstractNumId w:val="19"/>
  </w:num>
  <w:num w:numId="15">
    <w:abstractNumId w:val="15"/>
  </w:num>
  <w:num w:numId="16">
    <w:abstractNumId w:val="3"/>
  </w:num>
  <w:num w:numId="17">
    <w:abstractNumId w:val="5"/>
  </w:num>
  <w:num w:numId="18">
    <w:abstractNumId w:val="26"/>
  </w:num>
  <w:num w:numId="19">
    <w:abstractNumId w:val="29"/>
  </w:num>
  <w:num w:numId="20">
    <w:abstractNumId w:val="9"/>
  </w:num>
  <w:num w:numId="21">
    <w:abstractNumId w:val="24"/>
  </w:num>
  <w:num w:numId="22">
    <w:abstractNumId w:val="35"/>
  </w:num>
  <w:num w:numId="23">
    <w:abstractNumId w:val="18"/>
  </w:num>
  <w:num w:numId="24">
    <w:abstractNumId w:val="8"/>
  </w:num>
  <w:num w:numId="25">
    <w:abstractNumId w:val="14"/>
  </w:num>
  <w:num w:numId="26">
    <w:abstractNumId w:val="31"/>
  </w:num>
  <w:num w:numId="27">
    <w:abstractNumId w:val="12"/>
  </w:num>
  <w:num w:numId="28">
    <w:abstractNumId w:val="13"/>
  </w:num>
  <w:num w:numId="29">
    <w:abstractNumId w:val="25"/>
  </w:num>
  <w:num w:numId="30">
    <w:abstractNumId w:val="0"/>
  </w:num>
  <w:num w:numId="31">
    <w:abstractNumId w:val="22"/>
  </w:num>
  <w:num w:numId="32">
    <w:abstractNumId w:val="28"/>
  </w:num>
  <w:num w:numId="33">
    <w:abstractNumId w:val="11"/>
  </w:num>
  <w:num w:numId="34">
    <w:abstractNumId w:val="10"/>
  </w:num>
  <w:num w:numId="35">
    <w:abstractNumId w:val="36"/>
  </w:num>
  <w:num w:numId="36">
    <w:abstractNumId w:val="1"/>
  </w:num>
  <w:num w:numId="37">
    <w:abstractNumId w:val="33"/>
  </w:num>
  <w:num w:numId="38">
    <w:abstractNumId w:val="17"/>
  </w:num>
  <w:num w:numId="39">
    <w:abstractNumId w:val="27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71"/>
    <w:rsid w:val="0010281B"/>
    <w:rsid w:val="001749E8"/>
    <w:rsid w:val="0020235C"/>
    <w:rsid w:val="002D20B7"/>
    <w:rsid w:val="002D4E0C"/>
    <w:rsid w:val="00334E57"/>
    <w:rsid w:val="003F4DA7"/>
    <w:rsid w:val="00404860"/>
    <w:rsid w:val="004D1271"/>
    <w:rsid w:val="00513E29"/>
    <w:rsid w:val="00533D14"/>
    <w:rsid w:val="006E2EA2"/>
    <w:rsid w:val="00717127"/>
    <w:rsid w:val="00732054"/>
    <w:rsid w:val="0073329C"/>
    <w:rsid w:val="00750A77"/>
    <w:rsid w:val="007938F8"/>
    <w:rsid w:val="007E6611"/>
    <w:rsid w:val="00906CE8"/>
    <w:rsid w:val="00993704"/>
    <w:rsid w:val="00B2365F"/>
    <w:rsid w:val="00BE7216"/>
    <w:rsid w:val="00CC7B09"/>
    <w:rsid w:val="00D954E3"/>
    <w:rsid w:val="00E871AC"/>
    <w:rsid w:val="00EE08A8"/>
    <w:rsid w:val="00F70263"/>
    <w:rsid w:val="00FC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8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3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8F8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E08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8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3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8F8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E08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3E225-37E3-4A01-86EE-F193F74B3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COMP7</cp:lastModifiedBy>
  <cp:revision>10</cp:revision>
  <dcterms:created xsi:type="dcterms:W3CDTF">2022-04-01T06:07:00Z</dcterms:created>
  <dcterms:modified xsi:type="dcterms:W3CDTF">2022-05-31T05:53:00Z</dcterms:modified>
</cp:coreProperties>
</file>