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56C8" w:rsidRPr="00D06CDC" w:rsidRDefault="00B056C8" w:rsidP="00C21332">
      <w:pPr>
        <w:pStyle w:val="BodyText"/>
        <w:spacing w:before="65"/>
        <w:rPr>
          <w:i/>
        </w:rPr>
        <w:sectPr w:rsidR="00B056C8" w:rsidRPr="00D06CDC" w:rsidSect="00C21332">
          <w:footerReference w:type="default" r:id="rId7"/>
          <w:type w:val="continuous"/>
          <w:pgSz w:w="12240" w:h="15840"/>
          <w:pgMar w:top="800" w:right="680" w:bottom="1140" w:left="1100" w:header="720" w:footer="720" w:gutter="0"/>
          <w:cols w:num="2" w:space="720" w:equalWidth="0">
            <w:col w:w="3668" w:space="2406"/>
            <w:col w:w="4386"/>
          </w:cols>
        </w:sectPr>
      </w:pPr>
    </w:p>
    <w:p w:rsidR="00B056C8" w:rsidRDefault="00C21332" w:rsidP="00C21332">
      <w:pPr>
        <w:pStyle w:val="BodyText"/>
        <w:spacing w:before="3" w:line="360" w:lineRule="auto"/>
        <w:rPr>
          <w:iCs/>
          <w:sz w:val="26"/>
          <w:szCs w:val="26"/>
        </w:rPr>
      </w:pPr>
      <w:r>
        <w:rPr>
          <w:iCs/>
          <w:sz w:val="26"/>
          <w:szCs w:val="26"/>
        </w:rPr>
        <w:lastRenderedPageBreak/>
        <w:t>Name……………………………………………………………………………...</w:t>
      </w:r>
      <w:r>
        <w:rPr>
          <w:iCs/>
          <w:sz w:val="26"/>
          <w:szCs w:val="26"/>
        </w:rPr>
        <w:tab/>
        <w:t>Index No………………………………</w:t>
      </w:r>
    </w:p>
    <w:p w:rsidR="00C21332" w:rsidRDefault="00C21332" w:rsidP="00C21332">
      <w:pPr>
        <w:pStyle w:val="BodyText"/>
        <w:spacing w:before="3" w:line="360" w:lineRule="auto"/>
        <w:rPr>
          <w:iCs/>
          <w:sz w:val="26"/>
          <w:szCs w:val="26"/>
        </w:rPr>
      </w:pPr>
      <w:r>
        <w:rPr>
          <w:iCs/>
          <w:sz w:val="26"/>
          <w:szCs w:val="26"/>
        </w:rPr>
        <w:t>School…………………………………………………………………………….</w:t>
      </w:r>
      <w:r>
        <w:rPr>
          <w:iCs/>
          <w:sz w:val="26"/>
          <w:szCs w:val="26"/>
        </w:rPr>
        <w:tab/>
        <w:t>Sign……………………………………</w:t>
      </w:r>
    </w:p>
    <w:p w:rsidR="00C21332" w:rsidRDefault="00C21332" w:rsidP="00C21332">
      <w:pPr>
        <w:pStyle w:val="BodyText"/>
        <w:spacing w:before="3" w:line="360" w:lineRule="auto"/>
        <w:rPr>
          <w:iCs/>
          <w:sz w:val="26"/>
          <w:szCs w:val="26"/>
        </w:rPr>
      </w:pPr>
      <w:r>
        <w:rPr>
          <w:iCs/>
          <w:sz w:val="26"/>
          <w:szCs w:val="26"/>
        </w:rPr>
        <w:t>Class…………………………………………….</w:t>
      </w:r>
      <w:r>
        <w:rPr>
          <w:iCs/>
          <w:sz w:val="26"/>
          <w:szCs w:val="26"/>
        </w:rPr>
        <w:tab/>
      </w:r>
      <w:r>
        <w:rPr>
          <w:iCs/>
          <w:sz w:val="26"/>
          <w:szCs w:val="26"/>
        </w:rPr>
        <w:tab/>
      </w:r>
      <w:r>
        <w:rPr>
          <w:iCs/>
          <w:sz w:val="26"/>
          <w:szCs w:val="26"/>
        </w:rPr>
        <w:tab/>
      </w:r>
      <w:r>
        <w:rPr>
          <w:iCs/>
          <w:sz w:val="26"/>
          <w:szCs w:val="26"/>
        </w:rPr>
        <w:tab/>
        <w:t>Stream……………………………….</w:t>
      </w:r>
    </w:p>
    <w:p w:rsidR="00C21332" w:rsidRDefault="00C21332" w:rsidP="00C21332">
      <w:pPr>
        <w:pStyle w:val="BodyText"/>
        <w:spacing w:before="3" w:line="360" w:lineRule="auto"/>
        <w:rPr>
          <w:iCs/>
          <w:sz w:val="26"/>
          <w:szCs w:val="26"/>
        </w:rPr>
      </w:pPr>
      <w:r>
        <w:rPr>
          <w:iCs/>
          <w:sz w:val="26"/>
          <w:szCs w:val="26"/>
        </w:rPr>
        <w:t>Date……………………………………………..</w:t>
      </w:r>
    </w:p>
    <w:p w:rsidR="00C21332" w:rsidRDefault="00C21332" w:rsidP="00C21332">
      <w:pPr>
        <w:pStyle w:val="BodyText"/>
        <w:spacing w:before="3" w:line="360" w:lineRule="auto"/>
        <w:rPr>
          <w:iCs/>
          <w:sz w:val="26"/>
          <w:szCs w:val="26"/>
        </w:rPr>
      </w:pPr>
    </w:p>
    <w:p w:rsidR="00C21332" w:rsidRPr="00C21332" w:rsidRDefault="007B6CFF" w:rsidP="00C21332">
      <w:pPr>
        <w:pStyle w:val="BodyText"/>
        <w:spacing w:before="3" w:line="360" w:lineRule="auto"/>
        <w:jc w:val="center"/>
        <w:rPr>
          <w:iCs/>
          <w:sz w:val="44"/>
          <w:szCs w:val="44"/>
        </w:rPr>
      </w:pPr>
      <w:r>
        <w:rPr>
          <w:iCs/>
          <w:sz w:val="44"/>
          <w:szCs w:val="44"/>
        </w:rPr>
        <w:t>CHAMPIONS</w:t>
      </w:r>
      <w:r w:rsidR="00EB509B">
        <w:rPr>
          <w:iCs/>
          <w:sz w:val="44"/>
          <w:szCs w:val="44"/>
        </w:rPr>
        <w:t xml:space="preserve"> JET 2</w:t>
      </w:r>
    </w:p>
    <w:p w:rsidR="00C21332" w:rsidRDefault="00C21332" w:rsidP="00C21332">
      <w:pPr>
        <w:pStyle w:val="BodyText"/>
        <w:spacing w:before="3" w:line="360" w:lineRule="auto"/>
        <w:jc w:val="center"/>
        <w:rPr>
          <w:iCs/>
          <w:sz w:val="32"/>
          <w:szCs w:val="32"/>
        </w:rPr>
      </w:pPr>
      <w:r w:rsidRPr="00C21332">
        <w:rPr>
          <w:iCs/>
          <w:sz w:val="32"/>
          <w:szCs w:val="32"/>
        </w:rPr>
        <w:t>Kenya Certificate of Secondary Education</w:t>
      </w:r>
    </w:p>
    <w:p w:rsidR="00C21332" w:rsidRDefault="00C21332" w:rsidP="00C21332">
      <w:pPr>
        <w:pStyle w:val="BodyText"/>
        <w:spacing w:before="3" w:line="360" w:lineRule="auto"/>
        <w:jc w:val="center"/>
        <w:rPr>
          <w:iCs/>
          <w:sz w:val="32"/>
          <w:szCs w:val="32"/>
        </w:rPr>
      </w:pPr>
      <w:r>
        <w:rPr>
          <w:iCs/>
          <w:sz w:val="32"/>
          <w:szCs w:val="32"/>
        </w:rPr>
        <w:t>233/3 – CHEMISTRY</w:t>
      </w:r>
    </w:p>
    <w:p w:rsidR="00C21332" w:rsidRDefault="00C21332" w:rsidP="00C21332">
      <w:pPr>
        <w:pStyle w:val="BodyText"/>
        <w:spacing w:before="3" w:line="360" w:lineRule="auto"/>
        <w:jc w:val="center"/>
        <w:rPr>
          <w:iCs/>
          <w:sz w:val="32"/>
          <w:szCs w:val="32"/>
        </w:rPr>
      </w:pPr>
      <w:r>
        <w:rPr>
          <w:iCs/>
          <w:sz w:val="32"/>
          <w:szCs w:val="32"/>
        </w:rPr>
        <w:t>(PRACTICAL)</w:t>
      </w:r>
    </w:p>
    <w:p w:rsidR="00C21332" w:rsidRPr="00C21332" w:rsidRDefault="00EB509B" w:rsidP="00C21332">
      <w:pPr>
        <w:pStyle w:val="BodyText"/>
        <w:spacing w:before="3" w:line="360" w:lineRule="auto"/>
        <w:jc w:val="center"/>
        <w:rPr>
          <w:iCs/>
          <w:sz w:val="32"/>
          <w:szCs w:val="32"/>
        </w:rPr>
      </w:pPr>
      <w:r>
        <w:rPr>
          <w:iCs/>
          <w:sz w:val="32"/>
          <w:szCs w:val="32"/>
        </w:rPr>
        <w:t>J</w:t>
      </w:r>
      <w:r w:rsidR="007B6CFF">
        <w:rPr>
          <w:iCs/>
          <w:sz w:val="32"/>
          <w:szCs w:val="32"/>
        </w:rPr>
        <w:t>ULY</w:t>
      </w:r>
      <w:r w:rsidR="00C21332">
        <w:rPr>
          <w:iCs/>
          <w:sz w:val="32"/>
          <w:szCs w:val="32"/>
        </w:rPr>
        <w:t xml:space="preserve">. 2024 - 2¼ Hours </w:t>
      </w:r>
    </w:p>
    <w:p w:rsidR="00B056C8" w:rsidRDefault="002558EE">
      <w:pPr>
        <w:pStyle w:val="BodyText"/>
        <w:spacing w:before="100"/>
        <w:ind w:left="340"/>
      </w:pPr>
      <w:r>
        <w:rPr>
          <w:spacing w:val="-1"/>
          <w:u w:val="single"/>
        </w:rPr>
        <w:t>INSTRUCTIONS</w:t>
      </w:r>
      <w:r>
        <w:rPr>
          <w:u w:val="single"/>
        </w:rPr>
        <w:t>TOTHECANDIDATES:</w:t>
      </w:r>
    </w:p>
    <w:p w:rsidR="00B056C8" w:rsidRDefault="002558EE">
      <w:pPr>
        <w:pStyle w:val="ListParagraph"/>
        <w:numPr>
          <w:ilvl w:val="0"/>
          <w:numId w:val="5"/>
        </w:numPr>
        <w:tabs>
          <w:tab w:val="left" w:pos="700"/>
          <w:tab w:val="left" w:pos="701"/>
        </w:tabs>
        <w:spacing w:before="63" w:line="343" w:lineRule="auto"/>
        <w:ind w:right="1364"/>
        <w:rPr>
          <w:i/>
        </w:rPr>
      </w:pPr>
      <w:r>
        <w:rPr>
          <w:i/>
        </w:rPr>
        <w:t>Writeyourname,Indexnumber,Admissionnumberand</w:t>
      </w:r>
      <w:r>
        <w:rPr>
          <w:i/>
        </w:rPr>
        <w:t>dateofexaminationinthespacesprovidedat thetopofthepage.</w:t>
      </w:r>
    </w:p>
    <w:p w:rsidR="00B056C8" w:rsidRDefault="002558EE">
      <w:pPr>
        <w:pStyle w:val="ListParagraph"/>
        <w:numPr>
          <w:ilvl w:val="0"/>
          <w:numId w:val="5"/>
        </w:numPr>
        <w:tabs>
          <w:tab w:val="left" w:pos="700"/>
          <w:tab w:val="left" w:pos="701"/>
        </w:tabs>
        <w:spacing w:before="7"/>
        <w:ind w:hanging="361"/>
        <w:rPr>
          <w:i/>
        </w:rPr>
      </w:pPr>
      <w:r>
        <w:rPr>
          <w:i/>
        </w:rPr>
        <w:t>Answerallthequestionsinthespacesprovidebeloweachquestion.</w:t>
      </w:r>
    </w:p>
    <w:p w:rsidR="00B056C8" w:rsidRDefault="002558EE">
      <w:pPr>
        <w:pStyle w:val="ListParagraph"/>
        <w:numPr>
          <w:ilvl w:val="0"/>
          <w:numId w:val="5"/>
        </w:numPr>
        <w:tabs>
          <w:tab w:val="left" w:pos="700"/>
          <w:tab w:val="left" w:pos="701"/>
        </w:tabs>
        <w:spacing w:before="129"/>
        <w:ind w:hanging="361"/>
        <w:rPr>
          <w:i/>
        </w:rPr>
      </w:pPr>
      <w:r>
        <w:rPr>
          <w:i/>
          <w:spacing w:val="-1"/>
        </w:rPr>
        <w:t>Mathematicaltables</w:t>
      </w:r>
      <w:r>
        <w:rPr>
          <w:i/>
        </w:rPr>
        <w:t>andelectroniccalculatorsmaybeused.</w:t>
      </w:r>
    </w:p>
    <w:p w:rsidR="00B056C8" w:rsidRDefault="002558EE">
      <w:pPr>
        <w:pStyle w:val="ListParagraph"/>
        <w:numPr>
          <w:ilvl w:val="0"/>
          <w:numId w:val="5"/>
        </w:numPr>
        <w:tabs>
          <w:tab w:val="left" w:pos="700"/>
          <w:tab w:val="left" w:pos="701"/>
        </w:tabs>
        <w:spacing w:before="124"/>
        <w:ind w:hanging="361"/>
        <w:rPr>
          <w:i/>
        </w:rPr>
      </w:pPr>
      <w:r>
        <w:rPr>
          <w:i/>
          <w:spacing w:val="-1"/>
        </w:rPr>
        <w:t>AllworkingMUSTbeclearly</w:t>
      </w:r>
      <w:r>
        <w:rPr>
          <w:i/>
        </w:rPr>
        <w:t>shownwherenecessary.</w:t>
      </w:r>
    </w:p>
    <w:p w:rsidR="00B056C8" w:rsidRDefault="002558EE">
      <w:pPr>
        <w:pStyle w:val="ListParagraph"/>
        <w:numPr>
          <w:ilvl w:val="0"/>
          <w:numId w:val="5"/>
        </w:numPr>
        <w:tabs>
          <w:tab w:val="left" w:pos="701"/>
        </w:tabs>
        <w:spacing w:before="129" w:line="348" w:lineRule="auto"/>
        <w:ind w:right="1191"/>
        <w:jc w:val="both"/>
        <w:rPr>
          <w:i/>
        </w:rPr>
      </w:pPr>
      <w:r>
        <w:rPr>
          <w:i/>
        </w:rPr>
        <w:t>You are NOT allowed to start working with the</w:t>
      </w:r>
      <w:r>
        <w:rPr>
          <w:i/>
        </w:rPr>
        <w:t xml:space="preserve"> apparatus for the first 15 minutes of the 2 ¼hoursallowedforthispaper.Thistimeistoenableyoutoreadthequestionpaperandmakesureyouhavealltheapparatusand chemicalsthatyou mayneed.</w:t>
      </w:r>
    </w:p>
    <w:p w:rsidR="00C21332" w:rsidRDefault="00C21332" w:rsidP="00C21332">
      <w:pPr>
        <w:tabs>
          <w:tab w:val="left" w:pos="701"/>
        </w:tabs>
        <w:spacing w:before="129" w:line="348" w:lineRule="auto"/>
        <w:ind w:left="340" w:right="1191"/>
        <w:rPr>
          <w:iCs/>
        </w:rPr>
      </w:pPr>
      <w:r>
        <w:rPr>
          <w:iCs/>
        </w:rPr>
        <w:t>For examiner’s use only</w:t>
      </w:r>
    </w:p>
    <w:tbl>
      <w:tblPr>
        <w:tblStyle w:val="TableGrid"/>
        <w:tblW w:w="0" w:type="auto"/>
        <w:tblInd w:w="340" w:type="dxa"/>
        <w:tblLook w:val="04A0"/>
      </w:tblPr>
      <w:tblGrid>
        <w:gridCol w:w="3445"/>
        <w:gridCol w:w="3436"/>
        <w:gridCol w:w="3455"/>
      </w:tblGrid>
      <w:tr w:rsidR="00C21332" w:rsidTr="00C21332">
        <w:tc>
          <w:tcPr>
            <w:tcW w:w="3483" w:type="dxa"/>
          </w:tcPr>
          <w:p w:rsidR="00C21332" w:rsidRDefault="00C21332" w:rsidP="00C21332">
            <w:pPr>
              <w:tabs>
                <w:tab w:val="left" w:pos="701"/>
              </w:tabs>
              <w:spacing w:before="129" w:line="348" w:lineRule="auto"/>
              <w:ind w:right="1191"/>
              <w:rPr>
                <w:iCs/>
              </w:rPr>
            </w:pPr>
            <w:r>
              <w:rPr>
                <w:iCs/>
              </w:rPr>
              <w:t xml:space="preserve">Question </w:t>
            </w:r>
          </w:p>
        </w:tc>
        <w:tc>
          <w:tcPr>
            <w:tcW w:w="3483" w:type="dxa"/>
          </w:tcPr>
          <w:p w:rsidR="00C21332" w:rsidRDefault="00C21332" w:rsidP="00C21332">
            <w:pPr>
              <w:tabs>
                <w:tab w:val="left" w:pos="701"/>
              </w:tabs>
              <w:spacing w:before="129" w:line="348" w:lineRule="auto"/>
              <w:ind w:right="1191"/>
              <w:rPr>
                <w:iCs/>
              </w:rPr>
            </w:pPr>
            <w:r>
              <w:rPr>
                <w:iCs/>
              </w:rPr>
              <w:t>Max. score</w:t>
            </w:r>
          </w:p>
        </w:tc>
        <w:tc>
          <w:tcPr>
            <w:tcW w:w="3484" w:type="dxa"/>
          </w:tcPr>
          <w:p w:rsidR="00C21332" w:rsidRDefault="00C21332" w:rsidP="00C21332">
            <w:pPr>
              <w:tabs>
                <w:tab w:val="left" w:pos="701"/>
              </w:tabs>
              <w:spacing w:before="129" w:line="348" w:lineRule="auto"/>
              <w:ind w:right="1191"/>
              <w:rPr>
                <w:iCs/>
              </w:rPr>
            </w:pPr>
            <w:r>
              <w:rPr>
                <w:iCs/>
              </w:rPr>
              <w:t>Candidate’s score</w:t>
            </w:r>
          </w:p>
        </w:tc>
      </w:tr>
      <w:tr w:rsidR="00C21332" w:rsidTr="00C21332">
        <w:tc>
          <w:tcPr>
            <w:tcW w:w="3483" w:type="dxa"/>
          </w:tcPr>
          <w:p w:rsidR="00C21332" w:rsidRDefault="00C21332" w:rsidP="00C21332">
            <w:pPr>
              <w:tabs>
                <w:tab w:val="left" w:pos="701"/>
              </w:tabs>
              <w:spacing w:before="129" w:line="348" w:lineRule="auto"/>
              <w:ind w:right="1191"/>
              <w:rPr>
                <w:iCs/>
              </w:rPr>
            </w:pPr>
            <w:r>
              <w:rPr>
                <w:iCs/>
              </w:rPr>
              <w:t>1</w:t>
            </w:r>
          </w:p>
        </w:tc>
        <w:tc>
          <w:tcPr>
            <w:tcW w:w="3483" w:type="dxa"/>
          </w:tcPr>
          <w:p w:rsidR="00C21332" w:rsidRDefault="00C21332" w:rsidP="00C21332">
            <w:pPr>
              <w:tabs>
                <w:tab w:val="left" w:pos="701"/>
              </w:tabs>
              <w:spacing w:before="129" w:line="348" w:lineRule="auto"/>
              <w:ind w:right="1191"/>
              <w:rPr>
                <w:iCs/>
              </w:rPr>
            </w:pPr>
            <w:r>
              <w:rPr>
                <w:iCs/>
              </w:rPr>
              <w:t>2</w:t>
            </w:r>
            <w:r w:rsidR="00B412FB">
              <w:rPr>
                <w:iCs/>
              </w:rPr>
              <w:t>2</w:t>
            </w:r>
          </w:p>
        </w:tc>
        <w:tc>
          <w:tcPr>
            <w:tcW w:w="3484" w:type="dxa"/>
          </w:tcPr>
          <w:p w:rsidR="00C21332" w:rsidRDefault="00C21332" w:rsidP="00C21332">
            <w:pPr>
              <w:tabs>
                <w:tab w:val="left" w:pos="701"/>
              </w:tabs>
              <w:spacing w:before="129" w:line="348" w:lineRule="auto"/>
              <w:ind w:right="1191"/>
              <w:rPr>
                <w:iCs/>
              </w:rPr>
            </w:pPr>
          </w:p>
        </w:tc>
      </w:tr>
      <w:tr w:rsidR="00C21332" w:rsidTr="00C21332">
        <w:tc>
          <w:tcPr>
            <w:tcW w:w="3483" w:type="dxa"/>
          </w:tcPr>
          <w:p w:rsidR="00C21332" w:rsidRDefault="00C21332" w:rsidP="00C21332">
            <w:pPr>
              <w:tabs>
                <w:tab w:val="left" w:pos="701"/>
              </w:tabs>
              <w:spacing w:before="129" w:line="348" w:lineRule="auto"/>
              <w:ind w:right="1191"/>
              <w:rPr>
                <w:iCs/>
              </w:rPr>
            </w:pPr>
            <w:r>
              <w:rPr>
                <w:iCs/>
              </w:rPr>
              <w:t>2</w:t>
            </w:r>
          </w:p>
        </w:tc>
        <w:tc>
          <w:tcPr>
            <w:tcW w:w="3483" w:type="dxa"/>
          </w:tcPr>
          <w:p w:rsidR="00C21332" w:rsidRDefault="00C21332" w:rsidP="00C21332">
            <w:pPr>
              <w:tabs>
                <w:tab w:val="left" w:pos="701"/>
              </w:tabs>
              <w:spacing w:before="129" w:line="348" w:lineRule="auto"/>
              <w:ind w:right="1191"/>
              <w:rPr>
                <w:iCs/>
              </w:rPr>
            </w:pPr>
            <w:r>
              <w:rPr>
                <w:iCs/>
              </w:rPr>
              <w:t>12</w:t>
            </w:r>
          </w:p>
        </w:tc>
        <w:tc>
          <w:tcPr>
            <w:tcW w:w="3484" w:type="dxa"/>
          </w:tcPr>
          <w:p w:rsidR="00C21332" w:rsidRDefault="00C21332" w:rsidP="00C21332">
            <w:pPr>
              <w:tabs>
                <w:tab w:val="left" w:pos="701"/>
              </w:tabs>
              <w:spacing w:before="129" w:line="348" w:lineRule="auto"/>
              <w:ind w:right="1191"/>
              <w:rPr>
                <w:iCs/>
              </w:rPr>
            </w:pPr>
          </w:p>
        </w:tc>
      </w:tr>
      <w:tr w:rsidR="00C21332" w:rsidTr="00C21332">
        <w:tc>
          <w:tcPr>
            <w:tcW w:w="3483" w:type="dxa"/>
          </w:tcPr>
          <w:p w:rsidR="00C21332" w:rsidRDefault="00C21332" w:rsidP="00C21332">
            <w:pPr>
              <w:tabs>
                <w:tab w:val="left" w:pos="701"/>
              </w:tabs>
              <w:spacing w:before="129" w:line="348" w:lineRule="auto"/>
              <w:ind w:right="1191"/>
              <w:rPr>
                <w:iCs/>
              </w:rPr>
            </w:pPr>
            <w:r>
              <w:rPr>
                <w:iCs/>
              </w:rPr>
              <w:t>3</w:t>
            </w:r>
          </w:p>
        </w:tc>
        <w:tc>
          <w:tcPr>
            <w:tcW w:w="3483" w:type="dxa"/>
          </w:tcPr>
          <w:p w:rsidR="00C21332" w:rsidRDefault="00C21332" w:rsidP="00C21332">
            <w:pPr>
              <w:tabs>
                <w:tab w:val="left" w:pos="701"/>
              </w:tabs>
              <w:spacing w:before="129" w:line="348" w:lineRule="auto"/>
              <w:ind w:right="1191"/>
              <w:rPr>
                <w:iCs/>
              </w:rPr>
            </w:pPr>
            <w:r>
              <w:rPr>
                <w:iCs/>
              </w:rPr>
              <w:t>0</w:t>
            </w:r>
            <w:r w:rsidR="00B412FB">
              <w:rPr>
                <w:iCs/>
              </w:rPr>
              <w:t>6</w:t>
            </w:r>
          </w:p>
        </w:tc>
        <w:tc>
          <w:tcPr>
            <w:tcW w:w="3484" w:type="dxa"/>
          </w:tcPr>
          <w:p w:rsidR="00C21332" w:rsidRDefault="00C21332" w:rsidP="00C21332">
            <w:pPr>
              <w:tabs>
                <w:tab w:val="left" w:pos="701"/>
              </w:tabs>
              <w:spacing w:before="129" w:line="348" w:lineRule="auto"/>
              <w:ind w:right="1191"/>
              <w:rPr>
                <w:iCs/>
              </w:rPr>
            </w:pPr>
          </w:p>
        </w:tc>
      </w:tr>
      <w:tr w:rsidR="00C21332" w:rsidTr="00C21332">
        <w:tc>
          <w:tcPr>
            <w:tcW w:w="3483" w:type="dxa"/>
          </w:tcPr>
          <w:p w:rsidR="00C21332" w:rsidRDefault="00C21332" w:rsidP="00C21332">
            <w:pPr>
              <w:tabs>
                <w:tab w:val="left" w:pos="701"/>
              </w:tabs>
              <w:spacing w:before="129" w:line="348" w:lineRule="auto"/>
              <w:ind w:right="1191"/>
              <w:rPr>
                <w:iCs/>
              </w:rPr>
            </w:pPr>
            <w:r>
              <w:rPr>
                <w:iCs/>
              </w:rPr>
              <w:t>Total score</w:t>
            </w:r>
          </w:p>
        </w:tc>
        <w:tc>
          <w:tcPr>
            <w:tcW w:w="3483" w:type="dxa"/>
          </w:tcPr>
          <w:p w:rsidR="00C21332" w:rsidRDefault="00C21332" w:rsidP="00C21332">
            <w:pPr>
              <w:tabs>
                <w:tab w:val="left" w:pos="701"/>
              </w:tabs>
              <w:spacing w:before="129" w:line="348" w:lineRule="auto"/>
              <w:ind w:right="1191"/>
              <w:rPr>
                <w:iCs/>
              </w:rPr>
            </w:pPr>
            <w:r>
              <w:rPr>
                <w:iCs/>
              </w:rPr>
              <w:t>40</w:t>
            </w:r>
          </w:p>
        </w:tc>
        <w:tc>
          <w:tcPr>
            <w:tcW w:w="3484" w:type="dxa"/>
          </w:tcPr>
          <w:p w:rsidR="00C21332" w:rsidRDefault="00C21332" w:rsidP="00C21332">
            <w:pPr>
              <w:tabs>
                <w:tab w:val="left" w:pos="701"/>
              </w:tabs>
              <w:spacing w:before="129" w:line="348" w:lineRule="auto"/>
              <w:ind w:right="1191"/>
              <w:rPr>
                <w:iCs/>
              </w:rPr>
            </w:pPr>
          </w:p>
        </w:tc>
      </w:tr>
    </w:tbl>
    <w:p w:rsidR="00C21332" w:rsidRPr="00C21332" w:rsidRDefault="00C21332" w:rsidP="00C21332">
      <w:pPr>
        <w:tabs>
          <w:tab w:val="left" w:pos="701"/>
        </w:tabs>
        <w:spacing w:before="129" w:line="348" w:lineRule="auto"/>
        <w:ind w:left="340" w:right="1191"/>
        <w:rPr>
          <w:iCs/>
        </w:rPr>
      </w:pPr>
    </w:p>
    <w:p w:rsidR="00B056C8" w:rsidRDefault="00B056C8">
      <w:pPr>
        <w:pStyle w:val="BodyText"/>
        <w:spacing w:before="8"/>
        <w:rPr>
          <w:i/>
        </w:rPr>
      </w:pPr>
    </w:p>
    <w:p w:rsidR="00B056C8" w:rsidRDefault="002558EE" w:rsidP="0093486F">
      <w:pPr>
        <w:spacing w:before="1" w:line="276" w:lineRule="auto"/>
        <w:ind w:left="340" w:right="1282"/>
        <w:jc w:val="center"/>
        <w:rPr>
          <w:rFonts w:ascii="Times New Roman"/>
          <w:i/>
          <w:sz w:val="24"/>
        </w:rPr>
      </w:pPr>
      <w:r>
        <w:rPr>
          <w:rFonts w:ascii="Times New Roman"/>
          <w:i/>
          <w:sz w:val="24"/>
        </w:rPr>
        <w:t>Thispaperconsists</w:t>
      </w:r>
      <w:r w:rsidR="00C913BD">
        <w:rPr>
          <w:rFonts w:ascii="Times New Roman"/>
          <w:i/>
          <w:sz w:val="24"/>
        </w:rPr>
        <w:t xml:space="preserve">of </w:t>
      </w:r>
      <w:r w:rsidR="0093486F">
        <w:rPr>
          <w:rFonts w:ascii="Times New Roman"/>
          <w:i/>
          <w:sz w:val="24"/>
        </w:rPr>
        <w:t>6</w:t>
      </w:r>
      <w:r w:rsidR="0093486F">
        <w:rPr>
          <w:rFonts w:ascii="Times New Roman"/>
          <w:b/>
          <w:i/>
          <w:spacing w:val="-5"/>
          <w:sz w:val="24"/>
        </w:rPr>
        <w:t>printed</w:t>
      </w:r>
      <w:r>
        <w:rPr>
          <w:rFonts w:ascii="Times New Roman"/>
          <w:b/>
          <w:i/>
          <w:sz w:val="24"/>
        </w:rPr>
        <w:t>pagesexcludingthecoverpage</w:t>
      </w:r>
      <w:r>
        <w:rPr>
          <w:rFonts w:ascii="Times New Roman"/>
          <w:i/>
          <w:sz w:val="24"/>
        </w:rPr>
        <w:t xml:space="preserve">.Checktoascertain </w:t>
      </w:r>
      <w:r w:rsidR="0093486F">
        <w:rPr>
          <w:rFonts w:ascii="Times New Roman"/>
          <w:i/>
          <w:sz w:val="24"/>
        </w:rPr>
        <w:t>thatall</w:t>
      </w:r>
      <w:r>
        <w:rPr>
          <w:rFonts w:ascii="Times New Roman"/>
          <w:i/>
          <w:sz w:val="24"/>
        </w:rPr>
        <w:t>pagesareprintedasindicated andthatnoquestionsare missing.</w:t>
      </w:r>
    </w:p>
    <w:p w:rsidR="00B056C8" w:rsidRDefault="00B056C8">
      <w:pPr>
        <w:spacing w:line="276" w:lineRule="auto"/>
        <w:rPr>
          <w:rFonts w:ascii="Times New Roman"/>
          <w:sz w:val="24"/>
        </w:rPr>
        <w:sectPr w:rsidR="00B056C8">
          <w:type w:val="continuous"/>
          <w:pgSz w:w="12240" w:h="15840"/>
          <w:pgMar w:top="800" w:right="680" w:bottom="1140" w:left="1100" w:header="720" w:footer="720" w:gutter="0"/>
          <w:cols w:space="720"/>
        </w:sectPr>
      </w:pPr>
    </w:p>
    <w:p w:rsidR="00DE039B" w:rsidRDefault="00EB509B" w:rsidP="00EB509B">
      <w:pPr>
        <w:pStyle w:val="ListParagraph"/>
        <w:numPr>
          <w:ilvl w:val="0"/>
          <w:numId w:val="13"/>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You are provided with the following </w:t>
      </w:r>
    </w:p>
    <w:p w:rsidR="00EB509B" w:rsidRDefault="00EB509B" w:rsidP="00EB509B">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4g of solid P – an organic acid, H</w:t>
      </w:r>
      <w:r w:rsidRPr="00BD4829">
        <w:rPr>
          <w:rFonts w:ascii="Times New Roman" w:hAnsi="Times New Roman" w:cs="Times New Roman"/>
          <w:sz w:val="24"/>
          <w:szCs w:val="24"/>
          <w:vertAlign w:val="subscript"/>
        </w:rPr>
        <w:t>2</w:t>
      </w:r>
      <w:r>
        <w:rPr>
          <w:rFonts w:ascii="Times New Roman" w:hAnsi="Times New Roman" w:cs="Times New Roman"/>
          <w:sz w:val="24"/>
          <w:szCs w:val="24"/>
        </w:rPr>
        <w:t>C</w:t>
      </w:r>
      <w:r w:rsidRPr="00BD4829">
        <w:rPr>
          <w:rFonts w:ascii="Times New Roman" w:hAnsi="Times New Roman" w:cs="Times New Roman"/>
          <w:sz w:val="24"/>
          <w:szCs w:val="24"/>
          <w:vertAlign w:val="subscript"/>
        </w:rPr>
        <w:t>2</w:t>
      </w:r>
      <w:r>
        <w:rPr>
          <w:rFonts w:ascii="Times New Roman" w:hAnsi="Times New Roman" w:cs="Times New Roman"/>
          <w:sz w:val="24"/>
          <w:szCs w:val="24"/>
        </w:rPr>
        <w:t>O</w:t>
      </w:r>
      <w:r w:rsidRPr="00BD4829">
        <w:rPr>
          <w:rFonts w:ascii="Times New Roman" w:hAnsi="Times New Roman" w:cs="Times New Roman"/>
          <w:sz w:val="24"/>
          <w:szCs w:val="24"/>
          <w:vertAlign w:val="subscript"/>
        </w:rPr>
        <w:t>4</w:t>
      </w:r>
      <w:r>
        <w:rPr>
          <w:rFonts w:ascii="Times New Roman" w:hAnsi="Times New Roman" w:cs="Times New Roman"/>
          <w:sz w:val="24"/>
          <w:szCs w:val="24"/>
        </w:rPr>
        <w:t>.</w:t>
      </w:r>
      <w:r w:rsidRPr="00BD4829">
        <w:rPr>
          <w:rFonts w:ascii="Times New Roman" w:hAnsi="Times New Roman" w:cs="Times New Roman"/>
          <w:b/>
          <w:bCs/>
          <w:sz w:val="24"/>
          <w:szCs w:val="24"/>
        </w:rPr>
        <w:t>n</w:t>
      </w:r>
      <w:r>
        <w:rPr>
          <w:rFonts w:ascii="Times New Roman" w:hAnsi="Times New Roman" w:cs="Times New Roman"/>
          <w:sz w:val="24"/>
          <w:szCs w:val="24"/>
        </w:rPr>
        <w:t>H</w:t>
      </w:r>
      <w:r w:rsidRPr="00BD4829">
        <w:rPr>
          <w:rFonts w:ascii="Times New Roman" w:hAnsi="Times New Roman" w:cs="Times New Roman"/>
          <w:sz w:val="24"/>
          <w:szCs w:val="24"/>
          <w:vertAlign w:val="subscript"/>
        </w:rPr>
        <w:t>2</w:t>
      </w:r>
      <w:r>
        <w:rPr>
          <w:rFonts w:ascii="Times New Roman" w:hAnsi="Times New Roman" w:cs="Times New Roman"/>
          <w:sz w:val="24"/>
          <w:szCs w:val="24"/>
        </w:rPr>
        <w:t>O</w:t>
      </w:r>
    </w:p>
    <w:p w:rsidR="00EB509B" w:rsidRDefault="00EB509B" w:rsidP="00EB509B">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0.2M sodium hydroxide solution Q</w:t>
      </w:r>
    </w:p>
    <w:p w:rsidR="00EB509B" w:rsidRDefault="00EB509B" w:rsidP="00EB509B">
      <w:pPr>
        <w:spacing w:line="360" w:lineRule="auto"/>
        <w:jc w:val="both"/>
        <w:rPr>
          <w:rFonts w:ascii="Times New Roman" w:hAnsi="Times New Roman" w:cs="Times New Roman"/>
          <w:sz w:val="24"/>
          <w:szCs w:val="24"/>
        </w:rPr>
      </w:pPr>
      <w:r>
        <w:rPr>
          <w:rFonts w:ascii="Times New Roman" w:hAnsi="Times New Roman" w:cs="Times New Roman"/>
          <w:sz w:val="24"/>
          <w:szCs w:val="24"/>
        </w:rPr>
        <w:t>You are required to determine</w:t>
      </w:r>
    </w:p>
    <w:p w:rsidR="00EB509B" w:rsidRDefault="00BD4829" w:rsidP="00BD4829">
      <w:pPr>
        <w:pStyle w:val="ListParagraph"/>
        <w:numPr>
          <w:ilvl w:val="0"/>
          <w:numId w:val="23"/>
        </w:numPr>
        <w:spacing w:line="360" w:lineRule="auto"/>
        <w:jc w:val="both"/>
        <w:rPr>
          <w:rFonts w:ascii="Times New Roman" w:hAnsi="Times New Roman" w:cs="Times New Roman"/>
          <w:sz w:val="24"/>
          <w:szCs w:val="24"/>
        </w:rPr>
      </w:pPr>
      <w:r>
        <w:rPr>
          <w:rFonts w:ascii="Times New Roman" w:hAnsi="Times New Roman" w:cs="Times New Roman"/>
          <w:sz w:val="24"/>
          <w:szCs w:val="24"/>
        </w:rPr>
        <w:t>The solubility of solid P</w:t>
      </w:r>
    </w:p>
    <w:p w:rsidR="00BD4829" w:rsidRDefault="00BD4829" w:rsidP="00BD4829">
      <w:pPr>
        <w:pStyle w:val="ListParagraph"/>
        <w:numPr>
          <w:ilvl w:val="0"/>
          <w:numId w:val="23"/>
        </w:numPr>
        <w:spacing w:line="360" w:lineRule="auto"/>
        <w:jc w:val="both"/>
        <w:rPr>
          <w:rFonts w:ascii="Times New Roman" w:hAnsi="Times New Roman" w:cs="Times New Roman"/>
          <w:sz w:val="24"/>
          <w:szCs w:val="24"/>
        </w:rPr>
      </w:pPr>
      <w:r>
        <w:rPr>
          <w:rFonts w:ascii="Times New Roman" w:hAnsi="Times New Roman" w:cs="Times New Roman"/>
          <w:sz w:val="24"/>
          <w:szCs w:val="24"/>
        </w:rPr>
        <w:t>The value of n in the formula H</w:t>
      </w:r>
      <w:r w:rsidRPr="00BD4829">
        <w:rPr>
          <w:rFonts w:ascii="Times New Roman" w:hAnsi="Times New Roman" w:cs="Times New Roman"/>
          <w:sz w:val="24"/>
          <w:szCs w:val="24"/>
          <w:vertAlign w:val="subscript"/>
        </w:rPr>
        <w:t>2</w:t>
      </w:r>
      <w:r>
        <w:rPr>
          <w:rFonts w:ascii="Times New Roman" w:hAnsi="Times New Roman" w:cs="Times New Roman"/>
          <w:sz w:val="24"/>
          <w:szCs w:val="24"/>
        </w:rPr>
        <w:t>C</w:t>
      </w:r>
      <w:r w:rsidRPr="00BD4829">
        <w:rPr>
          <w:rFonts w:ascii="Times New Roman" w:hAnsi="Times New Roman" w:cs="Times New Roman"/>
          <w:sz w:val="24"/>
          <w:szCs w:val="24"/>
          <w:vertAlign w:val="subscript"/>
        </w:rPr>
        <w:t>2</w:t>
      </w:r>
      <w:r>
        <w:rPr>
          <w:rFonts w:ascii="Times New Roman" w:hAnsi="Times New Roman" w:cs="Times New Roman"/>
          <w:sz w:val="24"/>
          <w:szCs w:val="24"/>
        </w:rPr>
        <w:t>O</w:t>
      </w:r>
      <w:r w:rsidRPr="00BD4829">
        <w:rPr>
          <w:rFonts w:ascii="Times New Roman" w:hAnsi="Times New Roman" w:cs="Times New Roman"/>
          <w:sz w:val="24"/>
          <w:szCs w:val="24"/>
          <w:vertAlign w:val="subscript"/>
        </w:rPr>
        <w:t>4</w:t>
      </w:r>
      <w:r>
        <w:rPr>
          <w:rFonts w:ascii="Times New Roman" w:hAnsi="Times New Roman" w:cs="Times New Roman"/>
          <w:sz w:val="24"/>
          <w:szCs w:val="24"/>
        </w:rPr>
        <w:t>.</w:t>
      </w:r>
      <w:r w:rsidRPr="00BD4829">
        <w:rPr>
          <w:rFonts w:ascii="Times New Roman" w:hAnsi="Times New Roman" w:cs="Times New Roman"/>
          <w:b/>
          <w:bCs/>
          <w:sz w:val="24"/>
          <w:szCs w:val="24"/>
        </w:rPr>
        <w:t>n</w:t>
      </w:r>
      <w:r>
        <w:rPr>
          <w:rFonts w:ascii="Times New Roman" w:hAnsi="Times New Roman" w:cs="Times New Roman"/>
          <w:sz w:val="24"/>
          <w:szCs w:val="24"/>
        </w:rPr>
        <w:t>H</w:t>
      </w:r>
      <w:r w:rsidRPr="00BD4829">
        <w:rPr>
          <w:rFonts w:ascii="Times New Roman" w:hAnsi="Times New Roman" w:cs="Times New Roman"/>
          <w:sz w:val="24"/>
          <w:szCs w:val="24"/>
          <w:vertAlign w:val="subscript"/>
        </w:rPr>
        <w:t>2</w:t>
      </w:r>
      <w:r>
        <w:rPr>
          <w:rFonts w:ascii="Times New Roman" w:hAnsi="Times New Roman" w:cs="Times New Roman"/>
          <w:sz w:val="24"/>
          <w:szCs w:val="24"/>
        </w:rPr>
        <w:t>O</w:t>
      </w:r>
    </w:p>
    <w:p w:rsidR="00BD4829" w:rsidRPr="00590C28" w:rsidRDefault="00BD4829" w:rsidP="00BD4829">
      <w:pPr>
        <w:spacing w:line="360" w:lineRule="auto"/>
        <w:jc w:val="both"/>
        <w:rPr>
          <w:rFonts w:ascii="Times New Roman" w:hAnsi="Times New Roman" w:cs="Times New Roman"/>
          <w:b/>
          <w:bCs/>
          <w:sz w:val="24"/>
          <w:szCs w:val="24"/>
          <w:u w:val="single"/>
        </w:rPr>
      </w:pPr>
      <w:r w:rsidRPr="00590C28">
        <w:rPr>
          <w:rFonts w:ascii="Times New Roman" w:hAnsi="Times New Roman" w:cs="Times New Roman"/>
          <w:b/>
          <w:bCs/>
          <w:sz w:val="24"/>
          <w:szCs w:val="24"/>
          <w:u w:val="single"/>
        </w:rPr>
        <w:t>Procedure</w:t>
      </w:r>
      <w:r w:rsidR="006A556F" w:rsidRPr="00590C28">
        <w:rPr>
          <w:rFonts w:ascii="Times New Roman" w:hAnsi="Times New Roman" w:cs="Times New Roman"/>
          <w:b/>
          <w:bCs/>
          <w:sz w:val="24"/>
          <w:szCs w:val="24"/>
          <w:u w:val="single"/>
        </w:rPr>
        <w:t xml:space="preserve"> I</w:t>
      </w:r>
    </w:p>
    <w:p w:rsidR="00BD4829" w:rsidRDefault="00BD4829" w:rsidP="00BD4829">
      <w:pPr>
        <w:pStyle w:val="ListParagraph"/>
        <w:numPr>
          <w:ilvl w:val="0"/>
          <w:numId w:val="24"/>
        </w:numPr>
        <w:spacing w:line="360" w:lineRule="auto"/>
        <w:jc w:val="both"/>
        <w:rPr>
          <w:rFonts w:ascii="Times New Roman" w:hAnsi="Times New Roman" w:cs="Times New Roman"/>
          <w:sz w:val="24"/>
          <w:szCs w:val="24"/>
        </w:rPr>
      </w:pPr>
      <w:r>
        <w:rPr>
          <w:rFonts w:ascii="Times New Roman" w:hAnsi="Times New Roman" w:cs="Times New Roman"/>
          <w:sz w:val="24"/>
          <w:szCs w:val="24"/>
        </w:rPr>
        <w:t>Fill in the burette with distilled water</w:t>
      </w:r>
    </w:p>
    <w:p w:rsidR="00BD4829" w:rsidRPr="00590C28" w:rsidRDefault="00BD4829" w:rsidP="00BD4829">
      <w:pPr>
        <w:pStyle w:val="ListParagraph"/>
        <w:numPr>
          <w:ilvl w:val="0"/>
          <w:numId w:val="24"/>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Transfer all the solid P in a clean dry boiling tube and add to it 4cm³ of distilled water from the burette. Heat the mixture while stiring with the thermometer until all the solid dissolves. When all the solid has dissolved, allow the solution to cool while stiring with the thermometer. Note the temperature </w:t>
      </w:r>
      <w:r w:rsidR="00070194">
        <w:rPr>
          <w:rFonts w:ascii="Times New Roman" w:hAnsi="Times New Roman" w:cs="Times New Roman"/>
          <w:sz w:val="24"/>
          <w:szCs w:val="24"/>
        </w:rPr>
        <w:t xml:space="preserve">at which crystals </w:t>
      </w:r>
      <w:r w:rsidR="00070194" w:rsidRPr="006A556F">
        <w:rPr>
          <w:rFonts w:ascii="Times New Roman" w:hAnsi="Times New Roman" w:cs="Times New Roman"/>
          <w:b/>
          <w:bCs/>
          <w:sz w:val="24"/>
          <w:szCs w:val="24"/>
        </w:rPr>
        <w:t>just</w:t>
      </w:r>
      <w:r w:rsidR="00070194">
        <w:rPr>
          <w:rFonts w:ascii="Times New Roman" w:hAnsi="Times New Roman" w:cs="Times New Roman"/>
          <w:sz w:val="24"/>
          <w:szCs w:val="24"/>
        </w:rPr>
        <w:t xml:space="preserve"> start forming and record it in </w:t>
      </w:r>
      <w:r w:rsidR="00070194" w:rsidRPr="00590C28">
        <w:rPr>
          <w:rFonts w:ascii="Times New Roman" w:hAnsi="Times New Roman" w:cs="Times New Roman"/>
          <w:b/>
          <w:bCs/>
          <w:sz w:val="24"/>
          <w:szCs w:val="24"/>
        </w:rPr>
        <w:t xml:space="preserve">table 1. </w:t>
      </w:r>
    </w:p>
    <w:p w:rsidR="00070194" w:rsidRDefault="00070194" w:rsidP="00BD4829">
      <w:pPr>
        <w:pStyle w:val="ListParagraph"/>
        <w:numPr>
          <w:ilvl w:val="0"/>
          <w:numId w:val="24"/>
        </w:numPr>
        <w:spacing w:line="360" w:lineRule="auto"/>
        <w:jc w:val="both"/>
        <w:rPr>
          <w:rFonts w:ascii="Times New Roman" w:hAnsi="Times New Roman" w:cs="Times New Roman"/>
          <w:sz w:val="24"/>
          <w:szCs w:val="24"/>
        </w:rPr>
      </w:pPr>
      <w:r>
        <w:rPr>
          <w:rFonts w:ascii="Times New Roman" w:hAnsi="Times New Roman" w:cs="Times New Roman"/>
          <w:sz w:val="24"/>
          <w:szCs w:val="24"/>
        </w:rPr>
        <w:t>Add 2cm³ of distilled water to the contents of the boiling tube. Warm the mixture while stiring with the thermometer until all the solid dissolves, allow the mixture to cool while</w:t>
      </w:r>
      <w:r w:rsidR="00590C28">
        <w:rPr>
          <w:rFonts w:ascii="Times New Roman" w:hAnsi="Times New Roman" w:cs="Times New Roman"/>
          <w:sz w:val="24"/>
          <w:szCs w:val="24"/>
        </w:rPr>
        <w:t xml:space="preserve"> stiring with the thermometer and record the temperature at which </w:t>
      </w:r>
      <w:r>
        <w:rPr>
          <w:rFonts w:ascii="Times New Roman" w:hAnsi="Times New Roman" w:cs="Times New Roman"/>
          <w:sz w:val="24"/>
          <w:szCs w:val="24"/>
        </w:rPr>
        <w:t xml:space="preserve"> crystals of solid P first appear.</w:t>
      </w:r>
    </w:p>
    <w:p w:rsidR="00070194" w:rsidRPr="006A556F" w:rsidRDefault="00070194" w:rsidP="00BD4829">
      <w:pPr>
        <w:pStyle w:val="ListParagraph"/>
        <w:numPr>
          <w:ilvl w:val="0"/>
          <w:numId w:val="24"/>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Repeat procedure (iii) above three more </w:t>
      </w:r>
      <w:r w:rsidR="00361007">
        <w:rPr>
          <w:rFonts w:ascii="Times New Roman" w:hAnsi="Times New Roman" w:cs="Times New Roman"/>
          <w:sz w:val="24"/>
          <w:szCs w:val="24"/>
        </w:rPr>
        <w:t>times each</w:t>
      </w:r>
      <w:r>
        <w:rPr>
          <w:rFonts w:ascii="Times New Roman" w:hAnsi="Times New Roman" w:cs="Times New Roman"/>
          <w:sz w:val="24"/>
          <w:szCs w:val="24"/>
        </w:rPr>
        <w:t xml:space="preserve"> time adding 2cm³ of distilled water. </w:t>
      </w:r>
      <w:r w:rsidRPr="006A556F">
        <w:rPr>
          <w:rFonts w:ascii="Times New Roman" w:hAnsi="Times New Roman" w:cs="Times New Roman"/>
          <w:b/>
          <w:bCs/>
          <w:sz w:val="24"/>
          <w:szCs w:val="24"/>
        </w:rPr>
        <w:t>Retain the contents of the boiling tube for use in procedure II</w:t>
      </w:r>
    </w:p>
    <w:p w:rsidR="00070194" w:rsidRDefault="00070194" w:rsidP="00070194">
      <w:pPr>
        <w:pStyle w:val="ListParagraph"/>
        <w:numPr>
          <w:ilvl w:val="0"/>
          <w:numId w:val="2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Complete </w:t>
      </w:r>
      <w:r w:rsidRPr="00C013CD">
        <w:rPr>
          <w:rFonts w:ascii="Times New Roman" w:hAnsi="Times New Roman" w:cs="Times New Roman"/>
          <w:b/>
          <w:bCs/>
          <w:sz w:val="24"/>
          <w:szCs w:val="24"/>
        </w:rPr>
        <w:t>table 1</w:t>
      </w:r>
      <w:r>
        <w:rPr>
          <w:rFonts w:ascii="Times New Roman" w:hAnsi="Times New Roman" w:cs="Times New Roman"/>
          <w:sz w:val="24"/>
          <w:szCs w:val="24"/>
        </w:rPr>
        <w:t xml:space="preserve"> by calculating the solubility of solid P at the different temperature</w:t>
      </w:r>
    </w:p>
    <w:p w:rsidR="00361007" w:rsidRPr="006A556F" w:rsidRDefault="00361007" w:rsidP="00361007">
      <w:pPr>
        <w:spacing w:line="360" w:lineRule="auto"/>
        <w:jc w:val="both"/>
        <w:rPr>
          <w:rFonts w:ascii="Times New Roman" w:hAnsi="Times New Roman" w:cs="Times New Roman"/>
          <w:b/>
          <w:bCs/>
          <w:sz w:val="24"/>
          <w:szCs w:val="24"/>
        </w:rPr>
      </w:pPr>
      <w:r w:rsidRPr="006A556F">
        <w:rPr>
          <w:rFonts w:ascii="Times New Roman" w:hAnsi="Times New Roman" w:cs="Times New Roman"/>
          <w:b/>
          <w:bCs/>
          <w:sz w:val="24"/>
          <w:szCs w:val="24"/>
        </w:rPr>
        <w:t>Table 1</w:t>
      </w:r>
    </w:p>
    <w:tbl>
      <w:tblPr>
        <w:tblStyle w:val="TableGrid"/>
        <w:tblW w:w="0" w:type="auto"/>
        <w:tblLook w:val="04A0"/>
      </w:tblPr>
      <w:tblGrid>
        <w:gridCol w:w="5382"/>
        <w:gridCol w:w="992"/>
        <w:gridCol w:w="851"/>
        <w:gridCol w:w="850"/>
        <w:gridCol w:w="851"/>
        <w:gridCol w:w="874"/>
      </w:tblGrid>
      <w:tr w:rsidR="00361007" w:rsidTr="00361007">
        <w:tc>
          <w:tcPr>
            <w:tcW w:w="5382" w:type="dxa"/>
          </w:tcPr>
          <w:p w:rsidR="00361007" w:rsidRDefault="00361007" w:rsidP="0036100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Experiment </w:t>
            </w:r>
          </w:p>
        </w:tc>
        <w:tc>
          <w:tcPr>
            <w:tcW w:w="992" w:type="dxa"/>
          </w:tcPr>
          <w:p w:rsidR="00361007" w:rsidRDefault="00361007" w:rsidP="00361007">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851" w:type="dxa"/>
          </w:tcPr>
          <w:p w:rsidR="00361007" w:rsidRDefault="00361007" w:rsidP="00361007">
            <w:pPr>
              <w:spacing w:line="36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850" w:type="dxa"/>
          </w:tcPr>
          <w:p w:rsidR="00361007" w:rsidRDefault="00361007" w:rsidP="00361007">
            <w:pPr>
              <w:spacing w:line="360" w:lineRule="auto"/>
              <w:jc w:val="both"/>
              <w:rPr>
                <w:rFonts w:ascii="Times New Roman" w:hAnsi="Times New Roman" w:cs="Times New Roman"/>
                <w:sz w:val="24"/>
                <w:szCs w:val="24"/>
              </w:rPr>
            </w:pPr>
            <w:r>
              <w:rPr>
                <w:rFonts w:ascii="Times New Roman" w:hAnsi="Times New Roman" w:cs="Times New Roman"/>
                <w:sz w:val="24"/>
                <w:szCs w:val="24"/>
              </w:rPr>
              <w:t>3</w:t>
            </w:r>
          </w:p>
        </w:tc>
        <w:tc>
          <w:tcPr>
            <w:tcW w:w="851" w:type="dxa"/>
          </w:tcPr>
          <w:p w:rsidR="00361007" w:rsidRDefault="00361007" w:rsidP="00361007">
            <w:pPr>
              <w:spacing w:line="360" w:lineRule="auto"/>
              <w:jc w:val="both"/>
              <w:rPr>
                <w:rFonts w:ascii="Times New Roman" w:hAnsi="Times New Roman" w:cs="Times New Roman"/>
                <w:sz w:val="24"/>
                <w:szCs w:val="24"/>
              </w:rPr>
            </w:pPr>
            <w:r>
              <w:rPr>
                <w:rFonts w:ascii="Times New Roman" w:hAnsi="Times New Roman" w:cs="Times New Roman"/>
                <w:sz w:val="24"/>
                <w:szCs w:val="24"/>
              </w:rPr>
              <w:t>4</w:t>
            </w:r>
          </w:p>
        </w:tc>
        <w:tc>
          <w:tcPr>
            <w:tcW w:w="874" w:type="dxa"/>
          </w:tcPr>
          <w:p w:rsidR="00361007" w:rsidRDefault="00361007" w:rsidP="00361007">
            <w:pPr>
              <w:spacing w:line="360" w:lineRule="auto"/>
              <w:jc w:val="both"/>
              <w:rPr>
                <w:rFonts w:ascii="Times New Roman" w:hAnsi="Times New Roman" w:cs="Times New Roman"/>
                <w:sz w:val="24"/>
                <w:szCs w:val="24"/>
              </w:rPr>
            </w:pPr>
            <w:r>
              <w:rPr>
                <w:rFonts w:ascii="Times New Roman" w:hAnsi="Times New Roman" w:cs="Times New Roman"/>
                <w:sz w:val="24"/>
                <w:szCs w:val="24"/>
              </w:rPr>
              <w:t>5</w:t>
            </w:r>
          </w:p>
        </w:tc>
      </w:tr>
      <w:tr w:rsidR="00361007" w:rsidTr="00361007">
        <w:tc>
          <w:tcPr>
            <w:tcW w:w="5382" w:type="dxa"/>
          </w:tcPr>
          <w:p w:rsidR="00361007" w:rsidRDefault="00361007" w:rsidP="00361007">
            <w:pPr>
              <w:spacing w:line="360" w:lineRule="auto"/>
              <w:jc w:val="both"/>
              <w:rPr>
                <w:rFonts w:ascii="Times New Roman" w:hAnsi="Times New Roman" w:cs="Times New Roman"/>
                <w:sz w:val="24"/>
                <w:szCs w:val="24"/>
              </w:rPr>
            </w:pPr>
            <w:r>
              <w:rPr>
                <w:rFonts w:ascii="Times New Roman" w:hAnsi="Times New Roman" w:cs="Times New Roman"/>
                <w:sz w:val="24"/>
                <w:szCs w:val="24"/>
              </w:rPr>
              <w:t>Volume of water (cm³)</w:t>
            </w:r>
          </w:p>
        </w:tc>
        <w:tc>
          <w:tcPr>
            <w:tcW w:w="992" w:type="dxa"/>
          </w:tcPr>
          <w:p w:rsidR="00361007" w:rsidRDefault="00361007" w:rsidP="00361007">
            <w:pPr>
              <w:spacing w:line="360" w:lineRule="auto"/>
              <w:jc w:val="both"/>
              <w:rPr>
                <w:rFonts w:ascii="Times New Roman" w:hAnsi="Times New Roman" w:cs="Times New Roman"/>
                <w:sz w:val="24"/>
                <w:szCs w:val="24"/>
              </w:rPr>
            </w:pPr>
            <w:r>
              <w:rPr>
                <w:rFonts w:ascii="Times New Roman" w:hAnsi="Times New Roman" w:cs="Times New Roman"/>
                <w:sz w:val="24"/>
                <w:szCs w:val="24"/>
              </w:rPr>
              <w:t>4</w:t>
            </w:r>
          </w:p>
        </w:tc>
        <w:tc>
          <w:tcPr>
            <w:tcW w:w="851" w:type="dxa"/>
          </w:tcPr>
          <w:p w:rsidR="00361007" w:rsidRDefault="00361007" w:rsidP="00361007">
            <w:pPr>
              <w:spacing w:line="360" w:lineRule="auto"/>
              <w:jc w:val="both"/>
              <w:rPr>
                <w:rFonts w:ascii="Times New Roman" w:hAnsi="Times New Roman" w:cs="Times New Roman"/>
                <w:sz w:val="24"/>
                <w:szCs w:val="24"/>
              </w:rPr>
            </w:pPr>
            <w:r>
              <w:rPr>
                <w:rFonts w:ascii="Times New Roman" w:hAnsi="Times New Roman" w:cs="Times New Roman"/>
                <w:sz w:val="24"/>
                <w:szCs w:val="24"/>
              </w:rPr>
              <w:t>6</w:t>
            </w:r>
          </w:p>
        </w:tc>
        <w:tc>
          <w:tcPr>
            <w:tcW w:w="850" w:type="dxa"/>
          </w:tcPr>
          <w:p w:rsidR="00361007" w:rsidRDefault="00361007" w:rsidP="00361007">
            <w:pPr>
              <w:spacing w:line="360" w:lineRule="auto"/>
              <w:jc w:val="both"/>
              <w:rPr>
                <w:rFonts w:ascii="Times New Roman" w:hAnsi="Times New Roman" w:cs="Times New Roman"/>
                <w:sz w:val="24"/>
                <w:szCs w:val="24"/>
              </w:rPr>
            </w:pPr>
            <w:r>
              <w:rPr>
                <w:rFonts w:ascii="Times New Roman" w:hAnsi="Times New Roman" w:cs="Times New Roman"/>
                <w:sz w:val="24"/>
                <w:szCs w:val="24"/>
              </w:rPr>
              <w:t>8</w:t>
            </w:r>
          </w:p>
        </w:tc>
        <w:tc>
          <w:tcPr>
            <w:tcW w:w="851" w:type="dxa"/>
          </w:tcPr>
          <w:p w:rsidR="00361007" w:rsidRDefault="00361007" w:rsidP="00361007">
            <w:pPr>
              <w:spacing w:line="360" w:lineRule="auto"/>
              <w:jc w:val="both"/>
              <w:rPr>
                <w:rFonts w:ascii="Times New Roman" w:hAnsi="Times New Roman" w:cs="Times New Roman"/>
                <w:sz w:val="24"/>
                <w:szCs w:val="24"/>
              </w:rPr>
            </w:pPr>
            <w:r>
              <w:rPr>
                <w:rFonts w:ascii="Times New Roman" w:hAnsi="Times New Roman" w:cs="Times New Roman"/>
                <w:sz w:val="24"/>
                <w:szCs w:val="24"/>
              </w:rPr>
              <w:t>10</w:t>
            </w:r>
          </w:p>
        </w:tc>
        <w:tc>
          <w:tcPr>
            <w:tcW w:w="874" w:type="dxa"/>
          </w:tcPr>
          <w:p w:rsidR="00361007" w:rsidRDefault="00361007" w:rsidP="00361007">
            <w:pPr>
              <w:spacing w:line="360" w:lineRule="auto"/>
              <w:jc w:val="both"/>
              <w:rPr>
                <w:rFonts w:ascii="Times New Roman" w:hAnsi="Times New Roman" w:cs="Times New Roman"/>
                <w:sz w:val="24"/>
                <w:szCs w:val="24"/>
              </w:rPr>
            </w:pPr>
            <w:r>
              <w:rPr>
                <w:rFonts w:ascii="Times New Roman" w:hAnsi="Times New Roman" w:cs="Times New Roman"/>
                <w:sz w:val="24"/>
                <w:szCs w:val="24"/>
              </w:rPr>
              <w:t>12</w:t>
            </w:r>
          </w:p>
        </w:tc>
      </w:tr>
      <w:tr w:rsidR="00361007" w:rsidTr="00361007">
        <w:tc>
          <w:tcPr>
            <w:tcW w:w="5382" w:type="dxa"/>
          </w:tcPr>
          <w:p w:rsidR="00361007" w:rsidRDefault="00361007" w:rsidP="00361007">
            <w:pPr>
              <w:spacing w:line="360" w:lineRule="auto"/>
              <w:jc w:val="both"/>
              <w:rPr>
                <w:rFonts w:ascii="Times New Roman" w:hAnsi="Times New Roman" w:cs="Times New Roman"/>
                <w:sz w:val="24"/>
                <w:szCs w:val="24"/>
              </w:rPr>
            </w:pPr>
            <w:r>
              <w:rPr>
                <w:rFonts w:ascii="Times New Roman" w:hAnsi="Times New Roman" w:cs="Times New Roman"/>
                <w:sz w:val="24"/>
                <w:szCs w:val="24"/>
              </w:rPr>
              <w:t>Temperature at which crystals first appear (°C)</w:t>
            </w:r>
          </w:p>
        </w:tc>
        <w:tc>
          <w:tcPr>
            <w:tcW w:w="992" w:type="dxa"/>
          </w:tcPr>
          <w:p w:rsidR="00361007" w:rsidRDefault="00361007" w:rsidP="00361007">
            <w:pPr>
              <w:spacing w:line="360" w:lineRule="auto"/>
              <w:jc w:val="both"/>
              <w:rPr>
                <w:rFonts w:ascii="Times New Roman" w:hAnsi="Times New Roman" w:cs="Times New Roman"/>
                <w:sz w:val="24"/>
                <w:szCs w:val="24"/>
              </w:rPr>
            </w:pPr>
          </w:p>
        </w:tc>
        <w:tc>
          <w:tcPr>
            <w:tcW w:w="851" w:type="dxa"/>
          </w:tcPr>
          <w:p w:rsidR="00361007" w:rsidRDefault="00361007" w:rsidP="00361007">
            <w:pPr>
              <w:spacing w:line="360" w:lineRule="auto"/>
              <w:jc w:val="both"/>
              <w:rPr>
                <w:rFonts w:ascii="Times New Roman" w:hAnsi="Times New Roman" w:cs="Times New Roman"/>
                <w:sz w:val="24"/>
                <w:szCs w:val="24"/>
              </w:rPr>
            </w:pPr>
          </w:p>
        </w:tc>
        <w:tc>
          <w:tcPr>
            <w:tcW w:w="850" w:type="dxa"/>
          </w:tcPr>
          <w:p w:rsidR="00361007" w:rsidRDefault="00361007" w:rsidP="00361007">
            <w:pPr>
              <w:spacing w:line="360" w:lineRule="auto"/>
              <w:jc w:val="both"/>
              <w:rPr>
                <w:rFonts w:ascii="Times New Roman" w:hAnsi="Times New Roman" w:cs="Times New Roman"/>
                <w:sz w:val="24"/>
                <w:szCs w:val="24"/>
              </w:rPr>
            </w:pPr>
          </w:p>
        </w:tc>
        <w:tc>
          <w:tcPr>
            <w:tcW w:w="851" w:type="dxa"/>
          </w:tcPr>
          <w:p w:rsidR="00361007" w:rsidRDefault="00361007" w:rsidP="00361007">
            <w:pPr>
              <w:spacing w:line="360" w:lineRule="auto"/>
              <w:jc w:val="both"/>
              <w:rPr>
                <w:rFonts w:ascii="Times New Roman" w:hAnsi="Times New Roman" w:cs="Times New Roman"/>
                <w:sz w:val="24"/>
                <w:szCs w:val="24"/>
              </w:rPr>
            </w:pPr>
          </w:p>
        </w:tc>
        <w:tc>
          <w:tcPr>
            <w:tcW w:w="874" w:type="dxa"/>
          </w:tcPr>
          <w:p w:rsidR="00361007" w:rsidRDefault="00361007" w:rsidP="00361007">
            <w:pPr>
              <w:spacing w:line="360" w:lineRule="auto"/>
              <w:jc w:val="both"/>
              <w:rPr>
                <w:rFonts w:ascii="Times New Roman" w:hAnsi="Times New Roman" w:cs="Times New Roman"/>
                <w:sz w:val="24"/>
                <w:szCs w:val="24"/>
              </w:rPr>
            </w:pPr>
          </w:p>
        </w:tc>
      </w:tr>
      <w:tr w:rsidR="00361007" w:rsidTr="00361007">
        <w:tc>
          <w:tcPr>
            <w:tcW w:w="5382" w:type="dxa"/>
          </w:tcPr>
          <w:p w:rsidR="00361007" w:rsidRDefault="00361007" w:rsidP="00361007">
            <w:pPr>
              <w:spacing w:line="360" w:lineRule="auto"/>
              <w:jc w:val="both"/>
              <w:rPr>
                <w:rFonts w:ascii="Times New Roman" w:hAnsi="Times New Roman" w:cs="Times New Roman"/>
                <w:sz w:val="24"/>
                <w:szCs w:val="24"/>
              </w:rPr>
            </w:pPr>
            <w:r>
              <w:rPr>
                <w:rFonts w:ascii="Times New Roman" w:hAnsi="Times New Roman" w:cs="Times New Roman"/>
                <w:sz w:val="24"/>
                <w:szCs w:val="24"/>
              </w:rPr>
              <w:t>Solubility of P in g/100g of H</w:t>
            </w:r>
            <w:r w:rsidRPr="00361007">
              <w:rPr>
                <w:rFonts w:ascii="Times New Roman" w:hAnsi="Times New Roman" w:cs="Times New Roman"/>
                <w:sz w:val="24"/>
                <w:szCs w:val="24"/>
                <w:vertAlign w:val="subscript"/>
              </w:rPr>
              <w:t>2</w:t>
            </w:r>
            <w:r>
              <w:rPr>
                <w:rFonts w:ascii="Times New Roman" w:hAnsi="Times New Roman" w:cs="Times New Roman"/>
                <w:sz w:val="24"/>
                <w:szCs w:val="24"/>
              </w:rPr>
              <w:t>O</w:t>
            </w:r>
          </w:p>
        </w:tc>
        <w:tc>
          <w:tcPr>
            <w:tcW w:w="992" w:type="dxa"/>
          </w:tcPr>
          <w:p w:rsidR="00361007" w:rsidRDefault="00361007" w:rsidP="00361007">
            <w:pPr>
              <w:spacing w:line="360" w:lineRule="auto"/>
              <w:jc w:val="both"/>
              <w:rPr>
                <w:rFonts w:ascii="Times New Roman" w:hAnsi="Times New Roman" w:cs="Times New Roman"/>
                <w:sz w:val="24"/>
                <w:szCs w:val="24"/>
              </w:rPr>
            </w:pPr>
          </w:p>
        </w:tc>
        <w:tc>
          <w:tcPr>
            <w:tcW w:w="851" w:type="dxa"/>
          </w:tcPr>
          <w:p w:rsidR="00361007" w:rsidRDefault="00361007" w:rsidP="00361007">
            <w:pPr>
              <w:spacing w:line="360" w:lineRule="auto"/>
              <w:jc w:val="both"/>
              <w:rPr>
                <w:rFonts w:ascii="Times New Roman" w:hAnsi="Times New Roman" w:cs="Times New Roman"/>
                <w:sz w:val="24"/>
                <w:szCs w:val="24"/>
              </w:rPr>
            </w:pPr>
          </w:p>
        </w:tc>
        <w:tc>
          <w:tcPr>
            <w:tcW w:w="850" w:type="dxa"/>
          </w:tcPr>
          <w:p w:rsidR="00361007" w:rsidRDefault="00361007" w:rsidP="00361007">
            <w:pPr>
              <w:spacing w:line="360" w:lineRule="auto"/>
              <w:jc w:val="both"/>
              <w:rPr>
                <w:rFonts w:ascii="Times New Roman" w:hAnsi="Times New Roman" w:cs="Times New Roman"/>
                <w:sz w:val="24"/>
                <w:szCs w:val="24"/>
              </w:rPr>
            </w:pPr>
          </w:p>
        </w:tc>
        <w:tc>
          <w:tcPr>
            <w:tcW w:w="851" w:type="dxa"/>
          </w:tcPr>
          <w:p w:rsidR="00361007" w:rsidRDefault="00361007" w:rsidP="00361007">
            <w:pPr>
              <w:spacing w:line="360" w:lineRule="auto"/>
              <w:jc w:val="both"/>
              <w:rPr>
                <w:rFonts w:ascii="Times New Roman" w:hAnsi="Times New Roman" w:cs="Times New Roman"/>
                <w:sz w:val="24"/>
                <w:szCs w:val="24"/>
              </w:rPr>
            </w:pPr>
          </w:p>
        </w:tc>
        <w:tc>
          <w:tcPr>
            <w:tcW w:w="874" w:type="dxa"/>
          </w:tcPr>
          <w:p w:rsidR="00361007" w:rsidRDefault="00361007" w:rsidP="00361007">
            <w:pPr>
              <w:spacing w:line="360" w:lineRule="auto"/>
              <w:jc w:val="both"/>
              <w:rPr>
                <w:rFonts w:ascii="Times New Roman" w:hAnsi="Times New Roman" w:cs="Times New Roman"/>
                <w:sz w:val="24"/>
                <w:szCs w:val="24"/>
              </w:rPr>
            </w:pPr>
          </w:p>
        </w:tc>
      </w:tr>
    </w:tbl>
    <w:p w:rsidR="00361007" w:rsidRDefault="00361007" w:rsidP="0036100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(5mks)</w:t>
      </w:r>
    </w:p>
    <w:p w:rsidR="00361007" w:rsidRDefault="00361007" w:rsidP="00361007">
      <w:pPr>
        <w:pStyle w:val="ListParagraph"/>
        <w:numPr>
          <w:ilvl w:val="0"/>
          <w:numId w:val="2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On the grid provided plot a graph of solubility of P in g/100g of water (vertical axis) against temperature </w:t>
      </w:r>
    </w:p>
    <w:p w:rsidR="00361007" w:rsidRDefault="00361007" w:rsidP="00361007">
      <w:pPr>
        <w:spacing w:line="360" w:lineRule="auto"/>
        <w:jc w:val="both"/>
        <w:rPr>
          <w:rFonts w:ascii="Times New Roman" w:hAnsi="Times New Roman" w:cs="Times New Roman"/>
          <w:sz w:val="24"/>
          <w:szCs w:val="24"/>
        </w:rPr>
      </w:pPr>
      <w:r>
        <w:rPr>
          <w:noProof/>
        </w:rPr>
        <w:lastRenderedPageBreak/>
        <w:drawing>
          <wp:anchor distT="0" distB="0" distL="0" distR="0" simplePos="0" relativeHeight="251659264" behindDoc="0" locked="0" layoutInCell="1" allowOverlap="1">
            <wp:simplePos x="0" y="0"/>
            <wp:positionH relativeFrom="margin">
              <wp:posOffset>0</wp:posOffset>
            </wp:positionH>
            <wp:positionV relativeFrom="paragraph">
              <wp:posOffset>266700</wp:posOffset>
            </wp:positionV>
            <wp:extent cx="5619750" cy="5615305"/>
            <wp:effectExtent l="0" t="0" r="0" b="4445"/>
            <wp:wrapTopAndBottom/>
            <wp:docPr id="1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png"/>
                    <pic:cNvPicPr/>
                  </pic:nvPicPr>
                  <pic:blipFill>
                    <a:blip r:embed="rId8" cstate="print"/>
                    <a:stretch>
                      <a:fillRect/>
                    </a:stretch>
                  </pic:blipFill>
                  <pic:spPr>
                    <a:xfrm>
                      <a:off x="0" y="0"/>
                      <a:ext cx="5619750" cy="5615305"/>
                    </a:xfrm>
                    <a:prstGeom prst="rect">
                      <a:avLst/>
                    </a:prstGeom>
                  </pic:spPr>
                </pic:pic>
              </a:graphicData>
            </a:graphic>
          </wp:anchor>
        </w:drawing>
      </w:r>
    </w:p>
    <w:p w:rsidR="00361007" w:rsidRPr="00361007" w:rsidRDefault="00361007" w:rsidP="00361007">
      <w:pPr>
        <w:rPr>
          <w:rFonts w:ascii="Times New Roman" w:hAnsi="Times New Roman" w:cs="Times New Roman"/>
          <w:sz w:val="24"/>
          <w:szCs w:val="24"/>
        </w:rPr>
      </w:pPr>
    </w:p>
    <w:p w:rsidR="00361007" w:rsidRDefault="00361007" w:rsidP="00361007">
      <w:pPr>
        <w:tabs>
          <w:tab w:val="left" w:pos="2475"/>
        </w:tabs>
        <w:rPr>
          <w:rFonts w:ascii="Times New Roman" w:hAnsi="Times New Roman" w:cs="Times New Roman"/>
          <w:sz w:val="24"/>
          <w:szCs w:val="24"/>
        </w:rPr>
      </w:pPr>
      <w:r>
        <w:rPr>
          <w:rFonts w:ascii="Times New Roman" w:hAnsi="Times New Roman" w:cs="Times New Roman"/>
          <w:sz w:val="24"/>
          <w:szCs w:val="24"/>
        </w:rPr>
        <w:t xml:space="preserve">                                                                                                                                                        (3mks)</w:t>
      </w:r>
    </w:p>
    <w:p w:rsidR="00361007" w:rsidRDefault="00361007" w:rsidP="00FD0894">
      <w:pPr>
        <w:pStyle w:val="ListParagraph"/>
        <w:numPr>
          <w:ilvl w:val="0"/>
          <w:numId w:val="25"/>
        </w:numPr>
        <w:tabs>
          <w:tab w:val="left" w:pos="2475"/>
        </w:tabs>
        <w:spacing w:line="360" w:lineRule="auto"/>
        <w:rPr>
          <w:rFonts w:ascii="Times New Roman" w:hAnsi="Times New Roman" w:cs="Times New Roman"/>
          <w:sz w:val="24"/>
          <w:szCs w:val="24"/>
        </w:rPr>
      </w:pPr>
      <w:r>
        <w:rPr>
          <w:rFonts w:ascii="Times New Roman" w:hAnsi="Times New Roman" w:cs="Times New Roman"/>
          <w:sz w:val="24"/>
          <w:szCs w:val="24"/>
        </w:rPr>
        <w:t>From the graph determine</w:t>
      </w:r>
    </w:p>
    <w:p w:rsidR="00361007" w:rsidRDefault="00361007" w:rsidP="00FD0894">
      <w:pPr>
        <w:pStyle w:val="ListParagraph"/>
        <w:numPr>
          <w:ilvl w:val="0"/>
          <w:numId w:val="26"/>
        </w:numPr>
        <w:tabs>
          <w:tab w:val="left" w:pos="2475"/>
        </w:tabs>
        <w:spacing w:line="360" w:lineRule="auto"/>
        <w:rPr>
          <w:rFonts w:ascii="Times New Roman" w:hAnsi="Times New Roman" w:cs="Times New Roman"/>
          <w:sz w:val="24"/>
          <w:szCs w:val="24"/>
        </w:rPr>
      </w:pPr>
      <w:r>
        <w:rPr>
          <w:rFonts w:ascii="Times New Roman" w:hAnsi="Times New Roman" w:cs="Times New Roman"/>
          <w:sz w:val="24"/>
          <w:szCs w:val="24"/>
        </w:rPr>
        <w:t>The solubility of solid P at 40°C (1mk)</w:t>
      </w:r>
    </w:p>
    <w:p w:rsidR="006B32E8" w:rsidRDefault="006B32E8" w:rsidP="006B32E8">
      <w:pPr>
        <w:pStyle w:val="ListParagraph"/>
        <w:tabs>
          <w:tab w:val="left" w:pos="2475"/>
        </w:tabs>
        <w:spacing w:line="360" w:lineRule="auto"/>
        <w:ind w:left="2160" w:firstLine="0"/>
        <w:rPr>
          <w:rFonts w:ascii="Times New Roman" w:hAnsi="Times New Roman" w:cs="Times New Roman"/>
          <w:sz w:val="24"/>
          <w:szCs w:val="24"/>
        </w:rPr>
      </w:pPr>
      <w:r>
        <w:rPr>
          <w:rFonts w:ascii="Times New Roman" w:hAnsi="Times New Roman" w:cs="Times New Roman"/>
          <w:sz w:val="24"/>
          <w:szCs w:val="24"/>
        </w:rPr>
        <w:t>…………………………………………………………………………………………………………………………………………………………………….</w:t>
      </w:r>
    </w:p>
    <w:p w:rsidR="00361007" w:rsidRDefault="00361007" w:rsidP="00FD0894">
      <w:pPr>
        <w:pStyle w:val="ListParagraph"/>
        <w:numPr>
          <w:ilvl w:val="0"/>
          <w:numId w:val="26"/>
        </w:numPr>
        <w:tabs>
          <w:tab w:val="left" w:pos="2475"/>
        </w:tabs>
        <w:spacing w:line="360" w:lineRule="auto"/>
        <w:rPr>
          <w:rFonts w:ascii="Times New Roman" w:hAnsi="Times New Roman" w:cs="Times New Roman"/>
          <w:sz w:val="24"/>
          <w:szCs w:val="24"/>
        </w:rPr>
      </w:pPr>
      <w:r>
        <w:rPr>
          <w:rFonts w:ascii="Times New Roman" w:hAnsi="Times New Roman" w:cs="Times New Roman"/>
          <w:sz w:val="24"/>
          <w:szCs w:val="24"/>
        </w:rPr>
        <w:t xml:space="preserve">The temperature at which 35g of solid </w:t>
      </w:r>
      <w:r w:rsidRPr="006A556F">
        <w:rPr>
          <w:rFonts w:ascii="Times New Roman" w:hAnsi="Times New Roman" w:cs="Times New Roman"/>
          <w:b/>
          <w:bCs/>
          <w:sz w:val="24"/>
          <w:szCs w:val="24"/>
        </w:rPr>
        <w:t>P</w:t>
      </w:r>
      <w:r>
        <w:rPr>
          <w:rFonts w:ascii="Times New Roman" w:hAnsi="Times New Roman" w:cs="Times New Roman"/>
          <w:sz w:val="24"/>
          <w:szCs w:val="24"/>
        </w:rPr>
        <w:t xml:space="preserve"> will dissolve in 100g of water (1mk)</w:t>
      </w:r>
    </w:p>
    <w:p w:rsidR="006B32E8" w:rsidRDefault="006B32E8" w:rsidP="006B32E8">
      <w:pPr>
        <w:pStyle w:val="ListParagraph"/>
        <w:tabs>
          <w:tab w:val="left" w:pos="2475"/>
        </w:tabs>
        <w:spacing w:line="360" w:lineRule="auto"/>
        <w:ind w:left="2160" w:firstLine="0"/>
        <w:rPr>
          <w:rFonts w:ascii="Times New Roman" w:hAnsi="Times New Roman" w:cs="Times New Roman"/>
          <w:sz w:val="24"/>
          <w:szCs w:val="24"/>
        </w:rPr>
      </w:pPr>
      <w:r>
        <w:rPr>
          <w:rFonts w:ascii="Times New Roman" w:hAnsi="Times New Roman" w:cs="Times New Roman"/>
          <w:sz w:val="24"/>
          <w:szCs w:val="24"/>
        </w:rPr>
        <w:t>…………………………………………………………………………………………………………………………………………………………………….</w:t>
      </w:r>
    </w:p>
    <w:p w:rsidR="00361007" w:rsidRDefault="00361007" w:rsidP="00FD0894">
      <w:pPr>
        <w:pStyle w:val="ListParagraph"/>
        <w:numPr>
          <w:ilvl w:val="0"/>
          <w:numId w:val="26"/>
        </w:numPr>
        <w:tabs>
          <w:tab w:val="left" w:pos="2475"/>
        </w:tabs>
        <w:spacing w:line="360" w:lineRule="auto"/>
        <w:rPr>
          <w:rFonts w:ascii="Times New Roman" w:hAnsi="Times New Roman" w:cs="Times New Roman"/>
          <w:sz w:val="24"/>
          <w:szCs w:val="24"/>
        </w:rPr>
      </w:pPr>
      <w:r>
        <w:rPr>
          <w:rFonts w:ascii="Times New Roman" w:hAnsi="Times New Roman" w:cs="Times New Roman"/>
          <w:sz w:val="24"/>
          <w:szCs w:val="24"/>
        </w:rPr>
        <w:t>From the graph determine the mass of solid</w:t>
      </w:r>
      <w:r w:rsidRPr="006A556F">
        <w:rPr>
          <w:rFonts w:ascii="Times New Roman" w:hAnsi="Times New Roman" w:cs="Times New Roman"/>
          <w:b/>
          <w:bCs/>
          <w:sz w:val="24"/>
          <w:szCs w:val="24"/>
        </w:rPr>
        <w:t xml:space="preserve"> P</w:t>
      </w:r>
      <w:r>
        <w:rPr>
          <w:rFonts w:ascii="Times New Roman" w:hAnsi="Times New Roman" w:cs="Times New Roman"/>
          <w:sz w:val="24"/>
          <w:szCs w:val="24"/>
        </w:rPr>
        <w:t xml:space="preserve"> which will be deposited if </w:t>
      </w:r>
      <w:r w:rsidR="007B6CFF">
        <w:rPr>
          <w:rFonts w:ascii="Times New Roman" w:hAnsi="Times New Roman" w:cs="Times New Roman"/>
          <w:sz w:val="24"/>
          <w:szCs w:val="24"/>
        </w:rPr>
        <w:t>45</w:t>
      </w:r>
      <w:r>
        <w:rPr>
          <w:rFonts w:ascii="Times New Roman" w:hAnsi="Times New Roman" w:cs="Times New Roman"/>
          <w:sz w:val="24"/>
          <w:szCs w:val="24"/>
        </w:rPr>
        <w:t>g of solid in 100g of water at 50°C is cooled  to 3</w:t>
      </w:r>
      <w:r w:rsidR="007B6CFF">
        <w:rPr>
          <w:rFonts w:ascii="Times New Roman" w:hAnsi="Times New Roman" w:cs="Times New Roman"/>
          <w:sz w:val="24"/>
          <w:szCs w:val="24"/>
        </w:rPr>
        <w:t>5</w:t>
      </w:r>
      <w:r>
        <w:rPr>
          <w:rFonts w:ascii="Times New Roman" w:hAnsi="Times New Roman" w:cs="Times New Roman"/>
          <w:sz w:val="24"/>
          <w:szCs w:val="24"/>
        </w:rPr>
        <w:t>°C (2mks)</w:t>
      </w:r>
    </w:p>
    <w:p w:rsidR="006B32E8" w:rsidRDefault="006B32E8" w:rsidP="006B32E8">
      <w:pPr>
        <w:pStyle w:val="ListParagraph"/>
        <w:tabs>
          <w:tab w:val="left" w:pos="2475"/>
        </w:tabs>
        <w:spacing w:line="360" w:lineRule="auto"/>
        <w:ind w:left="2160" w:firstLine="0"/>
        <w:rPr>
          <w:rFonts w:ascii="Times New Roman" w:hAnsi="Times New Roman" w:cs="Times New Roman"/>
          <w:sz w:val="24"/>
          <w:szCs w:val="24"/>
        </w:rPr>
      </w:pPr>
      <w:r>
        <w:rPr>
          <w:rFonts w:ascii="Times New Roman" w:hAnsi="Times New Roman" w:cs="Times New Roman"/>
          <w:sz w:val="24"/>
          <w:szCs w:val="24"/>
        </w:rPr>
        <w:t>………………………………………………………………………………………………………………………………………………………………………………………………………………………………………………………</w:t>
      </w:r>
    </w:p>
    <w:p w:rsidR="00B412FB" w:rsidRDefault="00B412FB" w:rsidP="00FD0894">
      <w:pPr>
        <w:tabs>
          <w:tab w:val="left" w:pos="2475"/>
        </w:tabs>
        <w:spacing w:line="360" w:lineRule="auto"/>
        <w:rPr>
          <w:rFonts w:ascii="Times New Roman" w:hAnsi="Times New Roman" w:cs="Times New Roman"/>
          <w:sz w:val="24"/>
          <w:szCs w:val="24"/>
        </w:rPr>
      </w:pPr>
    </w:p>
    <w:p w:rsidR="00B412FB" w:rsidRDefault="00B412FB" w:rsidP="00FD0894">
      <w:pPr>
        <w:tabs>
          <w:tab w:val="left" w:pos="2475"/>
        </w:tabs>
        <w:spacing w:line="360" w:lineRule="auto"/>
        <w:rPr>
          <w:rFonts w:ascii="Times New Roman" w:hAnsi="Times New Roman" w:cs="Times New Roman"/>
          <w:sz w:val="24"/>
          <w:szCs w:val="24"/>
        </w:rPr>
      </w:pPr>
    </w:p>
    <w:p w:rsidR="00361007" w:rsidRPr="00B412FB" w:rsidRDefault="00361007" w:rsidP="00FD0894">
      <w:pPr>
        <w:tabs>
          <w:tab w:val="left" w:pos="2475"/>
        </w:tabs>
        <w:spacing w:line="360" w:lineRule="auto"/>
        <w:rPr>
          <w:rFonts w:ascii="Times New Roman" w:hAnsi="Times New Roman" w:cs="Times New Roman"/>
          <w:b/>
          <w:bCs/>
          <w:sz w:val="24"/>
          <w:szCs w:val="24"/>
        </w:rPr>
      </w:pPr>
      <w:r w:rsidRPr="00B412FB">
        <w:rPr>
          <w:rFonts w:ascii="Times New Roman" w:hAnsi="Times New Roman" w:cs="Times New Roman"/>
          <w:b/>
          <w:bCs/>
          <w:sz w:val="24"/>
          <w:szCs w:val="24"/>
        </w:rPr>
        <w:lastRenderedPageBreak/>
        <w:t>Procedure II</w:t>
      </w:r>
    </w:p>
    <w:p w:rsidR="00361007" w:rsidRDefault="005B5F74" w:rsidP="00FD0894">
      <w:pPr>
        <w:pStyle w:val="ListParagraph"/>
        <w:numPr>
          <w:ilvl w:val="0"/>
          <w:numId w:val="27"/>
        </w:numPr>
        <w:tabs>
          <w:tab w:val="left" w:pos="2475"/>
        </w:tabs>
        <w:spacing w:line="360" w:lineRule="auto"/>
        <w:rPr>
          <w:rFonts w:ascii="Times New Roman" w:hAnsi="Times New Roman" w:cs="Times New Roman"/>
          <w:sz w:val="24"/>
          <w:szCs w:val="24"/>
        </w:rPr>
      </w:pPr>
      <w:r>
        <w:rPr>
          <w:rFonts w:ascii="Times New Roman" w:hAnsi="Times New Roman" w:cs="Times New Roman"/>
          <w:sz w:val="24"/>
          <w:szCs w:val="24"/>
        </w:rPr>
        <w:t xml:space="preserve">Transfer the solution from procedure I above into 250ml volumetric flak. Rinse both boiling tube and thermometer with distilled water and add to the volumetric flask. Add distilled water to the flask up to the mark. Label it as solution </w:t>
      </w:r>
      <w:r w:rsidRPr="006A556F">
        <w:rPr>
          <w:rFonts w:ascii="Times New Roman" w:hAnsi="Times New Roman" w:cs="Times New Roman"/>
          <w:b/>
          <w:bCs/>
          <w:sz w:val="24"/>
          <w:szCs w:val="24"/>
        </w:rPr>
        <w:t>P</w:t>
      </w:r>
    </w:p>
    <w:p w:rsidR="005B5F74" w:rsidRDefault="005B5F74" w:rsidP="00FD0894">
      <w:pPr>
        <w:pStyle w:val="ListParagraph"/>
        <w:numPr>
          <w:ilvl w:val="0"/>
          <w:numId w:val="27"/>
        </w:numPr>
        <w:tabs>
          <w:tab w:val="left" w:pos="2475"/>
        </w:tabs>
        <w:spacing w:line="360" w:lineRule="auto"/>
        <w:rPr>
          <w:rFonts w:ascii="Times New Roman" w:hAnsi="Times New Roman" w:cs="Times New Roman"/>
          <w:sz w:val="24"/>
          <w:szCs w:val="24"/>
        </w:rPr>
      </w:pPr>
      <w:r>
        <w:rPr>
          <w:rFonts w:ascii="Times New Roman" w:hAnsi="Times New Roman" w:cs="Times New Roman"/>
          <w:sz w:val="24"/>
          <w:szCs w:val="24"/>
        </w:rPr>
        <w:t xml:space="preserve">Pipette 25cm³ of solution </w:t>
      </w:r>
      <w:r w:rsidRPr="006A556F">
        <w:rPr>
          <w:rFonts w:ascii="Times New Roman" w:hAnsi="Times New Roman" w:cs="Times New Roman"/>
          <w:b/>
          <w:bCs/>
          <w:sz w:val="24"/>
          <w:szCs w:val="24"/>
        </w:rPr>
        <w:t xml:space="preserve">Q </w:t>
      </w:r>
      <w:r>
        <w:rPr>
          <w:rFonts w:ascii="Times New Roman" w:hAnsi="Times New Roman" w:cs="Times New Roman"/>
          <w:sz w:val="24"/>
          <w:szCs w:val="24"/>
        </w:rPr>
        <w:t>into 250cm³ conical flask. Add 2 – 3 drops of phenolphthalein indicator.</w:t>
      </w:r>
    </w:p>
    <w:p w:rsidR="005B5F74" w:rsidRDefault="005B5F74" w:rsidP="00FD0894">
      <w:pPr>
        <w:pStyle w:val="ListParagraph"/>
        <w:numPr>
          <w:ilvl w:val="0"/>
          <w:numId w:val="27"/>
        </w:numPr>
        <w:tabs>
          <w:tab w:val="left" w:pos="2475"/>
        </w:tabs>
        <w:spacing w:line="360" w:lineRule="auto"/>
        <w:rPr>
          <w:rFonts w:ascii="Times New Roman" w:hAnsi="Times New Roman" w:cs="Times New Roman"/>
          <w:sz w:val="24"/>
          <w:szCs w:val="24"/>
        </w:rPr>
      </w:pPr>
      <w:r>
        <w:rPr>
          <w:rFonts w:ascii="Times New Roman" w:hAnsi="Times New Roman" w:cs="Times New Roman"/>
          <w:sz w:val="24"/>
          <w:szCs w:val="24"/>
        </w:rPr>
        <w:t>Fill the burette with solution</w:t>
      </w:r>
      <w:r w:rsidR="006A556F" w:rsidRPr="006A556F">
        <w:rPr>
          <w:rFonts w:ascii="Times New Roman" w:hAnsi="Times New Roman" w:cs="Times New Roman"/>
          <w:b/>
          <w:bCs/>
          <w:sz w:val="24"/>
          <w:szCs w:val="24"/>
        </w:rPr>
        <w:t>P</w:t>
      </w:r>
      <w:r>
        <w:rPr>
          <w:rFonts w:ascii="Times New Roman" w:hAnsi="Times New Roman" w:cs="Times New Roman"/>
          <w:sz w:val="24"/>
          <w:szCs w:val="24"/>
        </w:rPr>
        <w:t xml:space="preserve"> and titrate against solution </w:t>
      </w:r>
      <w:r w:rsidRPr="006A556F">
        <w:rPr>
          <w:rFonts w:ascii="Times New Roman" w:hAnsi="Times New Roman" w:cs="Times New Roman"/>
          <w:b/>
          <w:bCs/>
          <w:sz w:val="24"/>
          <w:szCs w:val="24"/>
        </w:rPr>
        <w:t>Q</w:t>
      </w:r>
      <w:r>
        <w:rPr>
          <w:rFonts w:ascii="Times New Roman" w:hAnsi="Times New Roman" w:cs="Times New Roman"/>
          <w:sz w:val="24"/>
          <w:szCs w:val="24"/>
        </w:rPr>
        <w:t>.</w:t>
      </w:r>
    </w:p>
    <w:p w:rsidR="005B5F74" w:rsidRDefault="005B5F74" w:rsidP="00FD0894">
      <w:pPr>
        <w:pStyle w:val="ListParagraph"/>
        <w:numPr>
          <w:ilvl w:val="0"/>
          <w:numId w:val="27"/>
        </w:numPr>
        <w:tabs>
          <w:tab w:val="left" w:pos="2475"/>
        </w:tabs>
        <w:spacing w:line="360" w:lineRule="auto"/>
        <w:rPr>
          <w:rFonts w:ascii="Times New Roman" w:hAnsi="Times New Roman" w:cs="Times New Roman"/>
          <w:sz w:val="24"/>
          <w:szCs w:val="24"/>
        </w:rPr>
      </w:pPr>
      <w:r>
        <w:rPr>
          <w:rFonts w:ascii="Times New Roman" w:hAnsi="Times New Roman" w:cs="Times New Roman"/>
          <w:sz w:val="24"/>
          <w:szCs w:val="24"/>
        </w:rPr>
        <w:t>Record the results in the table below</w:t>
      </w:r>
    </w:p>
    <w:p w:rsidR="005B5F74" w:rsidRDefault="005B5F74" w:rsidP="00FD0894">
      <w:pPr>
        <w:pStyle w:val="ListParagraph"/>
        <w:numPr>
          <w:ilvl w:val="0"/>
          <w:numId w:val="27"/>
        </w:numPr>
        <w:tabs>
          <w:tab w:val="left" w:pos="2475"/>
        </w:tabs>
        <w:spacing w:line="360" w:lineRule="auto"/>
        <w:rPr>
          <w:rFonts w:ascii="Times New Roman" w:hAnsi="Times New Roman" w:cs="Times New Roman"/>
          <w:sz w:val="24"/>
          <w:szCs w:val="24"/>
        </w:rPr>
      </w:pPr>
      <w:r>
        <w:rPr>
          <w:rFonts w:ascii="Times New Roman" w:hAnsi="Times New Roman" w:cs="Times New Roman"/>
          <w:sz w:val="24"/>
          <w:szCs w:val="24"/>
        </w:rPr>
        <w:t>Repeat the titration two more times and complete table 2</w:t>
      </w:r>
    </w:p>
    <w:p w:rsidR="005B5F74" w:rsidRPr="006A556F" w:rsidRDefault="005B5F74" w:rsidP="00FD0894">
      <w:pPr>
        <w:tabs>
          <w:tab w:val="left" w:pos="2475"/>
        </w:tabs>
        <w:spacing w:line="360" w:lineRule="auto"/>
        <w:rPr>
          <w:rFonts w:ascii="Times New Roman" w:hAnsi="Times New Roman" w:cs="Times New Roman"/>
          <w:b/>
          <w:bCs/>
          <w:sz w:val="24"/>
          <w:szCs w:val="24"/>
        </w:rPr>
      </w:pPr>
      <w:r w:rsidRPr="006A556F">
        <w:rPr>
          <w:rFonts w:ascii="Times New Roman" w:hAnsi="Times New Roman" w:cs="Times New Roman"/>
          <w:b/>
          <w:bCs/>
          <w:sz w:val="24"/>
          <w:szCs w:val="24"/>
        </w:rPr>
        <w:t>Table 2</w:t>
      </w:r>
    </w:p>
    <w:tbl>
      <w:tblPr>
        <w:tblStyle w:val="TableGrid"/>
        <w:tblW w:w="0" w:type="auto"/>
        <w:tblLook w:val="04A0"/>
      </w:tblPr>
      <w:tblGrid>
        <w:gridCol w:w="3397"/>
        <w:gridCol w:w="1985"/>
        <w:gridCol w:w="2126"/>
        <w:gridCol w:w="2292"/>
      </w:tblGrid>
      <w:tr w:rsidR="005B5F74" w:rsidTr="005B5F74">
        <w:tc>
          <w:tcPr>
            <w:tcW w:w="3397" w:type="dxa"/>
          </w:tcPr>
          <w:p w:rsidR="005B5F74" w:rsidRDefault="005B5F74" w:rsidP="00FD0894">
            <w:pPr>
              <w:tabs>
                <w:tab w:val="left" w:pos="2475"/>
              </w:tabs>
              <w:spacing w:line="360" w:lineRule="auto"/>
              <w:rPr>
                <w:rFonts w:ascii="Times New Roman" w:hAnsi="Times New Roman" w:cs="Times New Roman"/>
                <w:sz w:val="24"/>
                <w:szCs w:val="24"/>
              </w:rPr>
            </w:pPr>
            <w:r>
              <w:rPr>
                <w:rFonts w:ascii="Times New Roman" w:hAnsi="Times New Roman" w:cs="Times New Roman"/>
                <w:sz w:val="24"/>
                <w:szCs w:val="24"/>
              </w:rPr>
              <w:t xml:space="preserve">Titration </w:t>
            </w:r>
          </w:p>
        </w:tc>
        <w:tc>
          <w:tcPr>
            <w:tcW w:w="1985" w:type="dxa"/>
          </w:tcPr>
          <w:p w:rsidR="005B5F74" w:rsidRDefault="005B5F74" w:rsidP="00FD0894">
            <w:pPr>
              <w:tabs>
                <w:tab w:val="left" w:pos="2475"/>
              </w:tabs>
              <w:spacing w:line="360" w:lineRule="auto"/>
              <w:rPr>
                <w:rFonts w:ascii="Times New Roman" w:hAnsi="Times New Roman" w:cs="Times New Roman"/>
                <w:sz w:val="24"/>
                <w:szCs w:val="24"/>
              </w:rPr>
            </w:pPr>
            <w:r>
              <w:rPr>
                <w:rFonts w:ascii="Times New Roman" w:hAnsi="Times New Roman" w:cs="Times New Roman"/>
                <w:sz w:val="24"/>
                <w:szCs w:val="24"/>
              </w:rPr>
              <w:t>I</w:t>
            </w:r>
          </w:p>
        </w:tc>
        <w:tc>
          <w:tcPr>
            <w:tcW w:w="2126" w:type="dxa"/>
          </w:tcPr>
          <w:p w:rsidR="005B5F74" w:rsidRDefault="005B5F74" w:rsidP="00FD0894">
            <w:pPr>
              <w:tabs>
                <w:tab w:val="left" w:pos="2475"/>
              </w:tabs>
              <w:spacing w:line="360" w:lineRule="auto"/>
              <w:rPr>
                <w:rFonts w:ascii="Times New Roman" w:hAnsi="Times New Roman" w:cs="Times New Roman"/>
                <w:sz w:val="24"/>
                <w:szCs w:val="24"/>
              </w:rPr>
            </w:pPr>
            <w:r>
              <w:rPr>
                <w:rFonts w:ascii="Times New Roman" w:hAnsi="Times New Roman" w:cs="Times New Roman"/>
                <w:sz w:val="24"/>
                <w:szCs w:val="24"/>
              </w:rPr>
              <w:t>II</w:t>
            </w:r>
          </w:p>
        </w:tc>
        <w:tc>
          <w:tcPr>
            <w:tcW w:w="2292" w:type="dxa"/>
          </w:tcPr>
          <w:p w:rsidR="005B5F74" w:rsidRDefault="005B5F74" w:rsidP="00FD0894">
            <w:pPr>
              <w:tabs>
                <w:tab w:val="left" w:pos="2475"/>
              </w:tabs>
              <w:spacing w:line="360" w:lineRule="auto"/>
              <w:rPr>
                <w:rFonts w:ascii="Times New Roman" w:hAnsi="Times New Roman" w:cs="Times New Roman"/>
                <w:sz w:val="24"/>
                <w:szCs w:val="24"/>
              </w:rPr>
            </w:pPr>
            <w:r>
              <w:rPr>
                <w:rFonts w:ascii="Times New Roman" w:hAnsi="Times New Roman" w:cs="Times New Roman"/>
                <w:sz w:val="24"/>
                <w:szCs w:val="24"/>
              </w:rPr>
              <w:t>III</w:t>
            </w:r>
          </w:p>
        </w:tc>
      </w:tr>
      <w:tr w:rsidR="005B5F74" w:rsidTr="005B5F74">
        <w:tc>
          <w:tcPr>
            <w:tcW w:w="3397" w:type="dxa"/>
          </w:tcPr>
          <w:p w:rsidR="005B5F74" w:rsidRDefault="005B5F74" w:rsidP="00FD0894">
            <w:pPr>
              <w:tabs>
                <w:tab w:val="left" w:pos="2475"/>
              </w:tabs>
              <w:spacing w:line="360" w:lineRule="auto"/>
              <w:rPr>
                <w:rFonts w:ascii="Times New Roman" w:hAnsi="Times New Roman" w:cs="Times New Roman"/>
                <w:sz w:val="24"/>
                <w:szCs w:val="24"/>
              </w:rPr>
            </w:pPr>
            <w:r>
              <w:rPr>
                <w:rFonts w:ascii="Times New Roman" w:hAnsi="Times New Roman" w:cs="Times New Roman"/>
                <w:sz w:val="24"/>
                <w:szCs w:val="24"/>
              </w:rPr>
              <w:t>Final burette reading (cm³)</w:t>
            </w:r>
          </w:p>
        </w:tc>
        <w:tc>
          <w:tcPr>
            <w:tcW w:w="1985" w:type="dxa"/>
          </w:tcPr>
          <w:p w:rsidR="005B5F74" w:rsidRDefault="005B5F74" w:rsidP="00FD0894">
            <w:pPr>
              <w:tabs>
                <w:tab w:val="left" w:pos="2475"/>
              </w:tabs>
              <w:spacing w:line="360" w:lineRule="auto"/>
              <w:rPr>
                <w:rFonts w:ascii="Times New Roman" w:hAnsi="Times New Roman" w:cs="Times New Roman"/>
                <w:sz w:val="24"/>
                <w:szCs w:val="24"/>
              </w:rPr>
            </w:pPr>
          </w:p>
        </w:tc>
        <w:tc>
          <w:tcPr>
            <w:tcW w:w="2126" w:type="dxa"/>
          </w:tcPr>
          <w:p w:rsidR="005B5F74" w:rsidRDefault="005B5F74" w:rsidP="00FD0894">
            <w:pPr>
              <w:tabs>
                <w:tab w:val="left" w:pos="2475"/>
              </w:tabs>
              <w:spacing w:line="360" w:lineRule="auto"/>
              <w:rPr>
                <w:rFonts w:ascii="Times New Roman" w:hAnsi="Times New Roman" w:cs="Times New Roman"/>
                <w:sz w:val="24"/>
                <w:szCs w:val="24"/>
              </w:rPr>
            </w:pPr>
          </w:p>
        </w:tc>
        <w:tc>
          <w:tcPr>
            <w:tcW w:w="2292" w:type="dxa"/>
          </w:tcPr>
          <w:p w:rsidR="005B5F74" w:rsidRDefault="005B5F74" w:rsidP="00FD0894">
            <w:pPr>
              <w:tabs>
                <w:tab w:val="left" w:pos="2475"/>
              </w:tabs>
              <w:spacing w:line="360" w:lineRule="auto"/>
              <w:rPr>
                <w:rFonts w:ascii="Times New Roman" w:hAnsi="Times New Roman" w:cs="Times New Roman"/>
                <w:sz w:val="24"/>
                <w:szCs w:val="24"/>
              </w:rPr>
            </w:pPr>
          </w:p>
        </w:tc>
      </w:tr>
      <w:tr w:rsidR="005B5F74" w:rsidTr="005B5F74">
        <w:tc>
          <w:tcPr>
            <w:tcW w:w="3397" w:type="dxa"/>
          </w:tcPr>
          <w:p w:rsidR="005B5F74" w:rsidRDefault="005B5F74" w:rsidP="00FD0894">
            <w:pPr>
              <w:tabs>
                <w:tab w:val="left" w:pos="2475"/>
              </w:tabs>
              <w:spacing w:line="360" w:lineRule="auto"/>
              <w:rPr>
                <w:rFonts w:ascii="Times New Roman" w:hAnsi="Times New Roman" w:cs="Times New Roman"/>
                <w:sz w:val="24"/>
                <w:szCs w:val="24"/>
              </w:rPr>
            </w:pPr>
            <w:r>
              <w:rPr>
                <w:rFonts w:ascii="Times New Roman" w:hAnsi="Times New Roman" w:cs="Times New Roman"/>
                <w:sz w:val="24"/>
                <w:szCs w:val="24"/>
              </w:rPr>
              <w:t>Initial burette reading (cm³)</w:t>
            </w:r>
          </w:p>
        </w:tc>
        <w:tc>
          <w:tcPr>
            <w:tcW w:w="1985" w:type="dxa"/>
          </w:tcPr>
          <w:p w:rsidR="005B5F74" w:rsidRDefault="005B5F74" w:rsidP="00FD0894">
            <w:pPr>
              <w:tabs>
                <w:tab w:val="left" w:pos="2475"/>
              </w:tabs>
              <w:spacing w:line="360" w:lineRule="auto"/>
              <w:rPr>
                <w:rFonts w:ascii="Times New Roman" w:hAnsi="Times New Roman" w:cs="Times New Roman"/>
                <w:sz w:val="24"/>
                <w:szCs w:val="24"/>
              </w:rPr>
            </w:pPr>
          </w:p>
        </w:tc>
        <w:tc>
          <w:tcPr>
            <w:tcW w:w="2126" w:type="dxa"/>
          </w:tcPr>
          <w:p w:rsidR="005B5F74" w:rsidRDefault="005B5F74" w:rsidP="00FD0894">
            <w:pPr>
              <w:tabs>
                <w:tab w:val="left" w:pos="2475"/>
              </w:tabs>
              <w:spacing w:line="360" w:lineRule="auto"/>
              <w:rPr>
                <w:rFonts w:ascii="Times New Roman" w:hAnsi="Times New Roman" w:cs="Times New Roman"/>
                <w:sz w:val="24"/>
                <w:szCs w:val="24"/>
              </w:rPr>
            </w:pPr>
          </w:p>
        </w:tc>
        <w:tc>
          <w:tcPr>
            <w:tcW w:w="2292" w:type="dxa"/>
          </w:tcPr>
          <w:p w:rsidR="005B5F74" w:rsidRDefault="005B5F74" w:rsidP="00FD0894">
            <w:pPr>
              <w:tabs>
                <w:tab w:val="left" w:pos="2475"/>
              </w:tabs>
              <w:spacing w:line="360" w:lineRule="auto"/>
              <w:rPr>
                <w:rFonts w:ascii="Times New Roman" w:hAnsi="Times New Roman" w:cs="Times New Roman"/>
                <w:sz w:val="24"/>
                <w:szCs w:val="24"/>
              </w:rPr>
            </w:pPr>
          </w:p>
        </w:tc>
      </w:tr>
      <w:tr w:rsidR="005B5F74" w:rsidTr="005B5F74">
        <w:tc>
          <w:tcPr>
            <w:tcW w:w="3397" w:type="dxa"/>
          </w:tcPr>
          <w:p w:rsidR="005B5F74" w:rsidRDefault="005B5F74" w:rsidP="00FD0894">
            <w:pPr>
              <w:tabs>
                <w:tab w:val="left" w:pos="2475"/>
              </w:tabs>
              <w:spacing w:line="360" w:lineRule="auto"/>
              <w:rPr>
                <w:rFonts w:ascii="Times New Roman" w:hAnsi="Times New Roman" w:cs="Times New Roman"/>
                <w:sz w:val="24"/>
                <w:szCs w:val="24"/>
              </w:rPr>
            </w:pPr>
            <w:r>
              <w:rPr>
                <w:rFonts w:ascii="Times New Roman" w:hAnsi="Times New Roman" w:cs="Times New Roman"/>
                <w:sz w:val="24"/>
                <w:szCs w:val="24"/>
              </w:rPr>
              <w:t>Volume of solution P used (cm³)</w:t>
            </w:r>
          </w:p>
        </w:tc>
        <w:tc>
          <w:tcPr>
            <w:tcW w:w="1985" w:type="dxa"/>
          </w:tcPr>
          <w:p w:rsidR="005B5F74" w:rsidRDefault="005B5F74" w:rsidP="00FD0894">
            <w:pPr>
              <w:tabs>
                <w:tab w:val="left" w:pos="2475"/>
              </w:tabs>
              <w:spacing w:line="360" w:lineRule="auto"/>
              <w:rPr>
                <w:rFonts w:ascii="Times New Roman" w:hAnsi="Times New Roman" w:cs="Times New Roman"/>
                <w:sz w:val="24"/>
                <w:szCs w:val="24"/>
              </w:rPr>
            </w:pPr>
          </w:p>
        </w:tc>
        <w:tc>
          <w:tcPr>
            <w:tcW w:w="2126" w:type="dxa"/>
          </w:tcPr>
          <w:p w:rsidR="005B5F74" w:rsidRDefault="005B5F74" w:rsidP="00FD0894">
            <w:pPr>
              <w:tabs>
                <w:tab w:val="left" w:pos="2475"/>
              </w:tabs>
              <w:spacing w:line="360" w:lineRule="auto"/>
              <w:rPr>
                <w:rFonts w:ascii="Times New Roman" w:hAnsi="Times New Roman" w:cs="Times New Roman"/>
                <w:sz w:val="24"/>
                <w:szCs w:val="24"/>
              </w:rPr>
            </w:pPr>
          </w:p>
        </w:tc>
        <w:tc>
          <w:tcPr>
            <w:tcW w:w="2292" w:type="dxa"/>
          </w:tcPr>
          <w:p w:rsidR="005B5F74" w:rsidRDefault="005B5F74" w:rsidP="00FD0894">
            <w:pPr>
              <w:tabs>
                <w:tab w:val="left" w:pos="2475"/>
              </w:tabs>
              <w:spacing w:line="360" w:lineRule="auto"/>
              <w:rPr>
                <w:rFonts w:ascii="Times New Roman" w:hAnsi="Times New Roman" w:cs="Times New Roman"/>
                <w:sz w:val="24"/>
                <w:szCs w:val="24"/>
              </w:rPr>
            </w:pPr>
          </w:p>
        </w:tc>
      </w:tr>
    </w:tbl>
    <w:p w:rsidR="005B5F74" w:rsidRDefault="005B5F74" w:rsidP="00FD0894">
      <w:pPr>
        <w:tabs>
          <w:tab w:val="left" w:pos="2475"/>
        </w:tabs>
        <w:spacing w:line="360" w:lineRule="auto"/>
        <w:rPr>
          <w:rFonts w:ascii="Times New Roman" w:hAnsi="Times New Roman" w:cs="Times New Roman"/>
          <w:sz w:val="24"/>
          <w:szCs w:val="24"/>
        </w:rPr>
      </w:pPr>
      <w:r>
        <w:rPr>
          <w:rFonts w:ascii="Times New Roman" w:hAnsi="Times New Roman" w:cs="Times New Roman"/>
          <w:sz w:val="24"/>
          <w:szCs w:val="24"/>
        </w:rPr>
        <w:t xml:space="preserve"> (4mks)</w:t>
      </w:r>
    </w:p>
    <w:p w:rsidR="005B5F74" w:rsidRDefault="005B5F74" w:rsidP="00FD0894">
      <w:pPr>
        <w:tabs>
          <w:tab w:val="left" w:pos="2475"/>
        </w:tabs>
        <w:spacing w:line="360" w:lineRule="auto"/>
        <w:rPr>
          <w:rFonts w:ascii="Times New Roman" w:hAnsi="Times New Roman" w:cs="Times New Roman"/>
          <w:sz w:val="24"/>
          <w:szCs w:val="24"/>
        </w:rPr>
      </w:pPr>
      <w:r>
        <w:rPr>
          <w:rFonts w:ascii="Times New Roman" w:hAnsi="Times New Roman" w:cs="Times New Roman"/>
          <w:sz w:val="24"/>
          <w:szCs w:val="24"/>
        </w:rPr>
        <w:t>Calculate</w:t>
      </w:r>
    </w:p>
    <w:p w:rsidR="005B5F74" w:rsidRDefault="005B5F74" w:rsidP="006A556F">
      <w:pPr>
        <w:pStyle w:val="ListParagraph"/>
        <w:numPr>
          <w:ilvl w:val="0"/>
          <w:numId w:val="28"/>
        </w:numPr>
        <w:tabs>
          <w:tab w:val="left" w:pos="2475"/>
        </w:tabs>
        <w:spacing w:line="360" w:lineRule="auto"/>
        <w:rPr>
          <w:rFonts w:ascii="Times New Roman" w:hAnsi="Times New Roman" w:cs="Times New Roman"/>
          <w:sz w:val="24"/>
          <w:szCs w:val="24"/>
        </w:rPr>
      </w:pPr>
      <w:r>
        <w:rPr>
          <w:rFonts w:ascii="Times New Roman" w:hAnsi="Times New Roman" w:cs="Times New Roman"/>
          <w:sz w:val="24"/>
          <w:szCs w:val="24"/>
        </w:rPr>
        <w:t xml:space="preserve">Average volume of solution </w:t>
      </w:r>
      <w:r w:rsidRPr="006A556F">
        <w:rPr>
          <w:rFonts w:ascii="Times New Roman" w:hAnsi="Times New Roman" w:cs="Times New Roman"/>
          <w:b/>
          <w:bCs/>
          <w:sz w:val="24"/>
          <w:szCs w:val="24"/>
        </w:rPr>
        <w:t>P</w:t>
      </w:r>
      <w:r>
        <w:rPr>
          <w:rFonts w:ascii="Times New Roman" w:hAnsi="Times New Roman" w:cs="Times New Roman"/>
          <w:sz w:val="24"/>
          <w:szCs w:val="24"/>
        </w:rPr>
        <w:t xml:space="preserve"> used (1mk)</w:t>
      </w:r>
    </w:p>
    <w:p w:rsidR="006A556F" w:rsidRDefault="006A556F" w:rsidP="006A556F">
      <w:pPr>
        <w:pStyle w:val="ListParagraph"/>
        <w:tabs>
          <w:tab w:val="left" w:pos="2475"/>
        </w:tabs>
        <w:spacing w:line="360" w:lineRule="auto"/>
        <w:ind w:left="1080" w:firstLine="0"/>
        <w:rPr>
          <w:rFonts w:ascii="Times New Roman" w:hAnsi="Times New Roman" w:cs="Times New Roman"/>
          <w:sz w:val="24"/>
          <w:szCs w:val="24"/>
        </w:rPr>
      </w:pPr>
      <w:r>
        <w:rPr>
          <w:rFonts w:ascii="Times New Roman" w:hAnsi="Times New Roman" w:cs="Times New Roman"/>
          <w:sz w:val="24"/>
          <w:szCs w:val="24"/>
        </w:rPr>
        <w:t>……………………………………………………………………………………………………………………………………………………………………………………………..</w:t>
      </w:r>
    </w:p>
    <w:p w:rsidR="005B5F74" w:rsidRDefault="005B5F74" w:rsidP="006A556F">
      <w:pPr>
        <w:pStyle w:val="ListParagraph"/>
        <w:numPr>
          <w:ilvl w:val="0"/>
          <w:numId w:val="28"/>
        </w:numPr>
        <w:spacing w:line="360" w:lineRule="auto"/>
        <w:rPr>
          <w:rFonts w:ascii="Times New Roman" w:hAnsi="Times New Roman" w:cs="Times New Roman"/>
          <w:sz w:val="24"/>
          <w:szCs w:val="24"/>
        </w:rPr>
      </w:pPr>
      <w:r>
        <w:rPr>
          <w:rFonts w:ascii="Times New Roman" w:hAnsi="Times New Roman" w:cs="Times New Roman"/>
          <w:sz w:val="24"/>
          <w:szCs w:val="24"/>
        </w:rPr>
        <w:t>Number of moles of solution</w:t>
      </w:r>
      <w:r w:rsidR="006A556F" w:rsidRPr="006A556F">
        <w:rPr>
          <w:rFonts w:ascii="Times New Roman" w:hAnsi="Times New Roman" w:cs="Times New Roman"/>
          <w:b/>
          <w:bCs/>
          <w:sz w:val="24"/>
          <w:szCs w:val="24"/>
        </w:rPr>
        <w:t>Q</w:t>
      </w:r>
      <w:r>
        <w:rPr>
          <w:rFonts w:ascii="Times New Roman" w:hAnsi="Times New Roman" w:cs="Times New Roman"/>
          <w:sz w:val="24"/>
          <w:szCs w:val="24"/>
        </w:rPr>
        <w:t xml:space="preserve"> used (1mk)</w:t>
      </w:r>
    </w:p>
    <w:p w:rsidR="006A556F" w:rsidRDefault="006A556F" w:rsidP="006A556F">
      <w:pPr>
        <w:pStyle w:val="ListParagraph"/>
        <w:spacing w:line="360" w:lineRule="auto"/>
        <w:ind w:left="1080" w:firstLine="0"/>
        <w:rPr>
          <w:rFonts w:ascii="Times New Roman" w:hAnsi="Times New Roman" w:cs="Times New Roman"/>
          <w:sz w:val="24"/>
          <w:szCs w:val="24"/>
        </w:rPr>
      </w:pPr>
      <w:r>
        <w:rPr>
          <w:rFonts w:ascii="Times New Roman" w:hAnsi="Times New Roman" w:cs="Times New Roman"/>
          <w:sz w:val="24"/>
          <w:szCs w:val="24"/>
        </w:rPr>
        <w:t>………………………………………………………………………………………………………………………………………………………………………………………………</w:t>
      </w:r>
    </w:p>
    <w:p w:rsidR="005B5F74" w:rsidRDefault="005B5F74" w:rsidP="006A556F">
      <w:pPr>
        <w:pStyle w:val="ListParagraph"/>
        <w:numPr>
          <w:ilvl w:val="0"/>
          <w:numId w:val="28"/>
        </w:numPr>
        <w:tabs>
          <w:tab w:val="left" w:pos="2475"/>
        </w:tabs>
        <w:spacing w:line="360" w:lineRule="auto"/>
        <w:rPr>
          <w:rFonts w:ascii="Times New Roman" w:hAnsi="Times New Roman" w:cs="Times New Roman"/>
          <w:sz w:val="24"/>
          <w:szCs w:val="24"/>
        </w:rPr>
      </w:pPr>
      <w:r>
        <w:rPr>
          <w:rFonts w:ascii="Times New Roman" w:hAnsi="Times New Roman" w:cs="Times New Roman"/>
          <w:sz w:val="24"/>
          <w:szCs w:val="24"/>
        </w:rPr>
        <w:t xml:space="preserve">Number of moles of solution </w:t>
      </w:r>
      <w:r w:rsidRPr="006A556F">
        <w:rPr>
          <w:rFonts w:ascii="Times New Roman" w:hAnsi="Times New Roman" w:cs="Times New Roman"/>
          <w:b/>
          <w:bCs/>
          <w:sz w:val="24"/>
          <w:szCs w:val="24"/>
        </w:rPr>
        <w:t>P</w:t>
      </w:r>
      <w:r>
        <w:rPr>
          <w:rFonts w:ascii="Times New Roman" w:hAnsi="Times New Roman" w:cs="Times New Roman"/>
          <w:sz w:val="24"/>
          <w:szCs w:val="24"/>
        </w:rPr>
        <w:t xml:space="preserve"> used (1mk)</w:t>
      </w:r>
    </w:p>
    <w:p w:rsidR="006A556F" w:rsidRDefault="006A556F" w:rsidP="006A556F">
      <w:pPr>
        <w:pStyle w:val="ListParagraph"/>
        <w:tabs>
          <w:tab w:val="left" w:pos="2475"/>
        </w:tabs>
        <w:spacing w:line="360" w:lineRule="auto"/>
        <w:ind w:left="1080" w:firstLine="0"/>
        <w:rPr>
          <w:rFonts w:ascii="Times New Roman" w:hAnsi="Times New Roman" w:cs="Times New Roman"/>
          <w:sz w:val="24"/>
          <w:szCs w:val="24"/>
        </w:rPr>
      </w:pPr>
      <w:r>
        <w:rPr>
          <w:rFonts w:ascii="Times New Roman" w:hAnsi="Times New Roman" w:cs="Times New Roman"/>
          <w:sz w:val="24"/>
          <w:szCs w:val="24"/>
        </w:rPr>
        <w:t>………………………………………………………………………………………………………………………………………………………………………………………………</w:t>
      </w:r>
    </w:p>
    <w:p w:rsidR="005B5F74" w:rsidRDefault="005B5F74" w:rsidP="006A556F">
      <w:pPr>
        <w:pStyle w:val="ListParagraph"/>
        <w:numPr>
          <w:ilvl w:val="0"/>
          <w:numId w:val="28"/>
        </w:numPr>
        <w:tabs>
          <w:tab w:val="left" w:pos="2475"/>
        </w:tabs>
        <w:spacing w:line="360" w:lineRule="auto"/>
        <w:rPr>
          <w:rFonts w:ascii="Times New Roman" w:hAnsi="Times New Roman" w:cs="Times New Roman"/>
          <w:sz w:val="24"/>
          <w:szCs w:val="24"/>
        </w:rPr>
      </w:pPr>
      <w:r>
        <w:rPr>
          <w:rFonts w:ascii="Times New Roman" w:hAnsi="Times New Roman" w:cs="Times New Roman"/>
          <w:sz w:val="24"/>
          <w:szCs w:val="24"/>
        </w:rPr>
        <w:t xml:space="preserve">Molarity of solution </w:t>
      </w:r>
      <w:r w:rsidRPr="006A556F">
        <w:rPr>
          <w:rFonts w:ascii="Times New Roman" w:hAnsi="Times New Roman" w:cs="Times New Roman"/>
          <w:b/>
          <w:bCs/>
          <w:sz w:val="24"/>
          <w:szCs w:val="24"/>
        </w:rPr>
        <w:t>P</w:t>
      </w:r>
      <w:r>
        <w:rPr>
          <w:rFonts w:ascii="Times New Roman" w:hAnsi="Times New Roman" w:cs="Times New Roman"/>
          <w:sz w:val="24"/>
          <w:szCs w:val="24"/>
        </w:rPr>
        <w:t>(1mk)</w:t>
      </w:r>
    </w:p>
    <w:p w:rsidR="006A556F" w:rsidRDefault="006A556F" w:rsidP="006A556F">
      <w:pPr>
        <w:pStyle w:val="ListParagraph"/>
        <w:tabs>
          <w:tab w:val="left" w:pos="2475"/>
        </w:tabs>
        <w:spacing w:line="360" w:lineRule="auto"/>
        <w:ind w:left="1080" w:firstLine="0"/>
        <w:rPr>
          <w:rFonts w:ascii="Times New Roman" w:hAnsi="Times New Roman" w:cs="Times New Roman"/>
          <w:sz w:val="24"/>
          <w:szCs w:val="24"/>
        </w:rPr>
      </w:pPr>
      <w:r>
        <w:rPr>
          <w:rFonts w:ascii="Times New Roman" w:hAnsi="Times New Roman" w:cs="Times New Roman"/>
          <w:sz w:val="24"/>
          <w:szCs w:val="24"/>
        </w:rPr>
        <w:t>………………………………………………………………………………………………………………………………………………………………………………………………</w:t>
      </w:r>
    </w:p>
    <w:p w:rsidR="005B5F74" w:rsidRPr="006A556F" w:rsidRDefault="005B5F74" w:rsidP="006A556F">
      <w:pPr>
        <w:pStyle w:val="ListParagraph"/>
        <w:numPr>
          <w:ilvl w:val="0"/>
          <w:numId w:val="28"/>
        </w:numPr>
        <w:tabs>
          <w:tab w:val="left" w:pos="2475"/>
        </w:tabs>
        <w:spacing w:line="360" w:lineRule="auto"/>
        <w:rPr>
          <w:rFonts w:ascii="Times New Roman" w:hAnsi="Times New Roman" w:cs="Times New Roman"/>
          <w:sz w:val="24"/>
          <w:szCs w:val="24"/>
        </w:rPr>
      </w:pPr>
      <w:r>
        <w:rPr>
          <w:rFonts w:ascii="Times New Roman" w:hAnsi="Times New Roman" w:cs="Times New Roman"/>
          <w:sz w:val="24"/>
          <w:szCs w:val="24"/>
        </w:rPr>
        <w:t xml:space="preserve">Determine the value of </w:t>
      </w:r>
      <w:r w:rsidRPr="006A556F">
        <w:rPr>
          <w:rFonts w:ascii="Times New Roman" w:hAnsi="Times New Roman" w:cs="Times New Roman"/>
          <w:b/>
          <w:bCs/>
          <w:sz w:val="24"/>
          <w:szCs w:val="24"/>
        </w:rPr>
        <w:t>n</w:t>
      </w:r>
      <w:r w:rsidR="00B412FB" w:rsidRPr="00B412FB">
        <w:rPr>
          <w:rFonts w:ascii="Times New Roman" w:hAnsi="Times New Roman" w:cs="Times New Roman"/>
          <w:sz w:val="24"/>
          <w:szCs w:val="24"/>
        </w:rPr>
        <w:t>(2mks)</w:t>
      </w:r>
    </w:p>
    <w:p w:rsidR="006A556F" w:rsidRDefault="006A556F" w:rsidP="006A556F">
      <w:pPr>
        <w:pStyle w:val="ListParagraph"/>
        <w:tabs>
          <w:tab w:val="left" w:pos="2475"/>
        </w:tabs>
        <w:spacing w:line="360" w:lineRule="auto"/>
        <w:ind w:left="1080" w:firstLine="0"/>
        <w:rPr>
          <w:rFonts w:ascii="Times New Roman" w:hAnsi="Times New Roman" w:cs="Times New Roman"/>
          <w:sz w:val="24"/>
          <w:szCs w:val="24"/>
        </w:rPr>
      </w:pPr>
      <w:r w:rsidRPr="006A556F">
        <w:rPr>
          <w:rFonts w:ascii="Times New Roman" w:hAnsi="Times New Roman" w:cs="Times New Roman"/>
          <w:sz w:val="24"/>
          <w:szCs w:val="24"/>
        </w:rPr>
        <w:t>………………………………………………………………………………………………………………………………………………………………………………………………………………………………………………………………………………………………………………………………………………………………………………………………………………………………………………………………………………………………………………………………………………………………………………………………</w:t>
      </w:r>
    </w:p>
    <w:p w:rsidR="00B412FB" w:rsidRDefault="00B412FB" w:rsidP="006A556F">
      <w:pPr>
        <w:pStyle w:val="ListParagraph"/>
        <w:tabs>
          <w:tab w:val="left" w:pos="2475"/>
        </w:tabs>
        <w:spacing w:line="360" w:lineRule="auto"/>
        <w:ind w:left="1080" w:firstLine="0"/>
        <w:rPr>
          <w:rFonts w:ascii="Times New Roman" w:hAnsi="Times New Roman" w:cs="Times New Roman"/>
          <w:sz w:val="24"/>
          <w:szCs w:val="24"/>
        </w:rPr>
      </w:pPr>
    </w:p>
    <w:p w:rsidR="00B412FB" w:rsidRPr="006A556F" w:rsidRDefault="00B412FB" w:rsidP="006A556F">
      <w:pPr>
        <w:pStyle w:val="ListParagraph"/>
        <w:tabs>
          <w:tab w:val="left" w:pos="2475"/>
        </w:tabs>
        <w:spacing w:line="360" w:lineRule="auto"/>
        <w:ind w:left="1080" w:firstLine="0"/>
        <w:rPr>
          <w:rFonts w:ascii="Times New Roman" w:hAnsi="Times New Roman" w:cs="Times New Roman"/>
          <w:sz w:val="24"/>
          <w:szCs w:val="24"/>
        </w:rPr>
      </w:pPr>
    </w:p>
    <w:p w:rsidR="00A83DE6" w:rsidRDefault="00A83DE6" w:rsidP="00FD0894">
      <w:pPr>
        <w:pStyle w:val="ListParagraph"/>
        <w:numPr>
          <w:ilvl w:val="0"/>
          <w:numId w:val="13"/>
        </w:numPr>
        <w:spacing w:line="360" w:lineRule="auto"/>
        <w:rPr>
          <w:rFonts w:ascii="Times New Roman" w:hAnsi="Times New Roman" w:cs="Times New Roman"/>
          <w:sz w:val="24"/>
          <w:szCs w:val="24"/>
        </w:rPr>
      </w:pPr>
    </w:p>
    <w:p w:rsidR="00361007" w:rsidRDefault="00A83DE6" w:rsidP="00FD0894">
      <w:pPr>
        <w:pStyle w:val="ListParagraph"/>
        <w:numPr>
          <w:ilvl w:val="0"/>
          <w:numId w:val="29"/>
        </w:numPr>
        <w:spacing w:line="360" w:lineRule="auto"/>
        <w:rPr>
          <w:rFonts w:ascii="Times New Roman" w:hAnsi="Times New Roman" w:cs="Times New Roman"/>
          <w:sz w:val="24"/>
          <w:szCs w:val="24"/>
        </w:rPr>
      </w:pPr>
      <w:r>
        <w:rPr>
          <w:rFonts w:ascii="Times New Roman" w:hAnsi="Times New Roman" w:cs="Times New Roman"/>
          <w:sz w:val="24"/>
          <w:szCs w:val="24"/>
        </w:rPr>
        <w:t xml:space="preserve">You are provided with mixture </w:t>
      </w:r>
      <w:r w:rsidRPr="00C013CD">
        <w:rPr>
          <w:rFonts w:ascii="Times New Roman" w:hAnsi="Times New Roman" w:cs="Times New Roman"/>
          <w:b/>
          <w:bCs/>
          <w:sz w:val="24"/>
          <w:szCs w:val="24"/>
        </w:rPr>
        <w:t>K</w:t>
      </w:r>
      <w:r>
        <w:rPr>
          <w:rFonts w:ascii="Times New Roman" w:hAnsi="Times New Roman" w:cs="Times New Roman"/>
          <w:sz w:val="24"/>
          <w:szCs w:val="24"/>
        </w:rPr>
        <w:t>.</w:t>
      </w:r>
      <w:r w:rsidR="00C013CD">
        <w:rPr>
          <w:rFonts w:ascii="Times New Roman" w:hAnsi="Times New Roman" w:cs="Times New Roman"/>
          <w:sz w:val="24"/>
          <w:szCs w:val="24"/>
        </w:rPr>
        <w:t>C</w:t>
      </w:r>
      <w:r w:rsidR="00FD0894">
        <w:rPr>
          <w:rFonts w:ascii="Times New Roman" w:hAnsi="Times New Roman" w:cs="Times New Roman"/>
          <w:sz w:val="24"/>
          <w:szCs w:val="24"/>
        </w:rPr>
        <w:t>arry out the following test</w:t>
      </w:r>
      <w:r w:rsidR="00C013CD">
        <w:rPr>
          <w:rFonts w:ascii="Times New Roman" w:hAnsi="Times New Roman" w:cs="Times New Roman"/>
          <w:sz w:val="24"/>
          <w:szCs w:val="24"/>
        </w:rPr>
        <w:t>s</w:t>
      </w:r>
      <w:r w:rsidR="00FD0894">
        <w:rPr>
          <w:rFonts w:ascii="Times New Roman" w:hAnsi="Times New Roman" w:cs="Times New Roman"/>
          <w:sz w:val="24"/>
          <w:szCs w:val="24"/>
        </w:rPr>
        <w:t xml:space="preserve"> and </w:t>
      </w:r>
      <w:r w:rsidR="00C013CD">
        <w:rPr>
          <w:rFonts w:ascii="Times New Roman" w:hAnsi="Times New Roman" w:cs="Times New Roman"/>
          <w:sz w:val="24"/>
          <w:szCs w:val="24"/>
        </w:rPr>
        <w:t xml:space="preserve">record the </w:t>
      </w:r>
      <w:r w:rsidR="00FD0894">
        <w:rPr>
          <w:rFonts w:ascii="Times New Roman" w:hAnsi="Times New Roman" w:cs="Times New Roman"/>
          <w:sz w:val="24"/>
          <w:szCs w:val="24"/>
        </w:rPr>
        <w:t xml:space="preserve"> observations</w:t>
      </w:r>
      <w:r w:rsidR="005036B1">
        <w:rPr>
          <w:rFonts w:ascii="Times New Roman" w:hAnsi="Times New Roman" w:cs="Times New Roman"/>
          <w:sz w:val="24"/>
          <w:szCs w:val="24"/>
        </w:rPr>
        <w:t xml:space="preserve"> and</w:t>
      </w:r>
      <w:r w:rsidR="00FD0894">
        <w:rPr>
          <w:rFonts w:ascii="Times New Roman" w:hAnsi="Times New Roman" w:cs="Times New Roman"/>
          <w:sz w:val="24"/>
          <w:szCs w:val="24"/>
        </w:rPr>
        <w:t xml:space="preserve"> inferences in the spaces provided.</w:t>
      </w:r>
    </w:p>
    <w:p w:rsidR="00FD0894" w:rsidRDefault="00FD0894" w:rsidP="00FD0894">
      <w:pPr>
        <w:pStyle w:val="ListParagraph"/>
        <w:numPr>
          <w:ilvl w:val="0"/>
          <w:numId w:val="30"/>
        </w:numPr>
        <w:spacing w:line="360" w:lineRule="auto"/>
        <w:rPr>
          <w:rFonts w:ascii="Times New Roman" w:hAnsi="Times New Roman" w:cs="Times New Roman"/>
          <w:sz w:val="24"/>
          <w:szCs w:val="24"/>
        </w:rPr>
      </w:pPr>
      <w:r>
        <w:rPr>
          <w:rFonts w:ascii="Times New Roman" w:hAnsi="Times New Roman" w:cs="Times New Roman"/>
          <w:sz w:val="24"/>
          <w:szCs w:val="24"/>
        </w:rPr>
        <w:t xml:space="preserve">Put all of the solid K in a boiling tube and add about 10cm³ of distilled water. Shake well and filter the mixture into a boiling tube. </w:t>
      </w:r>
      <w:r w:rsidRPr="009944A6">
        <w:rPr>
          <w:rFonts w:ascii="Times New Roman" w:hAnsi="Times New Roman" w:cs="Times New Roman"/>
          <w:b/>
          <w:bCs/>
          <w:sz w:val="24"/>
          <w:szCs w:val="24"/>
        </w:rPr>
        <w:t>Retain</w:t>
      </w:r>
      <w:r>
        <w:rPr>
          <w:rFonts w:ascii="Times New Roman" w:hAnsi="Times New Roman" w:cs="Times New Roman"/>
          <w:sz w:val="24"/>
          <w:szCs w:val="24"/>
        </w:rPr>
        <w:t xml:space="preserve"> the filtrate.</w:t>
      </w:r>
    </w:p>
    <w:tbl>
      <w:tblPr>
        <w:tblStyle w:val="TableGrid"/>
        <w:tblW w:w="0" w:type="auto"/>
        <w:tblInd w:w="1080" w:type="dxa"/>
        <w:tblLook w:val="04A0"/>
      </w:tblPr>
      <w:tblGrid>
        <w:gridCol w:w="4489"/>
        <w:gridCol w:w="4457"/>
      </w:tblGrid>
      <w:tr w:rsidR="00FD0894" w:rsidTr="00FD0894">
        <w:tc>
          <w:tcPr>
            <w:tcW w:w="4900" w:type="dxa"/>
          </w:tcPr>
          <w:p w:rsidR="00FD0894" w:rsidRDefault="00FD0894" w:rsidP="00FD0894">
            <w:pPr>
              <w:spacing w:line="360" w:lineRule="auto"/>
              <w:rPr>
                <w:rFonts w:ascii="Times New Roman" w:hAnsi="Times New Roman" w:cs="Times New Roman"/>
                <w:sz w:val="24"/>
                <w:szCs w:val="24"/>
              </w:rPr>
            </w:pPr>
            <w:bookmarkStart w:id="0" w:name="_Hlk168990041"/>
            <w:r>
              <w:rPr>
                <w:rFonts w:ascii="Times New Roman" w:hAnsi="Times New Roman" w:cs="Times New Roman"/>
                <w:sz w:val="24"/>
                <w:szCs w:val="24"/>
              </w:rPr>
              <w:t xml:space="preserve">Observations </w:t>
            </w:r>
          </w:p>
        </w:tc>
        <w:tc>
          <w:tcPr>
            <w:tcW w:w="4900" w:type="dxa"/>
          </w:tcPr>
          <w:p w:rsidR="00FD0894" w:rsidRDefault="00FD0894" w:rsidP="00FD0894">
            <w:pPr>
              <w:spacing w:line="360" w:lineRule="auto"/>
              <w:rPr>
                <w:rFonts w:ascii="Times New Roman" w:hAnsi="Times New Roman" w:cs="Times New Roman"/>
                <w:sz w:val="24"/>
                <w:szCs w:val="24"/>
              </w:rPr>
            </w:pPr>
            <w:r>
              <w:rPr>
                <w:rFonts w:ascii="Times New Roman" w:hAnsi="Times New Roman" w:cs="Times New Roman"/>
                <w:sz w:val="24"/>
                <w:szCs w:val="24"/>
              </w:rPr>
              <w:t>Inference</w:t>
            </w:r>
            <w:r w:rsidR="009944A6">
              <w:rPr>
                <w:rFonts w:ascii="Times New Roman" w:hAnsi="Times New Roman" w:cs="Times New Roman"/>
                <w:sz w:val="24"/>
                <w:szCs w:val="24"/>
              </w:rPr>
              <w:t>s</w:t>
            </w:r>
          </w:p>
        </w:tc>
      </w:tr>
      <w:tr w:rsidR="00FD0894" w:rsidTr="00FD0894">
        <w:tc>
          <w:tcPr>
            <w:tcW w:w="4900" w:type="dxa"/>
          </w:tcPr>
          <w:p w:rsidR="00FD0894" w:rsidRDefault="00FD0894" w:rsidP="00FD0894">
            <w:pPr>
              <w:spacing w:line="360" w:lineRule="auto"/>
              <w:rPr>
                <w:rFonts w:ascii="Times New Roman" w:hAnsi="Times New Roman" w:cs="Times New Roman"/>
                <w:sz w:val="24"/>
                <w:szCs w:val="24"/>
              </w:rPr>
            </w:pPr>
          </w:p>
          <w:p w:rsidR="00B412FB" w:rsidRDefault="00B412FB" w:rsidP="00FD0894">
            <w:pPr>
              <w:spacing w:line="360" w:lineRule="auto"/>
              <w:rPr>
                <w:rFonts w:ascii="Times New Roman" w:hAnsi="Times New Roman" w:cs="Times New Roman"/>
                <w:sz w:val="24"/>
                <w:szCs w:val="24"/>
              </w:rPr>
            </w:pPr>
          </w:p>
          <w:p w:rsidR="00B412FB" w:rsidRDefault="00B412FB" w:rsidP="00FD0894">
            <w:pPr>
              <w:spacing w:line="360" w:lineRule="auto"/>
              <w:rPr>
                <w:rFonts w:ascii="Times New Roman" w:hAnsi="Times New Roman" w:cs="Times New Roman"/>
                <w:sz w:val="24"/>
                <w:szCs w:val="24"/>
              </w:rPr>
            </w:pPr>
            <w:r>
              <w:rPr>
                <w:rFonts w:ascii="Times New Roman" w:hAnsi="Times New Roman" w:cs="Times New Roman"/>
                <w:sz w:val="24"/>
                <w:szCs w:val="24"/>
              </w:rPr>
              <w:t xml:space="preserve">                                                          (1mk)</w:t>
            </w:r>
          </w:p>
        </w:tc>
        <w:tc>
          <w:tcPr>
            <w:tcW w:w="4900" w:type="dxa"/>
          </w:tcPr>
          <w:p w:rsidR="00FD0894" w:rsidRDefault="00FD0894" w:rsidP="00FD0894">
            <w:pPr>
              <w:spacing w:line="360" w:lineRule="auto"/>
              <w:rPr>
                <w:rFonts w:ascii="Times New Roman" w:hAnsi="Times New Roman" w:cs="Times New Roman"/>
                <w:sz w:val="24"/>
                <w:szCs w:val="24"/>
              </w:rPr>
            </w:pPr>
          </w:p>
          <w:p w:rsidR="00B412FB" w:rsidRDefault="00B412FB" w:rsidP="00FD0894">
            <w:pPr>
              <w:spacing w:line="360" w:lineRule="auto"/>
              <w:rPr>
                <w:rFonts w:ascii="Times New Roman" w:hAnsi="Times New Roman" w:cs="Times New Roman"/>
                <w:sz w:val="24"/>
                <w:szCs w:val="24"/>
              </w:rPr>
            </w:pPr>
          </w:p>
          <w:p w:rsidR="00B412FB" w:rsidRDefault="00B412FB" w:rsidP="00FD0894">
            <w:pPr>
              <w:spacing w:line="360" w:lineRule="auto"/>
              <w:rPr>
                <w:rFonts w:ascii="Times New Roman" w:hAnsi="Times New Roman" w:cs="Times New Roman"/>
                <w:sz w:val="24"/>
                <w:szCs w:val="24"/>
              </w:rPr>
            </w:pPr>
            <w:r>
              <w:rPr>
                <w:rFonts w:ascii="Times New Roman" w:hAnsi="Times New Roman" w:cs="Times New Roman"/>
                <w:sz w:val="24"/>
                <w:szCs w:val="24"/>
              </w:rPr>
              <w:t xml:space="preserve">                                                         (1mk)</w:t>
            </w:r>
          </w:p>
        </w:tc>
      </w:tr>
      <w:bookmarkEnd w:id="0"/>
    </w:tbl>
    <w:p w:rsidR="00FD0894" w:rsidRPr="00FD0894" w:rsidRDefault="00FD0894" w:rsidP="00FD0894">
      <w:pPr>
        <w:spacing w:line="360" w:lineRule="auto"/>
        <w:ind w:left="1080"/>
        <w:rPr>
          <w:rFonts w:ascii="Times New Roman" w:hAnsi="Times New Roman" w:cs="Times New Roman"/>
          <w:sz w:val="24"/>
          <w:szCs w:val="24"/>
        </w:rPr>
      </w:pPr>
    </w:p>
    <w:p w:rsidR="00FD0894" w:rsidRDefault="00FD0894" w:rsidP="00FD0894">
      <w:pPr>
        <w:pStyle w:val="ListParagraph"/>
        <w:numPr>
          <w:ilvl w:val="0"/>
          <w:numId w:val="30"/>
        </w:numPr>
        <w:spacing w:line="360" w:lineRule="auto"/>
        <w:rPr>
          <w:rFonts w:ascii="Times New Roman" w:hAnsi="Times New Roman" w:cs="Times New Roman"/>
          <w:sz w:val="24"/>
          <w:szCs w:val="24"/>
        </w:rPr>
      </w:pPr>
      <w:r>
        <w:rPr>
          <w:rFonts w:ascii="Times New Roman" w:hAnsi="Times New Roman" w:cs="Times New Roman"/>
          <w:sz w:val="24"/>
          <w:szCs w:val="24"/>
        </w:rPr>
        <w:t>Put the residue in a test tube and add about 5cm³ of dilute  nitric (V) acid</w:t>
      </w:r>
    </w:p>
    <w:tbl>
      <w:tblPr>
        <w:tblStyle w:val="TableGrid"/>
        <w:tblW w:w="0" w:type="auto"/>
        <w:tblInd w:w="1080" w:type="dxa"/>
        <w:tblLook w:val="04A0"/>
      </w:tblPr>
      <w:tblGrid>
        <w:gridCol w:w="4489"/>
        <w:gridCol w:w="4457"/>
      </w:tblGrid>
      <w:tr w:rsidR="00B412FB" w:rsidTr="00795F2F">
        <w:tc>
          <w:tcPr>
            <w:tcW w:w="4900" w:type="dxa"/>
          </w:tcPr>
          <w:p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 xml:space="preserve">Observations </w:t>
            </w:r>
          </w:p>
        </w:tc>
        <w:tc>
          <w:tcPr>
            <w:tcW w:w="4900" w:type="dxa"/>
          </w:tcPr>
          <w:p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Inference</w:t>
            </w:r>
            <w:r w:rsidR="009944A6">
              <w:rPr>
                <w:rFonts w:ascii="Times New Roman" w:hAnsi="Times New Roman" w:cs="Times New Roman"/>
                <w:sz w:val="24"/>
                <w:szCs w:val="24"/>
              </w:rPr>
              <w:t>s</w:t>
            </w:r>
          </w:p>
        </w:tc>
      </w:tr>
      <w:tr w:rsidR="00B412FB" w:rsidTr="00795F2F">
        <w:tc>
          <w:tcPr>
            <w:tcW w:w="4900" w:type="dxa"/>
          </w:tcPr>
          <w:p w:rsidR="00B412FB" w:rsidRDefault="00B412FB" w:rsidP="00795F2F">
            <w:pPr>
              <w:spacing w:line="360" w:lineRule="auto"/>
              <w:rPr>
                <w:rFonts w:ascii="Times New Roman" w:hAnsi="Times New Roman" w:cs="Times New Roman"/>
                <w:sz w:val="24"/>
                <w:szCs w:val="24"/>
              </w:rPr>
            </w:pPr>
          </w:p>
          <w:p w:rsidR="00B412FB" w:rsidRDefault="00B412FB" w:rsidP="00795F2F">
            <w:pPr>
              <w:spacing w:line="360" w:lineRule="auto"/>
              <w:rPr>
                <w:rFonts w:ascii="Times New Roman" w:hAnsi="Times New Roman" w:cs="Times New Roman"/>
                <w:sz w:val="24"/>
                <w:szCs w:val="24"/>
              </w:rPr>
            </w:pPr>
          </w:p>
          <w:p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 xml:space="preserve">                                                         (½mk)</w:t>
            </w:r>
          </w:p>
        </w:tc>
        <w:tc>
          <w:tcPr>
            <w:tcW w:w="4900" w:type="dxa"/>
          </w:tcPr>
          <w:p w:rsidR="00B412FB" w:rsidRDefault="00B412FB" w:rsidP="00795F2F">
            <w:pPr>
              <w:spacing w:line="360" w:lineRule="auto"/>
              <w:rPr>
                <w:rFonts w:ascii="Times New Roman" w:hAnsi="Times New Roman" w:cs="Times New Roman"/>
                <w:sz w:val="24"/>
                <w:szCs w:val="24"/>
              </w:rPr>
            </w:pPr>
          </w:p>
          <w:p w:rsidR="00B412FB" w:rsidRDefault="00B412FB" w:rsidP="00795F2F">
            <w:pPr>
              <w:spacing w:line="360" w:lineRule="auto"/>
              <w:rPr>
                <w:rFonts w:ascii="Times New Roman" w:hAnsi="Times New Roman" w:cs="Times New Roman"/>
                <w:sz w:val="24"/>
                <w:szCs w:val="24"/>
              </w:rPr>
            </w:pPr>
          </w:p>
          <w:p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 xml:space="preserve">                                                         (1mk)</w:t>
            </w:r>
          </w:p>
        </w:tc>
      </w:tr>
    </w:tbl>
    <w:p w:rsidR="00FD0894" w:rsidRDefault="00FD0894" w:rsidP="00FD0894">
      <w:pPr>
        <w:spacing w:line="360" w:lineRule="auto"/>
        <w:ind w:left="1080"/>
        <w:rPr>
          <w:rFonts w:ascii="Times New Roman" w:hAnsi="Times New Roman" w:cs="Times New Roman"/>
          <w:sz w:val="24"/>
          <w:szCs w:val="24"/>
        </w:rPr>
      </w:pPr>
    </w:p>
    <w:p w:rsidR="00FD0894" w:rsidRDefault="00FD0894" w:rsidP="00FD0894">
      <w:pPr>
        <w:pStyle w:val="ListParagraph"/>
        <w:numPr>
          <w:ilvl w:val="0"/>
          <w:numId w:val="30"/>
        </w:numPr>
        <w:spacing w:line="360" w:lineRule="auto"/>
        <w:rPr>
          <w:rFonts w:ascii="Times New Roman" w:hAnsi="Times New Roman" w:cs="Times New Roman"/>
          <w:sz w:val="24"/>
          <w:szCs w:val="24"/>
        </w:rPr>
      </w:pPr>
      <w:r>
        <w:rPr>
          <w:rFonts w:ascii="Times New Roman" w:hAnsi="Times New Roman" w:cs="Times New Roman"/>
          <w:sz w:val="24"/>
          <w:szCs w:val="24"/>
        </w:rPr>
        <w:t>To about 2cm³ of the solution in (ii) above , add ammonia drop – wise until excess</w:t>
      </w:r>
    </w:p>
    <w:tbl>
      <w:tblPr>
        <w:tblStyle w:val="TableGrid"/>
        <w:tblW w:w="0" w:type="auto"/>
        <w:tblInd w:w="1080" w:type="dxa"/>
        <w:tblLook w:val="04A0"/>
      </w:tblPr>
      <w:tblGrid>
        <w:gridCol w:w="4489"/>
        <w:gridCol w:w="4457"/>
      </w:tblGrid>
      <w:tr w:rsidR="00B412FB" w:rsidTr="00795F2F">
        <w:tc>
          <w:tcPr>
            <w:tcW w:w="4900" w:type="dxa"/>
          </w:tcPr>
          <w:p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 xml:space="preserve">Observations </w:t>
            </w:r>
          </w:p>
        </w:tc>
        <w:tc>
          <w:tcPr>
            <w:tcW w:w="4900" w:type="dxa"/>
          </w:tcPr>
          <w:p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Inference</w:t>
            </w:r>
            <w:r w:rsidR="009944A6">
              <w:rPr>
                <w:rFonts w:ascii="Times New Roman" w:hAnsi="Times New Roman" w:cs="Times New Roman"/>
                <w:sz w:val="24"/>
                <w:szCs w:val="24"/>
              </w:rPr>
              <w:t>s</w:t>
            </w:r>
          </w:p>
        </w:tc>
      </w:tr>
      <w:tr w:rsidR="00B412FB" w:rsidTr="00795F2F">
        <w:tc>
          <w:tcPr>
            <w:tcW w:w="4900" w:type="dxa"/>
          </w:tcPr>
          <w:p w:rsidR="00B412FB" w:rsidRDefault="00B412FB" w:rsidP="00795F2F">
            <w:pPr>
              <w:spacing w:line="360" w:lineRule="auto"/>
              <w:rPr>
                <w:rFonts w:ascii="Times New Roman" w:hAnsi="Times New Roman" w:cs="Times New Roman"/>
                <w:sz w:val="24"/>
                <w:szCs w:val="24"/>
              </w:rPr>
            </w:pPr>
          </w:p>
          <w:p w:rsidR="00B412FB" w:rsidRDefault="00B412FB" w:rsidP="00795F2F">
            <w:pPr>
              <w:spacing w:line="360" w:lineRule="auto"/>
              <w:rPr>
                <w:rFonts w:ascii="Times New Roman" w:hAnsi="Times New Roman" w:cs="Times New Roman"/>
                <w:sz w:val="24"/>
                <w:szCs w:val="24"/>
              </w:rPr>
            </w:pPr>
          </w:p>
          <w:p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 xml:space="preserve">                                                          (1mk)</w:t>
            </w:r>
          </w:p>
        </w:tc>
        <w:tc>
          <w:tcPr>
            <w:tcW w:w="4900" w:type="dxa"/>
          </w:tcPr>
          <w:p w:rsidR="00B412FB" w:rsidRDefault="00B412FB" w:rsidP="00795F2F">
            <w:pPr>
              <w:spacing w:line="360" w:lineRule="auto"/>
              <w:rPr>
                <w:rFonts w:ascii="Times New Roman" w:hAnsi="Times New Roman" w:cs="Times New Roman"/>
                <w:sz w:val="24"/>
                <w:szCs w:val="24"/>
              </w:rPr>
            </w:pPr>
          </w:p>
          <w:p w:rsidR="00B412FB" w:rsidRDefault="00B412FB" w:rsidP="00795F2F">
            <w:pPr>
              <w:spacing w:line="360" w:lineRule="auto"/>
              <w:rPr>
                <w:rFonts w:ascii="Times New Roman" w:hAnsi="Times New Roman" w:cs="Times New Roman"/>
                <w:sz w:val="24"/>
                <w:szCs w:val="24"/>
              </w:rPr>
            </w:pPr>
          </w:p>
          <w:p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 xml:space="preserve">                                                         (½mk)</w:t>
            </w:r>
          </w:p>
        </w:tc>
      </w:tr>
    </w:tbl>
    <w:p w:rsidR="00FD0894" w:rsidRDefault="00FD0894" w:rsidP="00FD0894">
      <w:pPr>
        <w:spacing w:line="360" w:lineRule="auto"/>
        <w:ind w:left="1080"/>
        <w:rPr>
          <w:rFonts w:ascii="Times New Roman" w:hAnsi="Times New Roman" w:cs="Times New Roman"/>
          <w:sz w:val="24"/>
          <w:szCs w:val="24"/>
        </w:rPr>
      </w:pPr>
    </w:p>
    <w:p w:rsidR="00FD0894" w:rsidRDefault="00FD0894" w:rsidP="00FD0894">
      <w:pPr>
        <w:pStyle w:val="ListParagraph"/>
        <w:numPr>
          <w:ilvl w:val="0"/>
          <w:numId w:val="29"/>
        </w:numPr>
        <w:spacing w:line="360" w:lineRule="auto"/>
        <w:rPr>
          <w:rFonts w:ascii="Times New Roman" w:hAnsi="Times New Roman" w:cs="Times New Roman"/>
          <w:sz w:val="24"/>
          <w:szCs w:val="24"/>
        </w:rPr>
      </w:pPr>
    </w:p>
    <w:p w:rsidR="00FD0894" w:rsidRDefault="00FD0894" w:rsidP="00FD0894">
      <w:pPr>
        <w:pStyle w:val="ListParagraph"/>
        <w:numPr>
          <w:ilvl w:val="0"/>
          <w:numId w:val="31"/>
        </w:numPr>
        <w:spacing w:line="360" w:lineRule="auto"/>
        <w:rPr>
          <w:rFonts w:ascii="Times New Roman" w:hAnsi="Times New Roman" w:cs="Times New Roman"/>
          <w:sz w:val="24"/>
          <w:szCs w:val="24"/>
        </w:rPr>
      </w:pPr>
      <w:r>
        <w:rPr>
          <w:rFonts w:ascii="Times New Roman" w:hAnsi="Times New Roman" w:cs="Times New Roman"/>
          <w:sz w:val="24"/>
          <w:szCs w:val="24"/>
        </w:rPr>
        <w:t>Divide the filtrate into 3 portions. To the 1</w:t>
      </w:r>
      <w:r w:rsidRPr="00FD0894">
        <w:rPr>
          <w:rFonts w:ascii="Times New Roman" w:hAnsi="Times New Roman" w:cs="Times New Roman"/>
          <w:sz w:val="24"/>
          <w:szCs w:val="24"/>
          <w:vertAlign w:val="superscript"/>
        </w:rPr>
        <w:t>st</w:t>
      </w:r>
      <w:r>
        <w:rPr>
          <w:rFonts w:ascii="Times New Roman" w:hAnsi="Times New Roman" w:cs="Times New Roman"/>
          <w:sz w:val="24"/>
          <w:szCs w:val="24"/>
        </w:rPr>
        <w:t xml:space="preserve"> portion, add sodium hydroxide dropwise until in excess</w:t>
      </w:r>
    </w:p>
    <w:tbl>
      <w:tblPr>
        <w:tblStyle w:val="TableGrid"/>
        <w:tblW w:w="0" w:type="auto"/>
        <w:tblInd w:w="1080" w:type="dxa"/>
        <w:tblLook w:val="04A0"/>
      </w:tblPr>
      <w:tblGrid>
        <w:gridCol w:w="4489"/>
        <w:gridCol w:w="4457"/>
      </w:tblGrid>
      <w:tr w:rsidR="00B412FB" w:rsidTr="00795F2F">
        <w:tc>
          <w:tcPr>
            <w:tcW w:w="4900" w:type="dxa"/>
          </w:tcPr>
          <w:p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 xml:space="preserve">Observations </w:t>
            </w:r>
          </w:p>
        </w:tc>
        <w:tc>
          <w:tcPr>
            <w:tcW w:w="4900" w:type="dxa"/>
          </w:tcPr>
          <w:p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Inference</w:t>
            </w:r>
            <w:r w:rsidR="009944A6">
              <w:rPr>
                <w:rFonts w:ascii="Times New Roman" w:hAnsi="Times New Roman" w:cs="Times New Roman"/>
                <w:sz w:val="24"/>
                <w:szCs w:val="24"/>
              </w:rPr>
              <w:t>s</w:t>
            </w:r>
          </w:p>
        </w:tc>
      </w:tr>
      <w:tr w:rsidR="00B412FB" w:rsidTr="00795F2F">
        <w:tc>
          <w:tcPr>
            <w:tcW w:w="4900" w:type="dxa"/>
          </w:tcPr>
          <w:p w:rsidR="00B412FB" w:rsidRDefault="00B412FB" w:rsidP="00795F2F">
            <w:pPr>
              <w:spacing w:line="360" w:lineRule="auto"/>
              <w:rPr>
                <w:rFonts w:ascii="Times New Roman" w:hAnsi="Times New Roman" w:cs="Times New Roman"/>
                <w:sz w:val="24"/>
                <w:szCs w:val="24"/>
              </w:rPr>
            </w:pPr>
          </w:p>
          <w:p w:rsidR="00B412FB" w:rsidRDefault="00B412FB" w:rsidP="00795F2F">
            <w:pPr>
              <w:spacing w:line="360" w:lineRule="auto"/>
              <w:rPr>
                <w:rFonts w:ascii="Times New Roman" w:hAnsi="Times New Roman" w:cs="Times New Roman"/>
                <w:sz w:val="24"/>
                <w:szCs w:val="24"/>
              </w:rPr>
            </w:pPr>
          </w:p>
          <w:p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 xml:space="preserve">                                                          (1mk)</w:t>
            </w:r>
          </w:p>
        </w:tc>
        <w:tc>
          <w:tcPr>
            <w:tcW w:w="4900" w:type="dxa"/>
          </w:tcPr>
          <w:p w:rsidR="00B412FB" w:rsidRDefault="00B412FB" w:rsidP="00795F2F">
            <w:pPr>
              <w:spacing w:line="360" w:lineRule="auto"/>
              <w:rPr>
                <w:rFonts w:ascii="Times New Roman" w:hAnsi="Times New Roman" w:cs="Times New Roman"/>
                <w:sz w:val="24"/>
                <w:szCs w:val="24"/>
              </w:rPr>
            </w:pPr>
          </w:p>
          <w:p w:rsidR="00B412FB" w:rsidRDefault="00B412FB" w:rsidP="00795F2F">
            <w:pPr>
              <w:spacing w:line="360" w:lineRule="auto"/>
              <w:rPr>
                <w:rFonts w:ascii="Times New Roman" w:hAnsi="Times New Roman" w:cs="Times New Roman"/>
                <w:sz w:val="24"/>
                <w:szCs w:val="24"/>
              </w:rPr>
            </w:pPr>
          </w:p>
          <w:p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 xml:space="preserve">                                                         (2mks)</w:t>
            </w:r>
          </w:p>
        </w:tc>
      </w:tr>
    </w:tbl>
    <w:p w:rsidR="00FD0894" w:rsidRDefault="00FD0894" w:rsidP="00FD0894">
      <w:pPr>
        <w:spacing w:line="360" w:lineRule="auto"/>
        <w:ind w:left="1080"/>
        <w:rPr>
          <w:rFonts w:ascii="Times New Roman" w:hAnsi="Times New Roman" w:cs="Times New Roman"/>
          <w:sz w:val="24"/>
          <w:szCs w:val="24"/>
        </w:rPr>
      </w:pPr>
    </w:p>
    <w:p w:rsidR="00FD0894" w:rsidRDefault="00FD0894" w:rsidP="00FD0894">
      <w:pPr>
        <w:pStyle w:val="ListParagraph"/>
        <w:numPr>
          <w:ilvl w:val="0"/>
          <w:numId w:val="31"/>
        </w:numPr>
        <w:spacing w:line="360" w:lineRule="auto"/>
        <w:rPr>
          <w:rFonts w:ascii="Times New Roman" w:hAnsi="Times New Roman" w:cs="Times New Roman"/>
          <w:sz w:val="24"/>
          <w:szCs w:val="24"/>
        </w:rPr>
      </w:pPr>
      <w:r>
        <w:rPr>
          <w:rFonts w:ascii="Times New Roman" w:hAnsi="Times New Roman" w:cs="Times New Roman"/>
          <w:sz w:val="24"/>
          <w:szCs w:val="24"/>
        </w:rPr>
        <w:t>To the 2</w:t>
      </w:r>
      <w:r w:rsidR="00B412FB" w:rsidRPr="00B412FB">
        <w:rPr>
          <w:rFonts w:ascii="Times New Roman" w:hAnsi="Times New Roman" w:cs="Times New Roman"/>
          <w:sz w:val="24"/>
          <w:szCs w:val="24"/>
          <w:vertAlign w:val="superscript"/>
        </w:rPr>
        <w:t>nd</w:t>
      </w:r>
      <w:r w:rsidR="00B412FB">
        <w:rPr>
          <w:rFonts w:ascii="Times New Roman" w:hAnsi="Times New Roman" w:cs="Times New Roman"/>
          <w:sz w:val="24"/>
          <w:szCs w:val="24"/>
        </w:rPr>
        <w:t xml:space="preserve"> portion</w:t>
      </w:r>
      <w:r>
        <w:rPr>
          <w:rFonts w:ascii="Times New Roman" w:hAnsi="Times New Roman" w:cs="Times New Roman"/>
          <w:sz w:val="24"/>
          <w:szCs w:val="24"/>
        </w:rPr>
        <w:t>, dip a clean glass rod and heat it in a non – luminous flame</w:t>
      </w:r>
    </w:p>
    <w:tbl>
      <w:tblPr>
        <w:tblStyle w:val="TableGrid"/>
        <w:tblW w:w="0" w:type="auto"/>
        <w:tblInd w:w="1080" w:type="dxa"/>
        <w:tblLook w:val="04A0"/>
      </w:tblPr>
      <w:tblGrid>
        <w:gridCol w:w="4489"/>
        <w:gridCol w:w="4457"/>
      </w:tblGrid>
      <w:tr w:rsidR="00B412FB" w:rsidTr="00795F2F">
        <w:tc>
          <w:tcPr>
            <w:tcW w:w="4900" w:type="dxa"/>
          </w:tcPr>
          <w:p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 xml:space="preserve">Observations </w:t>
            </w:r>
          </w:p>
        </w:tc>
        <w:tc>
          <w:tcPr>
            <w:tcW w:w="4900" w:type="dxa"/>
          </w:tcPr>
          <w:p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Inference</w:t>
            </w:r>
            <w:r w:rsidR="009944A6">
              <w:rPr>
                <w:rFonts w:ascii="Times New Roman" w:hAnsi="Times New Roman" w:cs="Times New Roman"/>
                <w:sz w:val="24"/>
                <w:szCs w:val="24"/>
              </w:rPr>
              <w:t>s</w:t>
            </w:r>
          </w:p>
        </w:tc>
      </w:tr>
      <w:tr w:rsidR="00B412FB" w:rsidTr="00795F2F">
        <w:tc>
          <w:tcPr>
            <w:tcW w:w="4900" w:type="dxa"/>
          </w:tcPr>
          <w:p w:rsidR="00B412FB" w:rsidRDefault="00B412FB" w:rsidP="00795F2F">
            <w:pPr>
              <w:spacing w:line="360" w:lineRule="auto"/>
              <w:rPr>
                <w:rFonts w:ascii="Times New Roman" w:hAnsi="Times New Roman" w:cs="Times New Roman"/>
                <w:sz w:val="24"/>
                <w:szCs w:val="24"/>
              </w:rPr>
            </w:pPr>
          </w:p>
          <w:p w:rsidR="00B412FB" w:rsidRDefault="00B412FB" w:rsidP="00795F2F">
            <w:pPr>
              <w:spacing w:line="360" w:lineRule="auto"/>
              <w:rPr>
                <w:rFonts w:ascii="Times New Roman" w:hAnsi="Times New Roman" w:cs="Times New Roman"/>
                <w:sz w:val="24"/>
                <w:szCs w:val="24"/>
              </w:rPr>
            </w:pPr>
          </w:p>
          <w:p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 xml:space="preserve">                                                          (1mk)</w:t>
            </w:r>
          </w:p>
        </w:tc>
        <w:tc>
          <w:tcPr>
            <w:tcW w:w="4900" w:type="dxa"/>
          </w:tcPr>
          <w:p w:rsidR="00B412FB" w:rsidRDefault="00B412FB" w:rsidP="00795F2F">
            <w:pPr>
              <w:spacing w:line="360" w:lineRule="auto"/>
              <w:rPr>
                <w:rFonts w:ascii="Times New Roman" w:hAnsi="Times New Roman" w:cs="Times New Roman"/>
                <w:sz w:val="24"/>
                <w:szCs w:val="24"/>
              </w:rPr>
            </w:pPr>
          </w:p>
          <w:p w:rsidR="00B412FB" w:rsidRDefault="00B412FB" w:rsidP="00795F2F">
            <w:pPr>
              <w:spacing w:line="360" w:lineRule="auto"/>
              <w:rPr>
                <w:rFonts w:ascii="Times New Roman" w:hAnsi="Times New Roman" w:cs="Times New Roman"/>
                <w:sz w:val="24"/>
                <w:szCs w:val="24"/>
              </w:rPr>
            </w:pPr>
          </w:p>
          <w:p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 xml:space="preserve">                                                         (1mk)</w:t>
            </w:r>
          </w:p>
        </w:tc>
      </w:tr>
    </w:tbl>
    <w:p w:rsidR="00FD0894" w:rsidRDefault="00FD0894" w:rsidP="00FD0894">
      <w:pPr>
        <w:spacing w:line="360" w:lineRule="auto"/>
        <w:ind w:left="1080"/>
        <w:rPr>
          <w:rFonts w:ascii="Times New Roman" w:hAnsi="Times New Roman" w:cs="Times New Roman"/>
          <w:sz w:val="24"/>
          <w:szCs w:val="24"/>
        </w:rPr>
      </w:pPr>
    </w:p>
    <w:p w:rsidR="00B412FB" w:rsidRDefault="00B412FB" w:rsidP="00FD0894">
      <w:pPr>
        <w:spacing w:line="360" w:lineRule="auto"/>
        <w:ind w:left="1080"/>
        <w:rPr>
          <w:rFonts w:ascii="Times New Roman" w:hAnsi="Times New Roman" w:cs="Times New Roman"/>
          <w:sz w:val="24"/>
          <w:szCs w:val="24"/>
        </w:rPr>
      </w:pPr>
    </w:p>
    <w:p w:rsidR="00FD0894" w:rsidRDefault="00FD0894" w:rsidP="00FD0894">
      <w:pPr>
        <w:pStyle w:val="ListParagraph"/>
        <w:numPr>
          <w:ilvl w:val="0"/>
          <w:numId w:val="31"/>
        </w:num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To the </w:t>
      </w:r>
      <w:r w:rsidR="00B412FB">
        <w:rPr>
          <w:rFonts w:ascii="Times New Roman" w:hAnsi="Times New Roman" w:cs="Times New Roman"/>
          <w:sz w:val="24"/>
          <w:szCs w:val="24"/>
        </w:rPr>
        <w:t>3</w:t>
      </w:r>
      <w:r w:rsidR="00B412FB" w:rsidRPr="00B412FB">
        <w:rPr>
          <w:rFonts w:ascii="Times New Roman" w:hAnsi="Times New Roman" w:cs="Times New Roman"/>
          <w:sz w:val="24"/>
          <w:szCs w:val="24"/>
          <w:vertAlign w:val="superscript"/>
        </w:rPr>
        <w:t>rd</w:t>
      </w:r>
      <w:r>
        <w:rPr>
          <w:rFonts w:ascii="Times New Roman" w:hAnsi="Times New Roman" w:cs="Times New Roman"/>
          <w:sz w:val="24"/>
          <w:szCs w:val="24"/>
        </w:rPr>
        <w:t xml:space="preserve">portion, add 3 drops of acidified </w:t>
      </w:r>
      <w:r w:rsidR="00311447">
        <w:rPr>
          <w:rFonts w:ascii="Times New Roman" w:hAnsi="Times New Roman" w:cs="Times New Roman"/>
          <w:sz w:val="24"/>
          <w:szCs w:val="24"/>
        </w:rPr>
        <w:t>barium</w:t>
      </w:r>
      <w:r>
        <w:rPr>
          <w:rFonts w:ascii="Times New Roman" w:hAnsi="Times New Roman" w:cs="Times New Roman"/>
          <w:sz w:val="24"/>
          <w:szCs w:val="24"/>
        </w:rPr>
        <w:t xml:space="preserve"> nitrate solution</w:t>
      </w:r>
    </w:p>
    <w:tbl>
      <w:tblPr>
        <w:tblStyle w:val="TableGrid"/>
        <w:tblW w:w="0" w:type="auto"/>
        <w:tblInd w:w="1080" w:type="dxa"/>
        <w:tblLook w:val="04A0"/>
      </w:tblPr>
      <w:tblGrid>
        <w:gridCol w:w="4489"/>
        <w:gridCol w:w="4457"/>
      </w:tblGrid>
      <w:tr w:rsidR="00B412FB" w:rsidTr="00795F2F">
        <w:tc>
          <w:tcPr>
            <w:tcW w:w="4900" w:type="dxa"/>
          </w:tcPr>
          <w:p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 xml:space="preserve">Observations </w:t>
            </w:r>
          </w:p>
        </w:tc>
        <w:tc>
          <w:tcPr>
            <w:tcW w:w="4900" w:type="dxa"/>
          </w:tcPr>
          <w:p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Inference</w:t>
            </w:r>
            <w:r w:rsidR="009944A6">
              <w:rPr>
                <w:rFonts w:ascii="Times New Roman" w:hAnsi="Times New Roman" w:cs="Times New Roman"/>
                <w:sz w:val="24"/>
                <w:szCs w:val="24"/>
              </w:rPr>
              <w:t>s</w:t>
            </w:r>
          </w:p>
        </w:tc>
      </w:tr>
      <w:tr w:rsidR="00B412FB" w:rsidTr="00795F2F">
        <w:tc>
          <w:tcPr>
            <w:tcW w:w="4900" w:type="dxa"/>
          </w:tcPr>
          <w:p w:rsidR="00B412FB" w:rsidRDefault="00B412FB" w:rsidP="00795F2F">
            <w:pPr>
              <w:spacing w:line="360" w:lineRule="auto"/>
              <w:rPr>
                <w:rFonts w:ascii="Times New Roman" w:hAnsi="Times New Roman" w:cs="Times New Roman"/>
                <w:sz w:val="24"/>
                <w:szCs w:val="24"/>
              </w:rPr>
            </w:pPr>
          </w:p>
          <w:p w:rsidR="00B412FB" w:rsidRDefault="00B412FB" w:rsidP="00795F2F">
            <w:pPr>
              <w:spacing w:line="360" w:lineRule="auto"/>
              <w:rPr>
                <w:rFonts w:ascii="Times New Roman" w:hAnsi="Times New Roman" w:cs="Times New Roman"/>
                <w:sz w:val="24"/>
                <w:szCs w:val="24"/>
              </w:rPr>
            </w:pPr>
          </w:p>
          <w:p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 xml:space="preserve">                                                          (1mk)</w:t>
            </w:r>
          </w:p>
        </w:tc>
        <w:tc>
          <w:tcPr>
            <w:tcW w:w="4900" w:type="dxa"/>
          </w:tcPr>
          <w:p w:rsidR="00B412FB" w:rsidRDefault="00B412FB" w:rsidP="00795F2F">
            <w:pPr>
              <w:spacing w:line="360" w:lineRule="auto"/>
              <w:rPr>
                <w:rFonts w:ascii="Times New Roman" w:hAnsi="Times New Roman" w:cs="Times New Roman"/>
                <w:sz w:val="24"/>
                <w:szCs w:val="24"/>
              </w:rPr>
            </w:pPr>
          </w:p>
          <w:p w:rsidR="00B412FB" w:rsidRDefault="00B412FB" w:rsidP="00795F2F">
            <w:pPr>
              <w:spacing w:line="360" w:lineRule="auto"/>
              <w:rPr>
                <w:rFonts w:ascii="Times New Roman" w:hAnsi="Times New Roman" w:cs="Times New Roman"/>
                <w:sz w:val="24"/>
                <w:szCs w:val="24"/>
              </w:rPr>
            </w:pPr>
          </w:p>
          <w:p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 xml:space="preserve">                                                         (1mk)</w:t>
            </w:r>
          </w:p>
        </w:tc>
      </w:tr>
    </w:tbl>
    <w:p w:rsidR="00B412FB" w:rsidRPr="00B412FB" w:rsidRDefault="00B412FB" w:rsidP="00B412FB">
      <w:pPr>
        <w:spacing w:line="360" w:lineRule="auto"/>
        <w:ind w:left="1080"/>
        <w:rPr>
          <w:rFonts w:ascii="Times New Roman" w:hAnsi="Times New Roman" w:cs="Times New Roman"/>
          <w:sz w:val="24"/>
          <w:szCs w:val="24"/>
        </w:rPr>
      </w:pPr>
    </w:p>
    <w:p w:rsidR="00311447" w:rsidRDefault="00311447" w:rsidP="00311447">
      <w:pPr>
        <w:pStyle w:val="ListParagraph"/>
        <w:numPr>
          <w:ilvl w:val="0"/>
          <w:numId w:val="13"/>
        </w:numPr>
        <w:spacing w:line="360" w:lineRule="auto"/>
        <w:rPr>
          <w:rFonts w:ascii="Times New Roman" w:hAnsi="Times New Roman" w:cs="Times New Roman"/>
          <w:sz w:val="24"/>
          <w:szCs w:val="24"/>
        </w:rPr>
      </w:pPr>
      <w:r>
        <w:rPr>
          <w:rFonts w:ascii="Times New Roman" w:hAnsi="Times New Roman" w:cs="Times New Roman"/>
          <w:sz w:val="24"/>
          <w:szCs w:val="24"/>
        </w:rPr>
        <w:t>You are provided with solid L. carry out the tests below and write your observations and inferences in the spaces provided.</w:t>
      </w:r>
    </w:p>
    <w:p w:rsidR="00311447" w:rsidRDefault="00311447" w:rsidP="00311447">
      <w:pPr>
        <w:pStyle w:val="ListParagraph"/>
        <w:numPr>
          <w:ilvl w:val="0"/>
          <w:numId w:val="32"/>
        </w:numPr>
        <w:spacing w:line="360" w:lineRule="auto"/>
        <w:rPr>
          <w:rFonts w:ascii="Times New Roman" w:hAnsi="Times New Roman" w:cs="Times New Roman"/>
          <w:sz w:val="24"/>
          <w:szCs w:val="24"/>
        </w:rPr>
      </w:pPr>
      <w:r>
        <w:rPr>
          <w:rFonts w:ascii="Times New Roman" w:hAnsi="Times New Roman" w:cs="Times New Roman"/>
          <w:sz w:val="24"/>
          <w:szCs w:val="24"/>
        </w:rPr>
        <w:t>Take a half – spatula full of solid L and burn it in a non – luminous flame</w:t>
      </w:r>
    </w:p>
    <w:tbl>
      <w:tblPr>
        <w:tblStyle w:val="TableGrid"/>
        <w:tblW w:w="0" w:type="auto"/>
        <w:tblInd w:w="1080" w:type="dxa"/>
        <w:tblLook w:val="04A0"/>
      </w:tblPr>
      <w:tblGrid>
        <w:gridCol w:w="4489"/>
        <w:gridCol w:w="4457"/>
      </w:tblGrid>
      <w:tr w:rsidR="00B412FB" w:rsidTr="00795F2F">
        <w:tc>
          <w:tcPr>
            <w:tcW w:w="4900" w:type="dxa"/>
          </w:tcPr>
          <w:p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 xml:space="preserve">Observations </w:t>
            </w:r>
          </w:p>
        </w:tc>
        <w:tc>
          <w:tcPr>
            <w:tcW w:w="4900" w:type="dxa"/>
          </w:tcPr>
          <w:p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Inference</w:t>
            </w:r>
            <w:r w:rsidR="009944A6">
              <w:rPr>
                <w:rFonts w:ascii="Times New Roman" w:hAnsi="Times New Roman" w:cs="Times New Roman"/>
                <w:sz w:val="24"/>
                <w:szCs w:val="24"/>
              </w:rPr>
              <w:t>s</w:t>
            </w:r>
          </w:p>
        </w:tc>
      </w:tr>
      <w:tr w:rsidR="00B412FB" w:rsidTr="00795F2F">
        <w:tc>
          <w:tcPr>
            <w:tcW w:w="4900" w:type="dxa"/>
          </w:tcPr>
          <w:p w:rsidR="00B412FB" w:rsidRDefault="00B412FB" w:rsidP="00795F2F">
            <w:pPr>
              <w:spacing w:line="360" w:lineRule="auto"/>
              <w:rPr>
                <w:rFonts w:ascii="Times New Roman" w:hAnsi="Times New Roman" w:cs="Times New Roman"/>
                <w:sz w:val="24"/>
                <w:szCs w:val="24"/>
              </w:rPr>
            </w:pPr>
          </w:p>
          <w:p w:rsidR="00B412FB" w:rsidRDefault="00B412FB" w:rsidP="00795F2F">
            <w:pPr>
              <w:spacing w:line="360" w:lineRule="auto"/>
              <w:rPr>
                <w:rFonts w:ascii="Times New Roman" w:hAnsi="Times New Roman" w:cs="Times New Roman"/>
                <w:sz w:val="24"/>
                <w:szCs w:val="24"/>
              </w:rPr>
            </w:pPr>
          </w:p>
          <w:p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 xml:space="preserve">                                                          (1mk)</w:t>
            </w:r>
          </w:p>
        </w:tc>
        <w:tc>
          <w:tcPr>
            <w:tcW w:w="4900" w:type="dxa"/>
          </w:tcPr>
          <w:p w:rsidR="00B412FB" w:rsidRDefault="00B412FB" w:rsidP="00795F2F">
            <w:pPr>
              <w:spacing w:line="360" w:lineRule="auto"/>
              <w:rPr>
                <w:rFonts w:ascii="Times New Roman" w:hAnsi="Times New Roman" w:cs="Times New Roman"/>
                <w:sz w:val="24"/>
                <w:szCs w:val="24"/>
              </w:rPr>
            </w:pPr>
          </w:p>
          <w:p w:rsidR="00B412FB" w:rsidRDefault="00B412FB" w:rsidP="00795F2F">
            <w:pPr>
              <w:spacing w:line="360" w:lineRule="auto"/>
              <w:rPr>
                <w:rFonts w:ascii="Times New Roman" w:hAnsi="Times New Roman" w:cs="Times New Roman"/>
                <w:sz w:val="24"/>
                <w:szCs w:val="24"/>
              </w:rPr>
            </w:pPr>
          </w:p>
          <w:p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 xml:space="preserve">                                                         (1mk)</w:t>
            </w:r>
          </w:p>
        </w:tc>
      </w:tr>
    </w:tbl>
    <w:p w:rsidR="00311447" w:rsidRDefault="00311447" w:rsidP="00311447">
      <w:pPr>
        <w:spacing w:line="360" w:lineRule="auto"/>
        <w:rPr>
          <w:rFonts w:ascii="Times New Roman" w:hAnsi="Times New Roman" w:cs="Times New Roman"/>
          <w:sz w:val="24"/>
          <w:szCs w:val="24"/>
        </w:rPr>
      </w:pPr>
    </w:p>
    <w:p w:rsidR="00311447" w:rsidRDefault="00311447" w:rsidP="00311447">
      <w:pPr>
        <w:pStyle w:val="ListParagraph"/>
        <w:numPr>
          <w:ilvl w:val="0"/>
          <w:numId w:val="32"/>
        </w:numPr>
        <w:spacing w:line="360" w:lineRule="auto"/>
        <w:rPr>
          <w:rFonts w:ascii="Times New Roman" w:hAnsi="Times New Roman" w:cs="Times New Roman"/>
          <w:sz w:val="24"/>
          <w:szCs w:val="24"/>
        </w:rPr>
      </w:pPr>
      <w:r>
        <w:rPr>
          <w:rFonts w:ascii="Times New Roman" w:hAnsi="Times New Roman" w:cs="Times New Roman"/>
          <w:sz w:val="24"/>
          <w:szCs w:val="24"/>
        </w:rPr>
        <w:t>Put the rest of solid L in a boiling tube and add about 6cm³ of distilled water. Shake well and divide the solution into three portions</w:t>
      </w:r>
    </w:p>
    <w:p w:rsidR="00311447" w:rsidRDefault="00311447" w:rsidP="00311447">
      <w:pPr>
        <w:pStyle w:val="ListParagraph"/>
        <w:numPr>
          <w:ilvl w:val="0"/>
          <w:numId w:val="33"/>
        </w:numPr>
        <w:spacing w:line="360" w:lineRule="auto"/>
        <w:rPr>
          <w:rFonts w:ascii="Times New Roman" w:hAnsi="Times New Roman" w:cs="Times New Roman"/>
          <w:sz w:val="24"/>
          <w:szCs w:val="24"/>
        </w:rPr>
      </w:pPr>
      <w:r>
        <w:rPr>
          <w:rFonts w:ascii="Times New Roman" w:hAnsi="Times New Roman" w:cs="Times New Roman"/>
          <w:sz w:val="24"/>
          <w:szCs w:val="24"/>
        </w:rPr>
        <w:t>To the first portion, add 4 drops of acidified potassium Manganate (VII)</w:t>
      </w:r>
    </w:p>
    <w:tbl>
      <w:tblPr>
        <w:tblStyle w:val="TableGrid"/>
        <w:tblW w:w="0" w:type="auto"/>
        <w:tblInd w:w="1080" w:type="dxa"/>
        <w:tblLook w:val="04A0"/>
      </w:tblPr>
      <w:tblGrid>
        <w:gridCol w:w="4489"/>
        <w:gridCol w:w="4457"/>
      </w:tblGrid>
      <w:tr w:rsidR="00B412FB" w:rsidTr="00795F2F">
        <w:tc>
          <w:tcPr>
            <w:tcW w:w="4900" w:type="dxa"/>
          </w:tcPr>
          <w:p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 xml:space="preserve">Observations </w:t>
            </w:r>
          </w:p>
        </w:tc>
        <w:tc>
          <w:tcPr>
            <w:tcW w:w="4900" w:type="dxa"/>
          </w:tcPr>
          <w:p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Inference</w:t>
            </w:r>
            <w:r w:rsidR="009944A6">
              <w:rPr>
                <w:rFonts w:ascii="Times New Roman" w:hAnsi="Times New Roman" w:cs="Times New Roman"/>
                <w:sz w:val="24"/>
                <w:szCs w:val="24"/>
              </w:rPr>
              <w:t>s</w:t>
            </w:r>
          </w:p>
        </w:tc>
      </w:tr>
      <w:tr w:rsidR="00B412FB" w:rsidTr="00795F2F">
        <w:tc>
          <w:tcPr>
            <w:tcW w:w="4900" w:type="dxa"/>
          </w:tcPr>
          <w:p w:rsidR="00B412FB" w:rsidRDefault="00B412FB" w:rsidP="00795F2F">
            <w:pPr>
              <w:spacing w:line="360" w:lineRule="auto"/>
              <w:rPr>
                <w:rFonts w:ascii="Times New Roman" w:hAnsi="Times New Roman" w:cs="Times New Roman"/>
                <w:sz w:val="24"/>
                <w:szCs w:val="24"/>
              </w:rPr>
            </w:pPr>
          </w:p>
          <w:p w:rsidR="00B412FB" w:rsidRDefault="00B412FB" w:rsidP="00795F2F">
            <w:pPr>
              <w:spacing w:line="360" w:lineRule="auto"/>
              <w:rPr>
                <w:rFonts w:ascii="Times New Roman" w:hAnsi="Times New Roman" w:cs="Times New Roman"/>
                <w:sz w:val="24"/>
                <w:szCs w:val="24"/>
              </w:rPr>
            </w:pPr>
          </w:p>
          <w:p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 xml:space="preserve">                                                          (1mk)</w:t>
            </w:r>
          </w:p>
        </w:tc>
        <w:tc>
          <w:tcPr>
            <w:tcW w:w="4900" w:type="dxa"/>
          </w:tcPr>
          <w:p w:rsidR="00B412FB" w:rsidRDefault="00B412FB" w:rsidP="00795F2F">
            <w:pPr>
              <w:spacing w:line="360" w:lineRule="auto"/>
              <w:rPr>
                <w:rFonts w:ascii="Times New Roman" w:hAnsi="Times New Roman" w:cs="Times New Roman"/>
                <w:sz w:val="24"/>
                <w:szCs w:val="24"/>
              </w:rPr>
            </w:pPr>
          </w:p>
          <w:p w:rsidR="00B412FB" w:rsidRDefault="00B412FB" w:rsidP="00795F2F">
            <w:pPr>
              <w:spacing w:line="360" w:lineRule="auto"/>
              <w:rPr>
                <w:rFonts w:ascii="Times New Roman" w:hAnsi="Times New Roman" w:cs="Times New Roman"/>
                <w:sz w:val="24"/>
                <w:szCs w:val="24"/>
              </w:rPr>
            </w:pPr>
          </w:p>
          <w:p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 xml:space="preserve">                                                         (1mk)</w:t>
            </w:r>
          </w:p>
        </w:tc>
      </w:tr>
    </w:tbl>
    <w:p w:rsidR="00311447" w:rsidRDefault="00311447" w:rsidP="00311447">
      <w:pPr>
        <w:spacing w:line="360" w:lineRule="auto"/>
        <w:ind w:left="720"/>
        <w:rPr>
          <w:rFonts w:ascii="Times New Roman" w:hAnsi="Times New Roman" w:cs="Times New Roman"/>
          <w:sz w:val="24"/>
          <w:szCs w:val="24"/>
        </w:rPr>
      </w:pPr>
    </w:p>
    <w:p w:rsidR="00311447" w:rsidRDefault="00311447" w:rsidP="00311447">
      <w:pPr>
        <w:pStyle w:val="ListParagraph"/>
        <w:numPr>
          <w:ilvl w:val="0"/>
          <w:numId w:val="33"/>
        </w:numPr>
        <w:spacing w:line="360" w:lineRule="auto"/>
        <w:rPr>
          <w:rFonts w:ascii="Times New Roman" w:hAnsi="Times New Roman" w:cs="Times New Roman"/>
          <w:sz w:val="24"/>
          <w:szCs w:val="24"/>
        </w:rPr>
      </w:pPr>
      <w:r>
        <w:rPr>
          <w:rFonts w:ascii="Times New Roman" w:hAnsi="Times New Roman" w:cs="Times New Roman"/>
          <w:sz w:val="24"/>
          <w:szCs w:val="24"/>
        </w:rPr>
        <w:t>To the second portion, add 4 drops of bromine water</w:t>
      </w:r>
    </w:p>
    <w:tbl>
      <w:tblPr>
        <w:tblStyle w:val="TableGrid"/>
        <w:tblW w:w="0" w:type="auto"/>
        <w:tblInd w:w="1080" w:type="dxa"/>
        <w:tblLook w:val="04A0"/>
      </w:tblPr>
      <w:tblGrid>
        <w:gridCol w:w="4489"/>
        <w:gridCol w:w="4457"/>
      </w:tblGrid>
      <w:tr w:rsidR="00B412FB" w:rsidTr="00795F2F">
        <w:tc>
          <w:tcPr>
            <w:tcW w:w="4900" w:type="dxa"/>
          </w:tcPr>
          <w:p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 xml:space="preserve">Observations </w:t>
            </w:r>
          </w:p>
        </w:tc>
        <w:tc>
          <w:tcPr>
            <w:tcW w:w="4900" w:type="dxa"/>
          </w:tcPr>
          <w:p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Inference</w:t>
            </w:r>
            <w:r w:rsidR="009944A6">
              <w:rPr>
                <w:rFonts w:ascii="Times New Roman" w:hAnsi="Times New Roman" w:cs="Times New Roman"/>
                <w:sz w:val="24"/>
                <w:szCs w:val="24"/>
              </w:rPr>
              <w:t>s</w:t>
            </w:r>
          </w:p>
        </w:tc>
      </w:tr>
      <w:tr w:rsidR="00B412FB" w:rsidTr="00795F2F">
        <w:tc>
          <w:tcPr>
            <w:tcW w:w="4900" w:type="dxa"/>
          </w:tcPr>
          <w:p w:rsidR="00B412FB" w:rsidRDefault="00B412FB" w:rsidP="00795F2F">
            <w:pPr>
              <w:spacing w:line="360" w:lineRule="auto"/>
              <w:rPr>
                <w:rFonts w:ascii="Times New Roman" w:hAnsi="Times New Roman" w:cs="Times New Roman"/>
                <w:sz w:val="24"/>
                <w:szCs w:val="24"/>
              </w:rPr>
            </w:pPr>
          </w:p>
          <w:p w:rsidR="00B412FB" w:rsidRDefault="00B412FB" w:rsidP="00795F2F">
            <w:pPr>
              <w:spacing w:line="360" w:lineRule="auto"/>
              <w:rPr>
                <w:rFonts w:ascii="Times New Roman" w:hAnsi="Times New Roman" w:cs="Times New Roman"/>
                <w:sz w:val="24"/>
                <w:szCs w:val="24"/>
              </w:rPr>
            </w:pPr>
          </w:p>
          <w:p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 xml:space="preserve">                                                          (1mk)</w:t>
            </w:r>
          </w:p>
        </w:tc>
        <w:tc>
          <w:tcPr>
            <w:tcW w:w="4900" w:type="dxa"/>
          </w:tcPr>
          <w:p w:rsidR="00B412FB" w:rsidRDefault="00B412FB" w:rsidP="00795F2F">
            <w:pPr>
              <w:spacing w:line="360" w:lineRule="auto"/>
              <w:rPr>
                <w:rFonts w:ascii="Times New Roman" w:hAnsi="Times New Roman" w:cs="Times New Roman"/>
                <w:sz w:val="24"/>
                <w:szCs w:val="24"/>
              </w:rPr>
            </w:pPr>
          </w:p>
          <w:p w:rsidR="00B412FB" w:rsidRDefault="00B412FB" w:rsidP="00795F2F">
            <w:pPr>
              <w:spacing w:line="360" w:lineRule="auto"/>
              <w:rPr>
                <w:rFonts w:ascii="Times New Roman" w:hAnsi="Times New Roman" w:cs="Times New Roman"/>
                <w:sz w:val="24"/>
                <w:szCs w:val="24"/>
              </w:rPr>
            </w:pPr>
          </w:p>
          <w:p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 xml:space="preserve">                                                         (1mk)</w:t>
            </w:r>
          </w:p>
        </w:tc>
      </w:tr>
    </w:tbl>
    <w:p w:rsidR="00311447" w:rsidRPr="00311447" w:rsidRDefault="00311447" w:rsidP="00311447">
      <w:pPr>
        <w:spacing w:line="360" w:lineRule="auto"/>
        <w:ind w:left="720"/>
        <w:rPr>
          <w:rFonts w:ascii="Times New Roman" w:hAnsi="Times New Roman" w:cs="Times New Roman"/>
          <w:sz w:val="24"/>
          <w:szCs w:val="24"/>
        </w:rPr>
      </w:pPr>
    </w:p>
    <w:p w:rsidR="00361007" w:rsidRPr="00361007" w:rsidRDefault="00361007" w:rsidP="00FD0894">
      <w:pPr>
        <w:spacing w:line="360" w:lineRule="auto"/>
        <w:rPr>
          <w:rFonts w:ascii="Times New Roman" w:hAnsi="Times New Roman" w:cs="Times New Roman"/>
          <w:sz w:val="24"/>
          <w:szCs w:val="24"/>
        </w:rPr>
      </w:pPr>
    </w:p>
    <w:p w:rsidR="00361007" w:rsidRPr="00361007" w:rsidRDefault="00361007" w:rsidP="00FD0894">
      <w:pPr>
        <w:spacing w:line="360" w:lineRule="auto"/>
        <w:rPr>
          <w:rFonts w:ascii="Times New Roman" w:hAnsi="Times New Roman" w:cs="Times New Roman"/>
          <w:sz w:val="24"/>
          <w:szCs w:val="24"/>
        </w:rPr>
      </w:pPr>
    </w:p>
    <w:p w:rsidR="00361007" w:rsidRPr="00361007" w:rsidRDefault="00361007" w:rsidP="00FD0894">
      <w:pPr>
        <w:spacing w:line="360" w:lineRule="auto"/>
        <w:rPr>
          <w:rFonts w:ascii="Times New Roman" w:hAnsi="Times New Roman" w:cs="Times New Roman"/>
          <w:sz w:val="24"/>
          <w:szCs w:val="24"/>
        </w:rPr>
      </w:pPr>
    </w:p>
    <w:p w:rsidR="00361007" w:rsidRPr="00361007" w:rsidRDefault="00361007" w:rsidP="00FD0894">
      <w:pPr>
        <w:spacing w:line="360" w:lineRule="auto"/>
        <w:rPr>
          <w:rFonts w:ascii="Times New Roman" w:hAnsi="Times New Roman" w:cs="Times New Roman"/>
          <w:sz w:val="24"/>
          <w:szCs w:val="24"/>
        </w:rPr>
      </w:pPr>
    </w:p>
    <w:p w:rsidR="00361007" w:rsidRPr="00361007" w:rsidRDefault="00361007" w:rsidP="00FD0894">
      <w:pPr>
        <w:spacing w:line="360" w:lineRule="auto"/>
        <w:rPr>
          <w:rFonts w:ascii="Times New Roman" w:hAnsi="Times New Roman" w:cs="Times New Roman"/>
          <w:sz w:val="24"/>
          <w:szCs w:val="24"/>
        </w:rPr>
      </w:pPr>
    </w:p>
    <w:p w:rsidR="00361007" w:rsidRPr="00361007" w:rsidRDefault="00361007" w:rsidP="00FD0894">
      <w:pPr>
        <w:spacing w:line="360" w:lineRule="auto"/>
        <w:rPr>
          <w:rFonts w:ascii="Times New Roman" w:hAnsi="Times New Roman" w:cs="Times New Roman"/>
          <w:sz w:val="24"/>
          <w:szCs w:val="24"/>
        </w:rPr>
      </w:pPr>
    </w:p>
    <w:p w:rsidR="00361007" w:rsidRPr="00361007" w:rsidRDefault="00361007" w:rsidP="00FD0894">
      <w:pPr>
        <w:spacing w:line="360" w:lineRule="auto"/>
        <w:rPr>
          <w:rFonts w:ascii="Times New Roman" w:hAnsi="Times New Roman" w:cs="Times New Roman"/>
          <w:sz w:val="24"/>
          <w:szCs w:val="24"/>
        </w:rPr>
      </w:pPr>
    </w:p>
    <w:p w:rsidR="00361007" w:rsidRPr="00361007" w:rsidRDefault="00361007" w:rsidP="00FD0894">
      <w:pPr>
        <w:spacing w:line="360" w:lineRule="auto"/>
        <w:rPr>
          <w:rFonts w:ascii="Times New Roman" w:hAnsi="Times New Roman" w:cs="Times New Roman"/>
          <w:sz w:val="24"/>
          <w:szCs w:val="24"/>
        </w:rPr>
      </w:pPr>
    </w:p>
    <w:p w:rsidR="00361007" w:rsidRPr="00361007" w:rsidRDefault="00361007" w:rsidP="00361007">
      <w:pPr>
        <w:rPr>
          <w:rFonts w:ascii="Times New Roman" w:hAnsi="Times New Roman" w:cs="Times New Roman"/>
          <w:sz w:val="24"/>
          <w:szCs w:val="24"/>
        </w:rPr>
      </w:pPr>
    </w:p>
    <w:p w:rsidR="00361007" w:rsidRPr="00361007" w:rsidRDefault="00361007" w:rsidP="00361007">
      <w:pPr>
        <w:rPr>
          <w:rFonts w:ascii="Times New Roman" w:hAnsi="Times New Roman" w:cs="Times New Roman"/>
          <w:sz w:val="24"/>
          <w:szCs w:val="24"/>
        </w:rPr>
      </w:pPr>
    </w:p>
    <w:p w:rsidR="00361007" w:rsidRPr="00361007" w:rsidRDefault="00361007" w:rsidP="00361007">
      <w:pPr>
        <w:rPr>
          <w:rFonts w:ascii="Times New Roman" w:hAnsi="Times New Roman" w:cs="Times New Roman"/>
          <w:sz w:val="24"/>
          <w:szCs w:val="24"/>
        </w:rPr>
      </w:pPr>
    </w:p>
    <w:p w:rsidR="00361007" w:rsidRPr="00361007" w:rsidRDefault="00361007" w:rsidP="00361007">
      <w:pPr>
        <w:rPr>
          <w:rFonts w:ascii="Times New Roman" w:hAnsi="Times New Roman" w:cs="Times New Roman"/>
          <w:sz w:val="24"/>
          <w:szCs w:val="24"/>
        </w:rPr>
      </w:pPr>
    </w:p>
    <w:p w:rsidR="00361007" w:rsidRPr="00361007" w:rsidRDefault="00361007" w:rsidP="00361007">
      <w:pPr>
        <w:rPr>
          <w:rFonts w:ascii="Times New Roman" w:hAnsi="Times New Roman" w:cs="Times New Roman"/>
          <w:sz w:val="24"/>
          <w:szCs w:val="24"/>
        </w:rPr>
      </w:pPr>
    </w:p>
    <w:p w:rsidR="00361007" w:rsidRPr="00361007" w:rsidRDefault="00361007" w:rsidP="00361007">
      <w:pPr>
        <w:rPr>
          <w:rFonts w:ascii="Times New Roman" w:hAnsi="Times New Roman" w:cs="Times New Roman"/>
          <w:sz w:val="24"/>
          <w:szCs w:val="24"/>
        </w:rPr>
      </w:pPr>
    </w:p>
    <w:p w:rsidR="00361007" w:rsidRPr="00361007" w:rsidRDefault="00361007" w:rsidP="00361007">
      <w:pPr>
        <w:rPr>
          <w:rFonts w:ascii="Times New Roman" w:hAnsi="Times New Roman" w:cs="Times New Roman"/>
          <w:sz w:val="24"/>
          <w:szCs w:val="24"/>
        </w:rPr>
      </w:pPr>
    </w:p>
    <w:p w:rsidR="00361007" w:rsidRPr="00361007" w:rsidRDefault="00361007" w:rsidP="00361007">
      <w:pPr>
        <w:rPr>
          <w:rFonts w:ascii="Times New Roman" w:hAnsi="Times New Roman" w:cs="Times New Roman"/>
          <w:sz w:val="24"/>
          <w:szCs w:val="24"/>
        </w:rPr>
      </w:pPr>
    </w:p>
    <w:p w:rsidR="00361007" w:rsidRPr="00361007" w:rsidRDefault="00361007" w:rsidP="00361007">
      <w:pPr>
        <w:rPr>
          <w:rFonts w:ascii="Times New Roman" w:hAnsi="Times New Roman" w:cs="Times New Roman"/>
          <w:sz w:val="24"/>
          <w:szCs w:val="24"/>
        </w:rPr>
      </w:pPr>
    </w:p>
    <w:p w:rsidR="00361007" w:rsidRPr="00361007" w:rsidRDefault="00361007" w:rsidP="00361007">
      <w:pPr>
        <w:rPr>
          <w:rFonts w:ascii="Times New Roman" w:hAnsi="Times New Roman" w:cs="Times New Roman"/>
          <w:sz w:val="24"/>
          <w:szCs w:val="24"/>
        </w:rPr>
      </w:pPr>
    </w:p>
    <w:p w:rsidR="00361007" w:rsidRPr="00361007" w:rsidRDefault="00361007" w:rsidP="00361007">
      <w:pPr>
        <w:rPr>
          <w:rFonts w:ascii="Times New Roman" w:hAnsi="Times New Roman" w:cs="Times New Roman"/>
          <w:sz w:val="24"/>
          <w:szCs w:val="24"/>
        </w:rPr>
      </w:pPr>
    </w:p>
    <w:p w:rsidR="00361007" w:rsidRPr="00361007" w:rsidRDefault="00361007" w:rsidP="00361007">
      <w:pPr>
        <w:rPr>
          <w:rFonts w:ascii="Times New Roman" w:hAnsi="Times New Roman" w:cs="Times New Roman"/>
          <w:sz w:val="24"/>
          <w:szCs w:val="24"/>
        </w:rPr>
      </w:pPr>
    </w:p>
    <w:p w:rsidR="00361007" w:rsidRPr="00361007" w:rsidRDefault="00361007" w:rsidP="00361007">
      <w:pPr>
        <w:rPr>
          <w:rFonts w:ascii="Times New Roman" w:hAnsi="Times New Roman" w:cs="Times New Roman"/>
          <w:sz w:val="24"/>
          <w:szCs w:val="24"/>
        </w:rPr>
      </w:pPr>
    </w:p>
    <w:p w:rsidR="00361007" w:rsidRPr="00361007" w:rsidRDefault="00361007" w:rsidP="00361007">
      <w:pPr>
        <w:rPr>
          <w:rFonts w:ascii="Times New Roman" w:hAnsi="Times New Roman" w:cs="Times New Roman"/>
          <w:sz w:val="24"/>
          <w:szCs w:val="24"/>
        </w:rPr>
      </w:pPr>
    </w:p>
    <w:p w:rsidR="00361007" w:rsidRPr="00361007" w:rsidRDefault="00361007" w:rsidP="00361007">
      <w:pPr>
        <w:rPr>
          <w:rFonts w:ascii="Times New Roman" w:hAnsi="Times New Roman" w:cs="Times New Roman"/>
          <w:sz w:val="24"/>
          <w:szCs w:val="24"/>
        </w:rPr>
      </w:pPr>
    </w:p>
    <w:p w:rsidR="00361007" w:rsidRPr="00361007" w:rsidRDefault="00361007" w:rsidP="00361007">
      <w:pPr>
        <w:rPr>
          <w:rFonts w:ascii="Times New Roman" w:hAnsi="Times New Roman" w:cs="Times New Roman"/>
          <w:sz w:val="24"/>
          <w:szCs w:val="24"/>
        </w:rPr>
      </w:pPr>
    </w:p>
    <w:p w:rsidR="00361007" w:rsidRPr="00361007" w:rsidRDefault="00361007" w:rsidP="00361007">
      <w:pPr>
        <w:rPr>
          <w:rFonts w:ascii="Times New Roman" w:hAnsi="Times New Roman" w:cs="Times New Roman"/>
          <w:sz w:val="24"/>
          <w:szCs w:val="24"/>
        </w:rPr>
      </w:pPr>
    </w:p>
    <w:p w:rsidR="00361007" w:rsidRPr="00361007" w:rsidRDefault="00361007" w:rsidP="00361007">
      <w:pPr>
        <w:rPr>
          <w:rFonts w:ascii="Times New Roman" w:hAnsi="Times New Roman" w:cs="Times New Roman"/>
          <w:sz w:val="24"/>
          <w:szCs w:val="24"/>
        </w:rPr>
      </w:pPr>
    </w:p>
    <w:p w:rsidR="00361007" w:rsidRPr="00361007" w:rsidRDefault="00361007" w:rsidP="00361007">
      <w:pPr>
        <w:rPr>
          <w:rFonts w:ascii="Times New Roman" w:hAnsi="Times New Roman" w:cs="Times New Roman"/>
          <w:sz w:val="24"/>
          <w:szCs w:val="24"/>
        </w:rPr>
      </w:pPr>
    </w:p>
    <w:sectPr w:rsidR="00361007" w:rsidRPr="00361007" w:rsidSect="003F6BFA">
      <w:pgSz w:w="11906" w:h="16838" w:code="9"/>
      <w:pgMar w:top="360" w:right="926" w:bottom="426" w:left="1170" w:header="709" w:footer="709" w:gutter="0"/>
      <w:cols w:space="206"/>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58EE" w:rsidRDefault="002558EE">
      <w:r>
        <w:separator/>
      </w:r>
    </w:p>
  </w:endnote>
  <w:endnote w:type="continuationSeparator" w:id="1">
    <w:p w:rsidR="002558EE" w:rsidRDefault="002558EE">
      <w:r>
        <w:continuationSeparator/>
      </w:r>
    </w:p>
  </w:endnote>
</w:endnotes>
</file>

<file path=word/fontTable.xml><?xml version="1.0" encoding="utf-8"?>
<w:fonts xmlns:r="http://schemas.openxmlformats.org/officeDocument/2006/relationships" xmlns:w="http://schemas.openxmlformats.org/wordprocessingml/2006/main">
  <w:font w:name="Franklin Gothic Medium">
    <w:panose1 w:val="020B06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7739692"/>
      <w:docPartObj>
        <w:docPartGallery w:val="Page Numbers (Bottom of Page)"/>
        <w:docPartUnique/>
      </w:docPartObj>
    </w:sdtPr>
    <w:sdtContent>
      <w:p w:rsidR="002B35FB" w:rsidRDefault="007A49AC">
        <w:pPr>
          <w:pStyle w:val="Footer"/>
          <w:jc w:val="center"/>
        </w:pPr>
        <w:r>
          <w:fldChar w:fldCharType="begin"/>
        </w:r>
        <w:r w:rsidR="002B35FB">
          <w:instrText>PAGE   \* MERGEFORMAT</w:instrText>
        </w:r>
        <w:r>
          <w:fldChar w:fldCharType="separate"/>
        </w:r>
        <w:r w:rsidR="00E37FB6" w:rsidRPr="00E37FB6">
          <w:rPr>
            <w:noProof/>
            <w:lang w:val="en-GB"/>
          </w:rPr>
          <w:t>1</w:t>
        </w:r>
        <w:r>
          <w:fldChar w:fldCharType="end"/>
        </w:r>
      </w:p>
    </w:sdtContent>
  </w:sdt>
  <w:p w:rsidR="00B056C8" w:rsidRDefault="00B056C8">
    <w:pPr>
      <w:pStyle w:val="BodyText"/>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58EE" w:rsidRDefault="002558EE">
      <w:r>
        <w:separator/>
      </w:r>
    </w:p>
  </w:footnote>
  <w:footnote w:type="continuationSeparator" w:id="1">
    <w:p w:rsidR="002558EE" w:rsidRDefault="002558E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17205"/>
    <w:multiLevelType w:val="hybridMultilevel"/>
    <w:tmpl w:val="EE666B0E"/>
    <w:lvl w:ilvl="0" w:tplc="6270BABA">
      <w:start w:val="1"/>
      <w:numFmt w:val="decimal"/>
      <w:lvlText w:val="%1."/>
      <w:lvlJc w:val="left"/>
      <w:pPr>
        <w:ind w:left="700" w:hanging="360"/>
      </w:pPr>
      <w:rPr>
        <w:rFonts w:ascii="Franklin Gothic Medium" w:eastAsia="Franklin Gothic Medium" w:hAnsi="Franklin Gothic Medium" w:cs="Franklin Gothic Medium" w:hint="default"/>
        <w:spacing w:val="-2"/>
        <w:w w:val="100"/>
        <w:sz w:val="24"/>
        <w:szCs w:val="24"/>
        <w:lang w:val="en-US" w:eastAsia="en-US" w:bidi="ar-SA"/>
      </w:rPr>
    </w:lvl>
    <w:lvl w:ilvl="1" w:tplc="EC2614F6">
      <w:start w:val="1"/>
      <w:numFmt w:val="lowerRoman"/>
      <w:lvlText w:val="%2."/>
      <w:lvlJc w:val="left"/>
      <w:pPr>
        <w:ind w:left="2141" w:hanging="476"/>
        <w:jc w:val="right"/>
      </w:pPr>
      <w:rPr>
        <w:rFonts w:ascii="Franklin Gothic Medium" w:eastAsia="Franklin Gothic Medium" w:hAnsi="Franklin Gothic Medium" w:cs="Franklin Gothic Medium" w:hint="default"/>
        <w:i/>
        <w:iCs/>
        <w:w w:val="95"/>
        <w:sz w:val="24"/>
        <w:szCs w:val="24"/>
        <w:lang w:val="en-US" w:eastAsia="en-US" w:bidi="ar-SA"/>
      </w:rPr>
    </w:lvl>
    <w:lvl w:ilvl="2" w:tplc="A1EEA540">
      <w:numFmt w:val="bullet"/>
      <w:lvlText w:val="•"/>
      <w:lvlJc w:val="left"/>
      <w:pPr>
        <w:ind w:left="3064" w:hanging="476"/>
      </w:pPr>
      <w:rPr>
        <w:rFonts w:hint="default"/>
        <w:lang w:val="en-US" w:eastAsia="en-US" w:bidi="ar-SA"/>
      </w:rPr>
    </w:lvl>
    <w:lvl w:ilvl="3" w:tplc="3466A44E">
      <w:numFmt w:val="bullet"/>
      <w:lvlText w:val="•"/>
      <w:lvlJc w:val="left"/>
      <w:pPr>
        <w:ind w:left="3988" w:hanging="476"/>
      </w:pPr>
      <w:rPr>
        <w:rFonts w:hint="default"/>
        <w:lang w:val="en-US" w:eastAsia="en-US" w:bidi="ar-SA"/>
      </w:rPr>
    </w:lvl>
    <w:lvl w:ilvl="4" w:tplc="CF707E90">
      <w:numFmt w:val="bullet"/>
      <w:lvlText w:val="•"/>
      <w:lvlJc w:val="left"/>
      <w:pPr>
        <w:ind w:left="4913" w:hanging="476"/>
      </w:pPr>
      <w:rPr>
        <w:rFonts w:hint="default"/>
        <w:lang w:val="en-US" w:eastAsia="en-US" w:bidi="ar-SA"/>
      </w:rPr>
    </w:lvl>
    <w:lvl w:ilvl="5" w:tplc="BB1E1108">
      <w:numFmt w:val="bullet"/>
      <w:lvlText w:val="•"/>
      <w:lvlJc w:val="left"/>
      <w:pPr>
        <w:ind w:left="5837" w:hanging="476"/>
      </w:pPr>
      <w:rPr>
        <w:rFonts w:hint="default"/>
        <w:lang w:val="en-US" w:eastAsia="en-US" w:bidi="ar-SA"/>
      </w:rPr>
    </w:lvl>
    <w:lvl w:ilvl="6" w:tplc="9F308D8C">
      <w:numFmt w:val="bullet"/>
      <w:lvlText w:val="•"/>
      <w:lvlJc w:val="left"/>
      <w:pPr>
        <w:ind w:left="6762" w:hanging="476"/>
      </w:pPr>
      <w:rPr>
        <w:rFonts w:hint="default"/>
        <w:lang w:val="en-US" w:eastAsia="en-US" w:bidi="ar-SA"/>
      </w:rPr>
    </w:lvl>
    <w:lvl w:ilvl="7" w:tplc="D0D64216">
      <w:numFmt w:val="bullet"/>
      <w:lvlText w:val="•"/>
      <w:lvlJc w:val="left"/>
      <w:pPr>
        <w:ind w:left="7686" w:hanging="476"/>
      </w:pPr>
      <w:rPr>
        <w:rFonts w:hint="default"/>
        <w:lang w:val="en-US" w:eastAsia="en-US" w:bidi="ar-SA"/>
      </w:rPr>
    </w:lvl>
    <w:lvl w:ilvl="8" w:tplc="CDE8D9F4">
      <w:numFmt w:val="bullet"/>
      <w:lvlText w:val="•"/>
      <w:lvlJc w:val="left"/>
      <w:pPr>
        <w:ind w:left="8611" w:hanging="476"/>
      </w:pPr>
      <w:rPr>
        <w:rFonts w:hint="default"/>
        <w:lang w:val="en-US" w:eastAsia="en-US" w:bidi="ar-SA"/>
      </w:rPr>
    </w:lvl>
  </w:abstractNum>
  <w:abstractNum w:abstractNumId="1">
    <w:nsid w:val="030E4C2F"/>
    <w:multiLevelType w:val="hybridMultilevel"/>
    <w:tmpl w:val="1B68B4AA"/>
    <w:lvl w:ilvl="0" w:tplc="FB266586">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nsid w:val="0329614F"/>
    <w:multiLevelType w:val="hybridMultilevel"/>
    <w:tmpl w:val="719A79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40C7EC2"/>
    <w:multiLevelType w:val="hybridMultilevel"/>
    <w:tmpl w:val="92CC0BE2"/>
    <w:lvl w:ilvl="0" w:tplc="15C0DA1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92750C5"/>
    <w:multiLevelType w:val="hybridMultilevel"/>
    <w:tmpl w:val="BBC2A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BBF5D24"/>
    <w:multiLevelType w:val="hybridMultilevel"/>
    <w:tmpl w:val="0BC4B364"/>
    <w:lvl w:ilvl="0" w:tplc="3C06FD24">
      <w:start w:val="1"/>
      <w:numFmt w:val="low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6">
    <w:nsid w:val="0CBE15E2"/>
    <w:multiLevelType w:val="hybridMultilevel"/>
    <w:tmpl w:val="8D766AA6"/>
    <w:lvl w:ilvl="0" w:tplc="CA2814C0">
      <w:start w:val="1"/>
      <w:numFmt w:val="lowerLetter"/>
      <w:lvlText w:val="%1)"/>
      <w:lvlJc w:val="left"/>
      <w:pPr>
        <w:ind w:left="540" w:hanging="360"/>
      </w:pPr>
      <w:rPr>
        <w:rFonts w:hint="default"/>
      </w:rPr>
    </w:lvl>
    <w:lvl w:ilvl="1" w:tplc="04090019">
      <w:start w:val="1"/>
      <w:numFmt w:val="lowerLetter"/>
      <w:lvlText w:val="%2."/>
      <w:lvlJc w:val="left"/>
      <w:pPr>
        <w:ind w:left="1260" w:hanging="360"/>
      </w:pPr>
    </w:lvl>
    <w:lvl w:ilvl="2" w:tplc="0409001B">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nsid w:val="0F6E1751"/>
    <w:multiLevelType w:val="hybridMultilevel"/>
    <w:tmpl w:val="0FAE07E6"/>
    <w:lvl w:ilvl="0" w:tplc="E3E0B4F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01E1522"/>
    <w:multiLevelType w:val="hybridMultilevel"/>
    <w:tmpl w:val="4560F240"/>
    <w:lvl w:ilvl="0" w:tplc="17C67476">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nsid w:val="164039F9"/>
    <w:multiLevelType w:val="hybridMultilevel"/>
    <w:tmpl w:val="8228961E"/>
    <w:lvl w:ilvl="0" w:tplc="7B9A27E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nsid w:val="16D47E79"/>
    <w:multiLevelType w:val="hybridMultilevel"/>
    <w:tmpl w:val="447A8CE4"/>
    <w:lvl w:ilvl="0" w:tplc="1730E30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21D526CE"/>
    <w:multiLevelType w:val="hybridMultilevel"/>
    <w:tmpl w:val="1A4C4580"/>
    <w:lvl w:ilvl="0" w:tplc="98769516">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nsid w:val="247D1211"/>
    <w:multiLevelType w:val="hybridMultilevel"/>
    <w:tmpl w:val="890034F6"/>
    <w:lvl w:ilvl="0" w:tplc="0AAEF1C8">
      <w:numFmt w:val="bullet"/>
      <w:lvlText w:val=""/>
      <w:lvlJc w:val="left"/>
      <w:pPr>
        <w:ind w:left="700" w:hanging="360"/>
      </w:pPr>
      <w:rPr>
        <w:rFonts w:ascii="Symbol" w:eastAsia="Symbol" w:hAnsi="Symbol" w:cs="Symbol" w:hint="default"/>
        <w:w w:val="100"/>
        <w:sz w:val="22"/>
        <w:szCs w:val="22"/>
        <w:lang w:val="en-US" w:eastAsia="en-US" w:bidi="ar-SA"/>
      </w:rPr>
    </w:lvl>
    <w:lvl w:ilvl="1" w:tplc="081428A2">
      <w:numFmt w:val="bullet"/>
      <w:lvlText w:val="•"/>
      <w:lvlJc w:val="left"/>
      <w:pPr>
        <w:ind w:left="1676" w:hanging="360"/>
      </w:pPr>
      <w:rPr>
        <w:rFonts w:hint="default"/>
        <w:lang w:val="en-US" w:eastAsia="en-US" w:bidi="ar-SA"/>
      </w:rPr>
    </w:lvl>
    <w:lvl w:ilvl="2" w:tplc="33DCE89A">
      <w:numFmt w:val="bullet"/>
      <w:lvlText w:val="•"/>
      <w:lvlJc w:val="left"/>
      <w:pPr>
        <w:ind w:left="2652" w:hanging="360"/>
      </w:pPr>
      <w:rPr>
        <w:rFonts w:hint="default"/>
        <w:lang w:val="en-US" w:eastAsia="en-US" w:bidi="ar-SA"/>
      </w:rPr>
    </w:lvl>
    <w:lvl w:ilvl="3" w:tplc="EE3ABE74">
      <w:numFmt w:val="bullet"/>
      <w:lvlText w:val="•"/>
      <w:lvlJc w:val="left"/>
      <w:pPr>
        <w:ind w:left="3628" w:hanging="360"/>
      </w:pPr>
      <w:rPr>
        <w:rFonts w:hint="default"/>
        <w:lang w:val="en-US" w:eastAsia="en-US" w:bidi="ar-SA"/>
      </w:rPr>
    </w:lvl>
    <w:lvl w:ilvl="4" w:tplc="DA20B404">
      <w:numFmt w:val="bullet"/>
      <w:lvlText w:val="•"/>
      <w:lvlJc w:val="left"/>
      <w:pPr>
        <w:ind w:left="4604" w:hanging="360"/>
      </w:pPr>
      <w:rPr>
        <w:rFonts w:hint="default"/>
        <w:lang w:val="en-US" w:eastAsia="en-US" w:bidi="ar-SA"/>
      </w:rPr>
    </w:lvl>
    <w:lvl w:ilvl="5" w:tplc="7E2E2CCE">
      <w:numFmt w:val="bullet"/>
      <w:lvlText w:val="•"/>
      <w:lvlJc w:val="left"/>
      <w:pPr>
        <w:ind w:left="5580" w:hanging="360"/>
      </w:pPr>
      <w:rPr>
        <w:rFonts w:hint="default"/>
        <w:lang w:val="en-US" w:eastAsia="en-US" w:bidi="ar-SA"/>
      </w:rPr>
    </w:lvl>
    <w:lvl w:ilvl="6" w:tplc="4656C330">
      <w:numFmt w:val="bullet"/>
      <w:lvlText w:val="•"/>
      <w:lvlJc w:val="left"/>
      <w:pPr>
        <w:ind w:left="6556" w:hanging="360"/>
      </w:pPr>
      <w:rPr>
        <w:rFonts w:hint="default"/>
        <w:lang w:val="en-US" w:eastAsia="en-US" w:bidi="ar-SA"/>
      </w:rPr>
    </w:lvl>
    <w:lvl w:ilvl="7" w:tplc="A53A2902">
      <w:numFmt w:val="bullet"/>
      <w:lvlText w:val="•"/>
      <w:lvlJc w:val="left"/>
      <w:pPr>
        <w:ind w:left="7532" w:hanging="360"/>
      </w:pPr>
      <w:rPr>
        <w:rFonts w:hint="default"/>
        <w:lang w:val="en-US" w:eastAsia="en-US" w:bidi="ar-SA"/>
      </w:rPr>
    </w:lvl>
    <w:lvl w:ilvl="8" w:tplc="7FC2AAF0">
      <w:numFmt w:val="bullet"/>
      <w:lvlText w:val="•"/>
      <w:lvlJc w:val="left"/>
      <w:pPr>
        <w:ind w:left="8508" w:hanging="360"/>
      </w:pPr>
      <w:rPr>
        <w:rFonts w:hint="default"/>
        <w:lang w:val="en-US" w:eastAsia="en-US" w:bidi="ar-SA"/>
      </w:rPr>
    </w:lvl>
  </w:abstractNum>
  <w:abstractNum w:abstractNumId="13">
    <w:nsid w:val="2EB800CF"/>
    <w:multiLevelType w:val="hybridMultilevel"/>
    <w:tmpl w:val="642C5934"/>
    <w:lvl w:ilvl="0" w:tplc="6F06D94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D6466AD"/>
    <w:multiLevelType w:val="hybridMultilevel"/>
    <w:tmpl w:val="3BA822A2"/>
    <w:lvl w:ilvl="0" w:tplc="CF8E3122">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nsid w:val="473B6328"/>
    <w:multiLevelType w:val="hybridMultilevel"/>
    <w:tmpl w:val="CBC86972"/>
    <w:lvl w:ilvl="0" w:tplc="A3E4CD20">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47AF5A52"/>
    <w:multiLevelType w:val="hybridMultilevel"/>
    <w:tmpl w:val="248A3D50"/>
    <w:lvl w:ilvl="0" w:tplc="D116BD70">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nsid w:val="5030017B"/>
    <w:multiLevelType w:val="hybridMultilevel"/>
    <w:tmpl w:val="D2C44E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nsid w:val="50BF05CC"/>
    <w:multiLevelType w:val="hybridMultilevel"/>
    <w:tmpl w:val="2FA65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88C4922"/>
    <w:multiLevelType w:val="hybridMultilevel"/>
    <w:tmpl w:val="1474F70A"/>
    <w:lvl w:ilvl="0" w:tplc="5210AAF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5E9834B2"/>
    <w:multiLevelType w:val="hybridMultilevel"/>
    <w:tmpl w:val="B3900E72"/>
    <w:lvl w:ilvl="0" w:tplc="71065298">
      <w:start w:val="1"/>
      <w:numFmt w:val="lowerLetter"/>
      <w:lvlText w:val="%1)"/>
      <w:lvlJc w:val="left"/>
      <w:pPr>
        <w:ind w:left="700" w:hanging="360"/>
      </w:pPr>
      <w:rPr>
        <w:rFonts w:ascii="Franklin Gothic Medium" w:eastAsia="Franklin Gothic Medium" w:hAnsi="Franklin Gothic Medium" w:cs="Franklin Gothic Medium" w:hint="default"/>
        <w:spacing w:val="-4"/>
        <w:w w:val="95"/>
        <w:sz w:val="24"/>
        <w:szCs w:val="24"/>
        <w:lang w:val="en-US" w:eastAsia="en-US" w:bidi="ar-SA"/>
      </w:rPr>
    </w:lvl>
    <w:lvl w:ilvl="1" w:tplc="10CCB6A4">
      <w:start w:val="1"/>
      <w:numFmt w:val="lowerRoman"/>
      <w:lvlText w:val="%2."/>
      <w:lvlJc w:val="left"/>
      <w:pPr>
        <w:ind w:left="1781" w:hanging="293"/>
        <w:jc w:val="right"/>
      </w:pPr>
      <w:rPr>
        <w:rFonts w:ascii="Franklin Gothic Medium" w:eastAsia="Franklin Gothic Medium" w:hAnsi="Franklin Gothic Medium" w:cs="Franklin Gothic Medium" w:hint="default"/>
        <w:spacing w:val="-4"/>
        <w:w w:val="95"/>
        <w:sz w:val="24"/>
        <w:szCs w:val="24"/>
        <w:lang w:val="en-US" w:eastAsia="en-US" w:bidi="ar-SA"/>
      </w:rPr>
    </w:lvl>
    <w:lvl w:ilvl="2" w:tplc="3990940E">
      <w:numFmt w:val="bullet"/>
      <w:lvlText w:val="•"/>
      <w:lvlJc w:val="left"/>
      <w:pPr>
        <w:ind w:left="2744" w:hanging="293"/>
      </w:pPr>
      <w:rPr>
        <w:rFonts w:hint="default"/>
        <w:lang w:val="en-US" w:eastAsia="en-US" w:bidi="ar-SA"/>
      </w:rPr>
    </w:lvl>
    <w:lvl w:ilvl="3" w:tplc="55AAE078">
      <w:numFmt w:val="bullet"/>
      <w:lvlText w:val="•"/>
      <w:lvlJc w:val="left"/>
      <w:pPr>
        <w:ind w:left="3708" w:hanging="293"/>
      </w:pPr>
      <w:rPr>
        <w:rFonts w:hint="default"/>
        <w:lang w:val="en-US" w:eastAsia="en-US" w:bidi="ar-SA"/>
      </w:rPr>
    </w:lvl>
    <w:lvl w:ilvl="4" w:tplc="DAC8ECDE">
      <w:numFmt w:val="bullet"/>
      <w:lvlText w:val="•"/>
      <w:lvlJc w:val="left"/>
      <w:pPr>
        <w:ind w:left="4673" w:hanging="293"/>
      </w:pPr>
      <w:rPr>
        <w:rFonts w:hint="default"/>
        <w:lang w:val="en-US" w:eastAsia="en-US" w:bidi="ar-SA"/>
      </w:rPr>
    </w:lvl>
    <w:lvl w:ilvl="5" w:tplc="8EF4B358">
      <w:numFmt w:val="bullet"/>
      <w:lvlText w:val="•"/>
      <w:lvlJc w:val="left"/>
      <w:pPr>
        <w:ind w:left="5637" w:hanging="293"/>
      </w:pPr>
      <w:rPr>
        <w:rFonts w:hint="default"/>
        <w:lang w:val="en-US" w:eastAsia="en-US" w:bidi="ar-SA"/>
      </w:rPr>
    </w:lvl>
    <w:lvl w:ilvl="6" w:tplc="C76C1D72">
      <w:numFmt w:val="bullet"/>
      <w:lvlText w:val="•"/>
      <w:lvlJc w:val="left"/>
      <w:pPr>
        <w:ind w:left="6602" w:hanging="293"/>
      </w:pPr>
      <w:rPr>
        <w:rFonts w:hint="default"/>
        <w:lang w:val="en-US" w:eastAsia="en-US" w:bidi="ar-SA"/>
      </w:rPr>
    </w:lvl>
    <w:lvl w:ilvl="7" w:tplc="DFD46646">
      <w:numFmt w:val="bullet"/>
      <w:lvlText w:val="•"/>
      <w:lvlJc w:val="left"/>
      <w:pPr>
        <w:ind w:left="7566" w:hanging="293"/>
      </w:pPr>
      <w:rPr>
        <w:rFonts w:hint="default"/>
        <w:lang w:val="en-US" w:eastAsia="en-US" w:bidi="ar-SA"/>
      </w:rPr>
    </w:lvl>
    <w:lvl w:ilvl="8" w:tplc="06DA15C2">
      <w:numFmt w:val="bullet"/>
      <w:lvlText w:val="•"/>
      <w:lvlJc w:val="left"/>
      <w:pPr>
        <w:ind w:left="8531" w:hanging="293"/>
      </w:pPr>
      <w:rPr>
        <w:rFonts w:hint="default"/>
        <w:lang w:val="en-US" w:eastAsia="en-US" w:bidi="ar-SA"/>
      </w:rPr>
    </w:lvl>
  </w:abstractNum>
  <w:abstractNum w:abstractNumId="21">
    <w:nsid w:val="61431F9E"/>
    <w:multiLevelType w:val="hybridMultilevel"/>
    <w:tmpl w:val="635424E2"/>
    <w:lvl w:ilvl="0" w:tplc="62B41884">
      <w:start w:val="1"/>
      <w:numFmt w:val="lowerLetter"/>
      <w:lvlText w:val="%1."/>
      <w:lvlJc w:val="left"/>
      <w:pPr>
        <w:ind w:left="969" w:hanging="361"/>
      </w:pPr>
      <w:rPr>
        <w:rFonts w:ascii="Franklin Gothic Medium" w:eastAsia="Franklin Gothic Medium" w:hAnsi="Franklin Gothic Medium" w:cs="Franklin Gothic Medium" w:hint="default"/>
        <w:spacing w:val="0"/>
        <w:w w:val="95"/>
        <w:sz w:val="24"/>
        <w:szCs w:val="24"/>
        <w:lang w:val="en-US" w:eastAsia="en-US" w:bidi="ar-SA"/>
      </w:rPr>
    </w:lvl>
    <w:lvl w:ilvl="1" w:tplc="09149B2A">
      <w:numFmt w:val="bullet"/>
      <w:lvlText w:val="•"/>
      <w:lvlJc w:val="left"/>
      <w:pPr>
        <w:ind w:left="1910" w:hanging="361"/>
      </w:pPr>
      <w:rPr>
        <w:rFonts w:hint="default"/>
        <w:lang w:val="en-US" w:eastAsia="en-US" w:bidi="ar-SA"/>
      </w:rPr>
    </w:lvl>
    <w:lvl w:ilvl="2" w:tplc="1AFCBE8E">
      <w:numFmt w:val="bullet"/>
      <w:lvlText w:val="•"/>
      <w:lvlJc w:val="left"/>
      <w:pPr>
        <w:ind w:left="2860" w:hanging="361"/>
      </w:pPr>
      <w:rPr>
        <w:rFonts w:hint="default"/>
        <w:lang w:val="en-US" w:eastAsia="en-US" w:bidi="ar-SA"/>
      </w:rPr>
    </w:lvl>
    <w:lvl w:ilvl="3" w:tplc="D382B2D8">
      <w:numFmt w:val="bullet"/>
      <w:lvlText w:val="•"/>
      <w:lvlJc w:val="left"/>
      <w:pPr>
        <w:ind w:left="3810" w:hanging="361"/>
      </w:pPr>
      <w:rPr>
        <w:rFonts w:hint="default"/>
        <w:lang w:val="en-US" w:eastAsia="en-US" w:bidi="ar-SA"/>
      </w:rPr>
    </w:lvl>
    <w:lvl w:ilvl="4" w:tplc="7E6ED1C6">
      <w:numFmt w:val="bullet"/>
      <w:lvlText w:val="•"/>
      <w:lvlJc w:val="left"/>
      <w:pPr>
        <w:ind w:left="4760" w:hanging="361"/>
      </w:pPr>
      <w:rPr>
        <w:rFonts w:hint="default"/>
        <w:lang w:val="en-US" w:eastAsia="en-US" w:bidi="ar-SA"/>
      </w:rPr>
    </w:lvl>
    <w:lvl w:ilvl="5" w:tplc="59CEB78E">
      <w:numFmt w:val="bullet"/>
      <w:lvlText w:val="•"/>
      <w:lvlJc w:val="left"/>
      <w:pPr>
        <w:ind w:left="5710" w:hanging="361"/>
      </w:pPr>
      <w:rPr>
        <w:rFonts w:hint="default"/>
        <w:lang w:val="en-US" w:eastAsia="en-US" w:bidi="ar-SA"/>
      </w:rPr>
    </w:lvl>
    <w:lvl w:ilvl="6" w:tplc="5980E386">
      <w:numFmt w:val="bullet"/>
      <w:lvlText w:val="•"/>
      <w:lvlJc w:val="left"/>
      <w:pPr>
        <w:ind w:left="6660" w:hanging="361"/>
      </w:pPr>
      <w:rPr>
        <w:rFonts w:hint="default"/>
        <w:lang w:val="en-US" w:eastAsia="en-US" w:bidi="ar-SA"/>
      </w:rPr>
    </w:lvl>
    <w:lvl w:ilvl="7" w:tplc="18EA2C22">
      <w:numFmt w:val="bullet"/>
      <w:lvlText w:val="•"/>
      <w:lvlJc w:val="left"/>
      <w:pPr>
        <w:ind w:left="7610" w:hanging="361"/>
      </w:pPr>
      <w:rPr>
        <w:rFonts w:hint="default"/>
        <w:lang w:val="en-US" w:eastAsia="en-US" w:bidi="ar-SA"/>
      </w:rPr>
    </w:lvl>
    <w:lvl w:ilvl="8" w:tplc="635AC7D8">
      <w:numFmt w:val="bullet"/>
      <w:lvlText w:val="•"/>
      <w:lvlJc w:val="left"/>
      <w:pPr>
        <w:ind w:left="8560" w:hanging="361"/>
      </w:pPr>
      <w:rPr>
        <w:rFonts w:hint="default"/>
        <w:lang w:val="en-US" w:eastAsia="en-US" w:bidi="ar-SA"/>
      </w:rPr>
    </w:lvl>
  </w:abstractNum>
  <w:abstractNum w:abstractNumId="22">
    <w:nsid w:val="61454EAA"/>
    <w:multiLevelType w:val="hybridMultilevel"/>
    <w:tmpl w:val="77AA12F6"/>
    <w:lvl w:ilvl="0" w:tplc="8FBCC9E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nsid w:val="63D8182D"/>
    <w:multiLevelType w:val="hybridMultilevel"/>
    <w:tmpl w:val="86B2D408"/>
    <w:lvl w:ilvl="0" w:tplc="34A629AE">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4">
    <w:nsid w:val="67CF2FBD"/>
    <w:multiLevelType w:val="hybridMultilevel"/>
    <w:tmpl w:val="1E18C3D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nsid w:val="684E3384"/>
    <w:multiLevelType w:val="hybridMultilevel"/>
    <w:tmpl w:val="82DCDB88"/>
    <w:lvl w:ilvl="0" w:tplc="7A2086C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69F8208D"/>
    <w:multiLevelType w:val="hybridMultilevel"/>
    <w:tmpl w:val="59D4B196"/>
    <w:lvl w:ilvl="0" w:tplc="4E0EFC2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nsid w:val="75B16B80"/>
    <w:multiLevelType w:val="hybridMultilevel"/>
    <w:tmpl w:val="D09A5514"/>
    <w:lvl w:ilvl="0" w:tplc="6DB07CD0">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nsid w:val="76CC40CD"/>
    <w:multiLevelType w:val="hybridMultilevel"/>
    <w:tmpl w:val="D1BE26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7B553770"/>
    <w:multiLevelType w:val="hybridMultilevel"/>
    <w:tmpl w:val="F9B05F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nsid w:val="7B857038"/>
    <w:multiLevelType w:val="hybridMultilevel"/>
    <w:tmpl w:val="D428BA6A"/>
    <w:lvl w:ilvl="0" w:tplc="22BE3D00">
      <w:start w:val="1"/>
      <w:numFmt w:val="lowerLetter"/>
      <w:lvlText w:val="%1)"/>
      <w:lvlJc w:val="left"/>
      <w:pPr>
        <w:ind w:left="700" w:hanging="360"/>
      </w:pPr>
      <w:rPr>
        <w:rFonts w:ascii="Franklin Gothic Medium" w:eastAsia="Franklin Gothic Medium" w:hAnsi="Franklin Gothic Medium" w:cs="Franklin Gothic Medium" w:hint="default"/>
        <w:spacing w:val="-4"/>
        <w:w w:val="95"/>
        <w:sz w:val="24"/>
        <w:szCs w:val="24"/>
        <w:lang w:val="en-US" w:eastAsia="en-US" w:bidi="ar-SA"/>
      </w:rPr>
    </w:lvl>
    <w:lvl w:ilvl="1" w:tplc="80EC6006">
      <w:numFmt w:val="bullet"/>
      <w:lvlText w:val=""/>
      <w:lvlJc w:val="left"/>
      <w:pPr>
        <w:ind w:left="479" w:hanging="361"/>
      </w:pPr>
      <w:rPr>
        <w:rFonts w:ascii="Symbol" w:eastAsia="Symbol" w:hAnsi="Symbol" w:cs="Symbol" w:hint="default"/>
        <w:w w:val="100"/>
        <w:sz w:val="24"/>
        <w:szCs w:val="24"/>
        <w:lang w:val="en-US" w:eastAsia="en-US" w:bidi="ar-SA"/>
      </w:rPr>
    </w:lvl>
    <w:lvl w:ilvl="2" w:tplc="1E0E5776">
      <w:numFmt w:val="bullet"/>
      <w:lvlText w:val=""/>
      <w:lvlJc w:val="left"/>
      <w:pPr>
        <w:ind w:left="1200" w:hanging="361"/>
      </w:pPr>
      <w:rPr>
        <w:rFonts w:ascii="Symbol" w:eastAsia="Symbol" w:hAnsi="Symbol" w:cs="Symbol" w:hint="default"/>
        <w:w w:val="100"/>
        <w:sz w:val="24"/>
        <w:szCs w:val="24"/>
        <w:lang w:val="en-US" w:eastAsia="en-US" w:bidi="ar-SA"/>
      </w:rPr>
    </w:lvl>
    <w:lvl w:ilvl="3" w:tplc="A57C0ECE">
      <w:numFmt w:val="bullet"/>
      <w:lvlText w:val="•"/>
      <w:lvlJc w:val="left"/>
      <w:pPr>
        <w:ind w:left="2357" w:hanging="361"/>
      </w:pPr>
      <w:rPr>
        <w:rFonts w:hint="default"/>
        <w:lang w:val="en-US" w:eastAsia="en-US" w:bidi="ar-SA"/>
      </w:rPr>
    </w:lvl>
    <w:lvl w:ilvl="4" w:tplc="498AADD0">
      <w:numFmt w:val="bullet"/>
      <w:lvlText w:val="•"/>
      <w:lvlJc w:val="left"/>
      <w:pPr>
        <w:ind w:left="3515" w:hanging="361"/>
      </w:pPr>
      <w:rPr>
        <w:rFonts w:hint="default"/>
        <w:lang w:val="en-US" w:eastAsia="en-US" w:bidi="ar-SA"/>
      </w:rPr>
    </w:lvl>
    <w:lvl w:ilvl="5" w:tplc="8530FD8A">
      <w:numFmt w:val="bullet"/>
      <w:lvlText w:val="•"/>
      <w:lvlJc w:val="left"/>
      <w:pPr>
        <w:ind w:left="4672" w:hanging="361"/>
      </w:pPr>
      <w:rPr>
        <w:rFonts w:hint="default"/>
        <w:lang w:val="en-US" w:eastAsia="en-US" w:bidi="ar-SA"/>
      </w:rPr>
    </w:lvl>
    <w:lvl w:ilvl="6" w:tplc="26B4529C">
      <w:numFmt w:val="bullet"/>
      <w:lvlText w:val="•"/>
      <w:lvlJc w:val="left"/>
      <w:pPr>
        <w:ind w:left="5830" w:hanging="361"/>
      </w:pPr>
      <w:rPr>
        <w:rFonts w:hint="default"/>
        <w:lang w:val="en-US" w:eastAsia="en-US" w:bidi="ar-SA"/>
      </w:rPr>
    </w:lvl>
    <w:lvl w:ilvl="7" w:tplc="986A81E0">
      <w:numFmt w:val="bullet"/>
      <w:lvlText w:val="•"/>
      <w:lvlJc w:val="left"/>
      <w:pPr>
        <w:ind w:left="6987" w:hanging="361"/>
      </w:pPr>
      <w:rPr>
        <w:rFonts w:hint="default"/>
        <w:lang w:val="en-US" w:eastAsia="en-US" w:bidi="ar-SA"/>
      </w:rPr>
    </w:lvl>
    <w:lvl w:ilvl="8" w:tplc="D1CE5F46">
      <w:numFmt w:val="bullet"/>
      <w:lvlText w:val="•"/>
      <w:lvlJc w:val="left"/>
      <w:pPr>
        <w:ind w:left="8145" w:hanging="361"/>
      </w:pPr>
      <w:rPr>
        <w:rFonts w:hint="default"/>
        <w:lang w:val="en-US" w:eastAsia="en-US" w:bidi="ar-SA"/>
      </w:rPr>
    </w:lvl>
  </w:abstractNum>
  <w:abstractNum w:abstractNumId="31">
    <w:nsid w:val="7DC5453D"/>
    <w:multiLevelType w:val="hybridMultilevel"/>
    <w:tmpl w:val="11B48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F953E78"/>
    <w:multiLevelType w:val="hybridMultilevel"/>
    <w:tmpl w:val="75B070C2"/>
    <w:lvl w:ilvl="0" w:tplc="08090017">
      <w:start w:val="1"/>
      <w:numFmt w:val="lowerLetter"/>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num w:numId="1">
    <w:abstractNumId w:val="30"/>
  </w:num>
  <w:num w:numId="2">
    <w:abstractNumId w:val="20"/>
  </w:num>
  <w:num w:numId="3">
    <w:abstractNumId w:val="21"/>
  </w:num>
  <w:num w:numId="4">
    <w:abstractNumId w:val="0"/>
  </w:num>
  <w:num w:numId="5">
    <w:abstractNumId w:val="12"/>
  </w:num>
  <w:num w:numId="6">
    <w:abstractNumId w:val="28"/>
  </w:num>
  <w:num w:numId="7">
    <w:abstractNumId w:val="29"/>
  </w:num>
  <w:num w:numId="8">
    <w:abstractNumId w:val="18"/>
  </w:num>
  <w:num w:numId="9">
    <w:abstractNumId w:val="31"/>
  </w:num>
  <w:num w:numId="10">
    <w:abstractNumId w:val="4"/>
  </w:num>
  <w:num w:numId="11">
    <w:abstractNumId w:val="6"/>
  </w:num>
  <w:num w:numId="12">
    <w:abstractNumId w:val="15"/>
  </w:num>
  <w:num w:numId="13">
    <w:abstractNumId w:val="2"/>
  </w:num>
  <w:num w:numId="14">
    <w:abstractNumId w:val="7"/>
  </w:num>
  <w:num w:numId="15">
    <w:abstractNumId w:val="23"/>
  </w:num>
  <w:num w:numId="16">
    <w:abstractNumId w:val="32"/>
  </w:num>
  <w:num w:numId="17">
    <w:abstractNumId w:val="5"/>
  </w:num>
  <w:num w:numId="18">
    <w:abstractNumId w:val="22"/>
  </w:num>
  <w:num w:numId="19">
    <w:abstractNumId w:val="14"/>
  </w:num>
  <w:num w:numId="20">
    <w:abstractNumId w:val="24"/>
  </w:num>
  <w:num w:numId="21">
    <w:abstractNumId w:val="8"/>
  </w:num>
  <w:num w:numId="22">
    <w:abstractNumId w:val="17"/>
  </w:num>
  <w:num w:numId="23">
    <w:abstractNumId w:val="13"/>
  </w:num>
  <w:num w:numId="24">
    <w:abstractNumId w:val="25"/>
  </w:num>
  <w:num w:numId="25">
    <w:abstractNumId w:val="9"/>
  </w:num>
  <w:num w:numId="26">
    <w:abstractNumId w:val="1"/>
  </w:num>
  <w:num w:numId="27">
    <w:abstractNumId w:val="19"/>
  </w:num>
  <w:num w:numId="28">
    <w:abstractNumId w:val="3"/>
  </w:num>
  <w:num w:numId="29">
    <w:abstractNumId w:val="10"/>
  </w:num>
  <w:num w:numId="30">
    <w:abstractNumId w:val="11"/>
  </w:num>
  <w:num w:numId="31">
    <w:abstractNumId w:val="27"/>
  </w:num>
  <w:num w:numId="32">
    <w:abstractNumId w:val="26"/>
  </w:num>
  <w:num w:numId="33">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4098"/>
  </w:hdrShapeDefaults>
  <w:footnotePr>
    <w:footnote w:id="0"/>
    <w:footnote w:id="1"/>
  </w:footnotePr>
  <w:endnotePr>
    <w:endnote w:id="0"/>
    <w:endnote w:id="1"/>
  </w:endnotePr>
  <w:compat>
    <w:ulTrailSpace/>
  </w:compat>
  <w:rsids>
    <w:rsidRoot w:val="00B056C8"/>
    <w:rsid w:val="00010D46"/>
    <w:rsid w:val="00070194"/>
    <w:rsid w:val="00077BC4"/>
    <w:rsid w:val="00116DF5"/>
    <w:rsid w:val="0019446E"/>
    <w:rsid w:val="0023218B"/>
    <w:rsid w:val="002558EE"/>
    <w:rsid w:val="00262259"/>
    <w:rsid w:val="00264984"/>
    <w:rsid w:val="002B35FB"/>
    <w:rsid w:val="003063E0"/>
    <w:rsid w:val="00311447"/>
    <w:rsid w:val="00361007"/>
    <w:rsid w:val="003F6BFA"/>
    <w:rsid w:val="005036B1"/>
    <w:rsid w:val="00506DB6"/>
    <w:rsid w:val="00590C28"/>
    <w:rsid w:val="005B5F74"/>
    <w:rsid w:val="005E45DA"/>
    <w:rsid w:val="005E6026"/>
    <w:rsid w:val="00643BEE"/>
    <w:rsid w:val="006A556F"/>
    <w:rsid w:val="006B32E8"/>
    <w:rsid w:val="00703DEC"/>
    <w:rsid w:val="00760370"/>
    <w:rsid w:val="0076099C"/>
    <w:rsid w:val="00767B06"/>
    <w:rsid w:val="007A49AC"/>
    <w:rsid w:val="007B6CFF"/>
    <w:rsid w:val="008368A0"/>
    <w:rsid w:val="008A526E"/>
    <w:rsid w:val="008B2799"/>
    <w:rsid w:val="008D4D05"/>
    <w:rsid w:val="0093486F"/>
    <w:rsid w:val="009944A6"/>
    <w:rsid w:val="00A62C4E"/>
    <w:rsid w:val="00A80D9E"/>
    <w:rsid w:val="00A83DE6"/>
    <w:rsid w:val="00A90661"/>
    <w:rsid w:val="00B056C8"/>
    <w:rsid w:val="00B412FB"/>
    <w:rsid w:val="00BB0071"/>
    <w:rsid w:val="00BD4829"/>
    <w:rsid w:val="00C013CD"/>
    <w:rsid w:val="00C21332"/>
    <w:rsid w:val="00C913BD"/>
    <w:rsid w:val="00CF2050"/>
    <w:rsid w:val="00D02BB4"/>
    <w:rsid w:val="00D06CDC"/>
    <w:rsid w:val="00D209F6"/>
    <w:rsid w:val="00DE039B"/>
    <w:rsid w:val="00DE4096"/>
    <w:rsid w:val="00E37FB6"/>
    <w:rsid w:val="00EB509B"/>
    <w:rsid w:val="00EE34A2"/>
    <w:rsid w:val="00F109CC"/>
    <w:rsid w:val="00F156EE"/>
    <w:rsid w:val="00FA1D0A"/>
    <w:rsid w:val="00FD089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49AC"/>
    <w:rPr>
      <w:rFonts w:ascii="Franklin Gothic Medium" w:eastAsia="Franklin Gothic Medium" w:hAnsi="Franklin Gothic Medium" w:cs="Franklin Gothic Medium"/>
    </w:rPr>
  </w:style>
  <w:style w:type="paragraph" w:styleId="Heading1">
    <w:name w:val="heading 1"/>
    <w:next w:val="Normal"/>
    <w:link w:val="Heading1Char"/>
    <w:uiPriority w:val="9"/>
    <w:qFormat/>
    <w:rsid w:val="00D06CDC"/>
    <w:pPr>
      <w:keepNext/>
      <w:keepLines/>
      <w:widowControl/>
      <w:autoSpaceDE/>
      <w:autoSpaceDN/>
      <w:spacing w:line="256" w:lineRule="auto"/>
      <w:ind w:left="360"/>
      <w:outlineLvl w:val="0"/>
    </w:pPr>
    <w:rPr>
      <w:rFonts w:ascii="Book Antiqua" w:eastAsia="Book Antiqua" w:hAnsi="Book Antiqua" w:cs="Book Antiqua"/>
      <w:b/>
      <w:color w:val="000000"/>
      <w:sz w:val="4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7A49AC"/>
    <w:rPr>
      <w:sz w:val="24"/>
      <w:szCs w:val="24"/>
    </w:rPr>
  </w:style>
  <w:style w:type="paragraph" w:styleId="Title">
    <w:name w:val="Title"/>
    <w:basedOn w:val="Normal"/>
    <w:uiPriority w:val="10"/>
    <w:qFormat/>
    <w:rsid w:val="007A49AC"/>
    <w:pPr>
      <w:spacing w:before="100"/>
      <w:ind w:left="340"/>
    </w:pPr>
    <w:rPr>
      <w:sz w:val="36"/>
      <w:szCs w:val="36"/>
    </w:rPr>
  </w:style>
  <w:style w:type="paragraph" w:styleId="ListParagraph">
    <w:name w:val="List Paragraph"/>
    <w:basedOn w:val="Normal"/>
    <w:uiPriority w:val="34"/>
    <w:qFormat/>
    <w:rsid w:val="007A49AC"/>
    <w:pPr>
      <w:ind w:left="840" w:hanging="362"/>
    </w:pPr>
  </w:style>
  <w:style w:type="paragraph" w:customStyle="1" w:styleId="TableParagraph">
    <w:name w:val="Table Paragraph"/>
    <w:basedOn w:val="Normal"/>
    <w:uiPriority w:val="1"/>
    <w:qFormat/>
    <w:rsid w:val="007A49AC"/>
  </w:style>
  <w:style w:type="character" w:customStyle="1" w:styleId="Heading1Char">
    <w:name w:val="Heading 1 Char"/>
    <w:basedOn w:val="DefaultParagraphFont"/>
    <w:link w:val="Heading1"/>
    <w:uiPriority w:val="9"/>
    <w:rsid w:val="00D06CDC"/>
    <w:rPr>
      <w:rFonts w:ascii="Book Antiqua" w:eastAsia="Book Antiqua" w:hAnsi="Book Antiqua" w:cs="Book Antiqua"/>
      <w:b/>
      <w:color w:val="000000"/>
      <w:sz w:val="44"/>
      <w:lang w:val="en-GB" w:eastAsia="en-GB"/>
    </w:rPr>
  </w:style>
  <w:style w:type="paragraph" w:styleId="Header">
    <w:name w:val="header"/>
    <w:basedOn w:val="Normal"/>
    <w:link w:val="HeaderChar"/>
    <w:uiPriority w:val="99"/>
    <w:unhideWhenUsed/>
    <w:rsid w:val="00D06CDC"/>
    <w:pPr>
      <w:tabs>
        <w:tab w:val="center" w:pos="4513"/>
        <w:tab w:val="right" w:pos="9026"/>
      </w:tabs>
    </w:pPr>
  </w:style>
  <w:style w:type="character" w:customStyle="1" w:styleId="HeaderChar">
    <w:name w:val="Header Char"/>
    <w:basedOn w:val="DefaultParagraphFont"/>
    <w:link w:val="Header"/>
    <w:uiPriority w:val="99"/>
    <w:rsid w:val="00D06CDC"/>
    <w:rPr>
      <w:rFonts w:ascii="Franklin Gothic Medium" w:eastAsia="Franklin Gothic Medium" w:hAnsi="Franklin Gothic Medium" w:cs="Franklin Gothic Medium"/>
    </w:rPr>
  </w:style>
  <w:style w:type="paragraph" w:styleId="Footer">
    <w:name w:val="footer"/>
    <w:basedOn w:val="Normal"/>
    <w:link w:val="FooterChar"/>
    <w:uiPriority w:val="99"/>
    <w:unhideWhenUsed/>
    <w:rsid w:val="00D06CDC"/>
    <w:pPr>
      <w:tabs>
        <w:tab w:val="center" w:pos="4513"/>
        <w:tab w:val="right" w:pos="9026"/>
      </w:tabs>
    </w:pPr>
  </w:style>
  <w:style w:type="character" w:customStyle="1" w:styleId="FooterChar">
    <w:name w:val="Footer Char"/>
    <w:basedOn w:val="DefaultParagraphFont"/>
    <w:link w:val="Footer"/>
    <w:uiPriority w:val="99"/>
    <w:rsid w:val="00D06CDC"/>
    <w:rPr>
      <w:rFonts w:ascii="Franklin Gothic Medium" w:eastAsia="Franklin Gothic Medium" w:hAnsi="Franklin Gothic Medium" w:cs="Franklin Gothic Medium"/>
    </w:rPr>
  </w:style>
  <w:style w:type="table" w:styleId="TableGrid">
    <w:name w:val="Table Grid"/>
    <w:basedOn w:val="TableNormal"/>
    <w:uiPriority w:val="39"/>
    <w:rsid w:val="00C2133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609081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1084</Words>
  <Characters>6184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Muga  Fredrick</dc:creator>
  <cp:lastModifiedBy>user</cp:lastModifiedBy>
  <cp:revision>2</cp:revision>
  <dcterms:created xsi:type="dcterms:W3CDTF">2024-07-07T14:05:00Z</dcterms:created>
  <dcterms:modified xsi:type="dcterms:W3CDTF">2024-07-07T14:05:00Z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2023-04-03T00:00:00Z</vt:filetime>
  </property>
  <property fmtid="{D5CDD505-2E9C-101B-9397-08002B2CF9AE}" pid="3" name="Creator">
    <vt:lpwstr>Microsoft® Word 2016</vt:lpwstr>
  </property>
  <property fmtid="{D5CDD505-2E9C-101B-9397-08002B2CF9AE}" pid="4" name="LastSaved">
    <vt:filetime>2023-04-04T00:00:00Z</vt:filetime>
  </property>
</Properties>
</file>