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>BI</w:t>
      </w: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>OLOGY SCHEMES OF WORK FORM 2</w:t>
      </w:r>
      <w:bookmarkStart w:id="0" w:name="_GoBack"/>
      <w:bookmarkEnd w:id="0"/>
    </w:p>
    <w:p>
      <w:pPr>
        <w:pStyle w:val="style0"/>
        <w:jc w:val="center"/>
        <w:rPr>
          <w:rFonts w:ascii="Times New Roman" w:cs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>TERM 2</w:t>
      </w:r>
    </w:p>
    <w:tbl>
      <w:tblPr>
        <w:tblStyle w:val="style154"/>
        <w:tblW w:w="15309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701"/>
        <w:gridCol w:w="1843"/>
        <w:gridCol w:w="3260"/>
        <w:gridCol w:w="2977"/>
        <w:gridCol w:w="1985"/>
        <w:gridCol w:w="1559"/>
        <w:gridCol w:w="850"/>
      </w:tblGrid>
      <w:tr>
        <w:trPr/>
        <w:tc>
          <w:tcPr>
            <w:tcW w:w="567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WK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LSN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SUB-TOPIC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OBJECTIVES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T/L ACTIVITIES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T/L AIDS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REFERENCE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REMARKS</w:t>
            </w:r>
          </w:p>
        </w:tc>
      </w:tr>
      <w:tr>
        <w:tblPrEx/>
        <w:trPr/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42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Opening and Revision</w:t>
            </w: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TRANSPORT IN PLANTS AND ANIMALS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Immune responses.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differentiate between natural and acquired immunity.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explain the role of vaccines in immune responses.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Detailed explanations and open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explain the role of vaccination / immunization.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Open discussion on HIV / AIDS.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Chart- Diseases that children are immunized against;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Resource person.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Pages 40 - 41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TRANSPORT IN PLANTS AND ANIMALS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Allergic reactions.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define an allergic reaction.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identify ways in which allergy presents itself.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explain cause of allergic reactions.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Q/A: Manifestations of allergy.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Exposition and brief explanations.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Page 43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TRANSPORT IN PLANTS AND ANIMALS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Organ transplant.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identify organs that are normally transplanted.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Q/A: Organs transplanted.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Superficial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Topic review.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Page 43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Introduction. Gaseous exchange in plants.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explain importance of gaseous exchange.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gaseous exchange in plants.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Explanations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Q/A: Products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respiration.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Detailed discussion.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 48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Release of CO2 by plants.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an experiment to show release of CO2 by plants.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Class experiments including control experiments.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the observations made.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Bicarbonate indicator, boiling tubes, Aluminum foil.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 49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Release of CO2 by plants.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an experiment to show release of CO2 by plants.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Class experiments including control experiments.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the observations made.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Bicarbonate indicator, boiling tubes, Aluminum foil.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 49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Release of O2 by plants.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an experiment to show release of O2 by plants.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Teacher demonstration: Test for the gas evolved.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 observations.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Gas jar,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Glass funnel,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Water plant,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Beaker.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 49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Stomata.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the structure and explain the functions of stomata.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Detailed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Drawing diagrams.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 51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Opening &amp; closing of stomata.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Stomata and habitats of plants.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and explain the mechanism of opening &amp; closing of stomata.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relate plant habitats and the no. of stomata.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explain the variation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between number of stomata on the upper and lower face.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Detailed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Observe number of stomata of prepared slides of hydrophytes and xerophytes.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 the observations.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text book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Prepared slides of hydrophytes and xerophytes.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 51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Lenticels.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and explain the mechanism of lenticels.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Detailed discussion.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 52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Respiratory surfaces in animals.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define a respiratory surface.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state characteristics of respiratory surfaces.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identify the environment or medium of operation of respiratory surfaces.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Teacher exposes meaning of a respiratory surface.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 at length, giving examples of organisms that have a given respiratory surface.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 53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in protozoa.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the mechanism of gaseous exchange in an amoeba.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Q/A: Review diffusion, structure of an amoeba.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 briefly gaseous exchange in and out of amoeba.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 53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in insects.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the mechanism of gaseous exchange in insects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 tracheal system of a grasshopper.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 at length the structure of the tracheal system.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Detailed discussion.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PP. 53, 54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Breathing in insects.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the breathing mechanism in an insect.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Observe breathing movements of live specimens of grasshoppers, locusts or cockroaches.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Live specimens of insects,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Hand lenses,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Boiling tubes.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 56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Breathing in insects.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the breathing mechanism in an insect.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Observe breathing movements of live specimens of grasshoppers, locusts or cockroaches.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Live specimens of insects,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Hand lenses,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Boiling tubes.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 56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Number, position and shape of spiracles of insects.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in a bony fish.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give an account of the number, position and shape of spiracles of insects.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the structure of gills of a bony fish.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explain how a gill is adapted to function as a respiratory surface.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explain the mechanism of gaseous exchange in gills.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 the abdomen and showing the position and shape of spiracles, and giving reasons thereof.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 and labeling a gill of a fish; stating the function of each part; and stating how it is adapted to its functions.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Detailed discussion.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Live specimens of insects.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 gill of a fish.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 56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in amphibians.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explain the mechanism of gaseous exchange in a frog.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Q/A: Various methods of gaseous exchange in a frog.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 gaseous exchange through the mouth, lungs and skin of a frog.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 58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in mammals.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list down parts of the tracheal system in man.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the function of the parts of a system respiratory.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 at length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man?s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respiratory system.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Wall chart- Respiratory system in man.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 59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structure of the lungs.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explain adaptations of the lungs to their functions.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Drawing labeled diagrams coupled with explanations.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Wall charts- Structure of lungs.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 60-1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Inhalation.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Exhalation.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the process of inhalation in man.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the process of exhalation in man.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Showing movements of ribs during inhalation.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the inhalation mechanism.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Showing movements of ribs during exhalation.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the exhalation mechanism.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 / model of a rib cage.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PP. 61-62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Thoracic cavity model.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identify similarities between a model thoracic cavity and an actual thoracic cavity.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Teacher presents a model thoracic cavity.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Q/A: Comparing parts of the model cavity and the actual rib cage.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Thoracic cavity model.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PP. 61-63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in an alveolus.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gaseous exchange in an alveolus.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explain regulation of breathing in man.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 and explanations.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 64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Rate of breathing in man.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state and explain briefly factors affecting the rate of inhalation / exhalation processes.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 and explanations.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 63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3-4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Rate of breathing in man.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state and explain briefly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factors affecting the rate of inhalation / exhalation processes.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 and explanations.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 63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742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Mid Term Exams and Break</w:t>
            </w: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Intercostal muscles.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explain the function of intercostal muscles during the breathing system.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Detailed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Counting number of inhalations before and after an exercise blow.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Lime water, rib cage model.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 66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Inhaled and exhaled air.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test for CO2 in the air we inhale/ exhale.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Observe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colour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changes of lime water, and make deductions.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Brief discussion.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Lime water.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 67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GASEOUS EXCHANGE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Diseases of the respiratory system.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state the causes, symptoms and prevention of respiratory diseases.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 cause, symptoms and prevention of whooping cough TB, bronchitis, etc.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Resource person.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PP. 67-70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RESPIRATION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Introduction ?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Definition and importance of respiration.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By the end of the lesson, the learner should be able: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define respiration.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explain significance of respiration.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Q/A: Definition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Brief discussion of significance of respiration.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PP. 73-74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RESPIRATION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Burning food.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an experiment investigating the gas given off when food is burnt.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Teacher demonstration: Burning a food sample.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Testing for the gas evolved during combustion.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PP. 73-74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RESPIRATION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mitochondrion.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state functions of mitochondrion in respiration.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 structure of the mitochondrion.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function of the mitochondrion.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Wall charts-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mitochond-rion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 74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RESPIRATION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Aerobic respiration.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Anaerobic respiration.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explain phases of aerobic respiration.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state difference between aerobic and anaerobic respiration.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anaerobic respiration.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Detailed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Writing down equations of food breakdown.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Observe set up experiments.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Detailed discussion punctuated with probing questions: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text book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Glucose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Yeast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Thermometer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PP.74-76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RESPIRATION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Oxygen ?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debt?.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explain the term ?oxygen debt?.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explain the effect of ?oxygen debt? on the amount of energy released during respiration.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Probing questions.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Detailed discussion.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P.78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RESPIRATION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Applications of anaerobic respiration.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explain applications of anaerobic respiration.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Q/A: Products of fermentation process.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Listing down various applications of anaerobic respiration.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 79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RESPIRATION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Respiratory substrates &amp; respiratory quotient.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identify respiratory substrates in the body.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define respiratory quotient.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calculate R.Q.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Brief discussion/ explanations.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 of definition and its significance.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Problem solving.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 79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RESPIRATION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Rate of respiration.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state and explain factors affecting rate of respiration.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Detailed discussion and explanations.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PP. 80-81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EXCRETION AND HOMEOSTASIS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Introduction- Definition and importance of homeostasis and excretion.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define homeostasis and excretion.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explain necessity of excretion in plants and animals.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Q/A: Definitions of digestion, ingestion and egestion, secretion and excretion.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 importance of excretion in plants and animals.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PP. 83-84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EXCRETION AND HOMEOSTASIS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Excretion in plants.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name plants excretory products.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state uses of excretory products of plants.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 of new terms.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 uses and abuses of plant excretory products.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Some plants excretory products.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PP. 83-84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EXCRETION AND HOMEOSTASIS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Excretion and homeostasis in unicellular organisms.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Describe excretion and homeostasis in an amoeba and a paramecium.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Q/A: Review diffusion, structure of an amoeba.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 excretion and homeostasis in an amoeba and a paramecium.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PP. 84-85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EXCRETION AND HOMEOSTASIS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Excretion and homeostasis in animals.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identify excretory organs in various animals.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 and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Observe drawings of various animals showing excretory organs.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Specimens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platyhelmin-thes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annelida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, insects.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 85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3-4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EXCRETION AND HOMEOSTASIS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Excretion and homeostasis in animals.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identify excretory organs in various animals.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 and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Observe drawings of various animals showing excretory organs.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Specimens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platyhelmin-thes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annelida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, insects.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 85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13-14</w:t>
            </w:r>
          </w:p>
        </w:tc>
        <w:tc>
          <w:tcPr>
            <w:tcW w:w="14742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End Term Exams and closing</w:t>
            </w:r>
          </w:p>
        </w:tc>
      </w:tr>
    </w:tbl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pict>
          <v:rect id="1026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>
      <w:pPr>
        <w:pStyle w:val="style0"/>
        <w:rPr/>
      </w:pPr>
    </w:p>
    <w:sectPr>
      <w:headerReference w:type="default" r:id="rId2"/>
      <w:footerReference w:type="default" r:id="rId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Wingdings 2"/>
    <w:panose1 w:val="05020102010007070707"/>
    <w:charset w:val="02"/>
    <w:family w:val="roman"/>
    <w:pitch w:val="default"/>
    <w:sig w:usb0="00000000" w:usb1="10000000" w:usb2="00000000" w:usb3="00000000" w:csb0="80000000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spacing w:after="160" w:lineRule="auto" w:line="259"/>
      <w:jc w:val="center"/>
      <w:rPr/>
    </w:pP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@0743505350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F</w:t>
    </w:r>
    <w:bookmarkStart w:id="1" w:name="_GoBack"/>
    <w:bookmarkEnd w:id="1"/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OR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PLANS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4">
    <w:name w:val="heading 4"/>
    <w:basedOn w:val="style0"/>
    <w:next w:val="style4"/>
    <w:link w:val="style4097"/>
    <w:qFormat/>
    <w:uiPriority w:val="9"/>
    <w:pPr>
      <w:spacing w:before="100" w:beforeAutospacing="true" w:after="100" w:afterAutospacing="true" w:lineRule="auto" w:line="240"/>
      <w:outlineLvl w:val="3"/>
    </w:pPr>
    <w:rPr>
      <w:rFonts w:ascii="Times New Roman" w:cs="Times New Roman" w:eastAsia="Times New Roman" w:hAnsi="Times New Roman"/>
      <w:b/>
      <w:bCs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4 Char_3492c13e-5899-4881-9fcb-57aa90ea622b"/>
    <w:basedOn w:val="style65"/>
    <w:next w:val="style4097"/>
    <w:link w:val="style4"/>
    <w:uiPriority w:val="9"/>
    <w:rPr>
      <w:rFonts w:ascii="Times New Roman" w:cs="Times New Roman" w:eastAsia="Times New Roman" w:hAnsi="Times New Roman"/>
      <w:b/>
      <w:bCs/>
      <w:sz w:val="24"/>
      <w:szCs w:val="24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Words>2200</Words>
  <Pages>9</Pages>
  <Characters>11220</Characters>
  <Application>WPS Office</Application>
  <DocSecurity>0</DocSecurity>
  <Paragraphs>427</Paragraphs>
  <ScaleCrop>false</ScaleCrop>
  <LinksUpToDate>false</LinksUpToDate>
  <CharactersWithSpaces>13392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2023-01-28T07:20:00Z</dcterms:created>
  <dc:creator>Isaac Ndwene</dc:creator>
  <lastModifiedBy>V2332</lastModifiedBy>
  <dcterms:modified xsi:type="dcterms:W3CDTF">2025-03-30T14:16:37Z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9d51f47a042b49d3a773cab214391be5</vt:lpwstr>
  </property>
</Properties>
</file>