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526D61" w14:textId="77777777" w:rsidR="00866CAE" w:rsidRPr="00601025" w:rsidRDefault="00866CAE" w:rsidP="00866CAE">
      <w:pPr>
        <w:pStyle w:val="NoSpacing"/>
        <w:spacing w:line="276" w:lineRule="auto"/>
        <w:rPr>
          <w:rFonts w:ascii="Times New Roman" w:hAnsi="Times New Roman" w:cs="Times New Roman"/>
          <w:b/>
          <w:bCs/>
          <w:i/>
          <w:color w:val="000000" w:themeColor="text1"/>
          <w:sz w:val="28"/>
          <w:szCs w:val="32"/>
        </w:rPr>
      </w:pPr>
      <w:proofErr w:type="gramStart"/>
      <w:r w:rsidRPr="00601025">
        <w:rPr>
          <w:rFonts w:ascii="Times New Roman" w:hAnsi="Times New Roman" w:cs="Times New Roman"/>
          <w:b/>
          <w:bCs/>
          <w:i/>
          <w:color w:val="000000" w:themeColor="text1"/>
          <w:sz w:val="28"/>
          <w:szCs w:val="32"/>
        </w:rPr>
        <w:t>KENYA JUNIOR SCHOOL EDUCATION</w:t>
      </w:r>
      <w:r>
        <w:rPr>
          <w:rFonts w:ascii="Times New Roman" w:hAnsi="Times New Roman" w:cs="Times New Roman"/>
          <w:b/>
          <w:bCs/>
          <w:i/>
          <w:color w:val="000000" w:themeColor="text1"/>
          <w:sz w:val="28"/>
          <w:szCs w:val="32"/>
        </w:rPr>
        <w:t xml:space="preserve"> ASSESSMENT</w:t>
      </w:r>
      <w:r w:rsidRPr="00601025">
        <w:rPr>
          <w:rFonts w:ascii="Times New Roman" w:hAnsi="Times New Roman" w:cs="Times New Roman"/>
          <w:b/>
          <w:bCs/>
          <w:i/>
          <w:color w:val="000000" w:themeColor="text1"/>
          <w:sz w:val="28"/>
          <w:szCs w:val="32"/>
        </w:rPr>
        <w:t>.</w:t>
      </w:r>
      <w:proofErr w:type="gramEnd"/>
    </w:p>
    <w:p w14:paraId="74AA58AC" w14:textId="68E14C13" w:rsidR="009778A3" w:rsidRPr="00601025" w:rsidRDefault="009778A3"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 xml:space="preserve">GRADE </w:t>
      </w:r>
      <w:r w:rsidR="00D74D81">
        <w:rPr>
          <w:rFonts w:ascii="Times New Roman" w:hAnsi="Times New Roman" w:cs="Times New Roman"/>
          <w:b/>
          <w:bCs/>
          <w:color w:val="000000" w:themeColor="text1"/>
          <w:sz w:val="32"/>
          <w:szCs w:val="32"/>
        </w:rPr>
        <w:t xml:space="preserve">8 </w:t>
      </w:r>
    </w:p>
    <w:p w14:paraId="422B5678" w14:textId="0DFC4302" w:rsidR="009778A3" w:rsidRPr="00601025" w:rsidRDefault="0049385E" w:rsidP="007612B3">
      <w:pPr>
        <w:pStyle w:val="NoSpacing"/>
        <w:spacing w:line="276" w:lineRule="auto"/>
        <w:rPr>
          <w:rFonts w:ascii="Times New Roman" w:hAnsi="Times New Roman" w:cs="Times New Roman"/>
          <w:b/>
          <w:bCs/>
          <w:color w:val="000000" w:themeColor="text1"/>
          <w:sz w:val="32"/>
          <w:szCs w:val="32"/>
        </w:rPr>
      </w:pPr>
      <w:r>
        <w:rPr>
          <w:rFonts w:ascii="Times New Roman" w:hAnsi="Times New Roman" w:cs="Times New Roman"/>
          <w:b/>
          <w:bCs/>
          <w:color w:val="000000" w:themeColor="text1"/>
          <w:sz w:val="32"/>
          <w:szCs w:val="32"/>
        </w:rPr>
        <w:t>Pretechnical studies</w:t>
      </w:r>
      <w:r w:rsidR="002558C3" w:rsidRPr="00601025">
        <w:rPr>
          <w:rFonts w:ascii="Times New Roman" w:hAnsi="Times New Roman" w:cs="Times New Roman"/>
          <w:b/>
          <w:bCs/>
          <w:color w:val="000000" w:themeColor="text1"/>
          <w:sz w:val="32"/>
          <w:szCs w:val="32"/>
        </w:rPr>
        <w:t>- (Theory)</w:t>
      </w:r>
    </w:p>
    <w:p w14:paraId="5D0ACE9B" w14:textId="77777777" w:rsidR="001F1B4F" w:rsidRDefault="009778A3" w:rsidP="007612B3">
      <w:pPr>
        <w:pStyle w:val="NoSpacing"/>
        <w:spacing w:line="276" w:lineRule="auto"/>
        <w:rPr>
          <w:rFonts w:ascii="Times New Roman" w:hAnsi="Times New Roman" w:cs="Times New Roman"/>
          <w:b/>
          <w:bCs/>
          <w:color w:val="000000" w:themeColor="text1"/>
          <w:sz w:val="32"/>
          <w:szCs w:val="32"/>
        </w:rPr>
      </w:pPr>
      <w:r w:rsidRPr="00601025">
        <w:rPr>
          <w:rFonts w:ascii="Times New Roman" w:hAnsi="Times New Roman" w:cs="Times New Roman"/>
          <w:b/>
          <w:bCs/>
          <w:color w:val="000000" w:themeColor="text1"/>
          <w:sz w:val="32"/>
          <w:szCs w:val="32"/>
        </w:rPr>
        <w:t xml:space="preserve">Time: </w:t>
      </w:r>
      <w:r w:rsidR="002558C3" w:rsidRPr="00601025">
        <w:rPr>
          <w:rFonts w:ascii="Times New Roman" w:hAnsi="Times New Roman" w:cs="Times New Roman"/>
          <w:b/>
          <w:bCs/>
          <w:color w:val="000000" w:themeColor="text1"/>
          <w:sz w:val="32"/>
          <w:szCs w:val="32"/>
        </w:rPr>
        <w:t>1</w:t>
      </w:r>
      <w:r w:rsidR="002558C3" w:rsidRPr="00601025">
        <w:rPr>
          <w:rFonts w:ascii="Times New Roman" w:hAnsi="Times New Roman" w:cs="Times New Roman"/>
          <w:b/>
          <w:bCs/>
          <w:color w:val="000000" w:themeColor="text1"/>
          <w:sz w:val="32"/>
          <w:szCs w:val="32"/>
          <w:vertAlign w:val="superscript"/>
        </w:rPr>
        <w:t>1</w:t>
      </w:r>
      <w:r w:rsidR="002558C3" w:rsidRPr="00601025">
        <w:rPr>
          <w:rFonts w:ascii="Times New Roman" w:hAnsi="Times New Roman" w:cs="Times New Roman"/>
          <w:b/>
          <w:bCs/>
          <w:color w:val="000000" w:themeColor="text1"/>
          <w:sz w:val="32"/>
          <w:szCs w:val="32"/>
        </w:rPr>
        <w:t>/</w:t>
      </w:r>
      <w:r w:rsidR="002558C3" w:rsidRPr="00601025">
        <w:rPr>
          <w:rFonts w:ascii="Times New Roman" w:hAnsi="Times New Roman" w:cs="Times New Roman"/>
          <w:b/>
          <w:bCs/>
          <w:color w:val="000000" w:themeColor="text1"/>
          <w:sz w:val="32"/>
          <w:szCs w:val="32"/>
          <w:vertAlign w:val="subscript"/>
        </w:rPr>
        <w:t>2</w:t>
      </w:r>
      <w:r w:rsidRPr="00601025">
        <w:rPr>
          <w:rFonts w:ascii="Times New Roman" w:hAnsi="Times New Roman" w:cs="Times New Roman"/>
          <w:b/>
          <w:bCs/>
          <w:color w:val="000000" w:themeColor="text1"/>
          <w:sz w:val="32"/>
          <w:szCs w:val="32"/>
        </w:rPr>
        <w:t xml:space="preserve"> Hours</w:t>
      </w:r>
      <w:r w:rsidR="001F1B4F">
        <w:rPr>
          <w:rFonts w:ascii="Times New Roman" w:hAnsi="Times New Roman" w:cs="Times New Roman"/>
          <w:b/>
          <w:bCs/>
          <w:color w:val="000000" w:themeColor="text1"/>
          <w:sz w:val="32"/>
          <w:szCs w:val="32"/>
        </w:rPr>
        <w:t>.</w:t>
      </w:r>
    </w:p>
    <w:p w14:paraId="2BC181B7" w14:textId="56643324" w:rsidR="001F1B4F" w:rsidRDefault="001F1B4F" w:rsidP="007612B3">
      <w:pPr>
        <w:pStyle w:val="NoSpacing"/>
        <w:spacing w:line="276" w:lineRule="auto"/>
      </w:pPr>
      <w:r>
        <w:rPr>
          <w:rFonts w:ascii="Times New Roman" w:hAnsi="Times New Roman" w:cs="Times New Roman"/>
          <w:b/>
          <w:bCs/>
          <w:color w:val="000000" w:themeColor="text1"/>
          <w:sz w:val="32"/>
          <w:szCs w:val="32"/>
        </w:rPr>
        <w:t>September 2024.</w:t>
      </w:r>
      <w:bookmarkStart w:id="0" w:name="_GoBack"/>
      <w:bookmarkEnd w:id="0"/>
    </w:p>
    <w:p w14:paraId="4AFA3DC2" w14:textId="42D42C17" w:rsidR="007C1EC4" w:rsidRDefault="007C1EC4" w:rsidP="007612B3">
      <w:pPr>
        <w:pStyle w:val="NoSpacing"/>
        <w:spacing w:line="276" w:lineRule="auto"/>
        <w:rPr>
          <w:noProof/>
        </w:rPr>
      </w:pPr>
    </w:p>
    <w:p w14:paraId="61390D8D" w14:textId="0F8AC78E" w:rsidR="009778A3" w:rsidRPr="00601025" w:rsidRDefault="009778A3" w:rsidP="007612B3">
      <w:pPr>
        <w:pStyle w:val="NoSpacing"/>
        <w:spacing w:line="276" w:lineRule="auto"/>
        <w:rPr>
          <w:rFonts w:ascii="Times New Roman" w:hAnsi="Times New Roman" w:cs="Times New Roman"/>
          <w:noProof/>
          <w:color w:val="000000" w:themeColor="text1"/>
          <w:sz w:val="28"/>
          <w:szCs w:val="28"/>
        </w:rPr>
      </w:pPr>
    </w:p>
    <w:p w14:paraId="19B5BE21" w14:textId="42FBD2EA" w:rsidR="006D0600"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Learner’s Name:______________________________________________________________</w:t>
      </w:r>
    </w:p>
    <w:p w14:paraId="51D722DD" w14:textId="5AD3EEBB"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Assessment No:_____________________________   Grade:___________________________</w:t>
      </w:r>
    </w:p>
    <w:p w14:paraId="2B9A3924" w14:textId="05188EA1"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Date:________________________________________________________________________</w:t>
      </w:r>
    </w:p>
    <w:p w14:paraId="6AF50141" w14:textId="017520BE" w:rsidR="006D0600" w:rsidRPr="00601025" w:rsidRDefault="006D0600" w:rsidP="007612B3">
      <w:pPr>
        <w:pStyle w:val="NoSpacing"/>
        <w:spacing w:line="276" w:lineRule="auto"/>
        <w:rPr>
          <w:rFonts w:ascii="Times New Roman" w:hAnsi="Times New Roman" w:cs="Times New Roman"/>
          <w:b/>
          <w:bCs/>
          <w:noProof/>
          <w:color w:val="000000" w:themeColor="text1"/>
          <w:sz w:val="28"/>
          <w:szCs w:val="28"/>
          <w:u w:val="single"/>
        </w:rPr>
      </w:pPr>
    </w:p>
    <w:p w14:paraId="0575D62B" w14:textId="6FBFFC78" w:rsidR="00446CEC" w:rsidRPr="00601025" w:rsidRDefault="00446CEC" w:rsidP="007612B3">
      <w:pPr>
        <w:pStyle w:val="NoSpacing"/>
        <w:spacing w:line="276" w:lineRule="auto"/>
        <w:rPr>
          <w:rFonts w:ascii="Times New Roman" w:hAnsi="Times New Roman" w:cs="Times New Roman"/>
          <w:b/>
          <w:bCs/>
          <w:noProof/>
          <w:color w:val="000000" w:themeColor="text1"/>
          <w:sz w:val="28"/>
          <w:szCs w:val="28"/>
          <w:u w:val="single"/>
        </w:rPr>
      </w:pPr>
      <w:r w:rsidRPr="00601025">
        <w:rPr>
          <w:rFonts w:ascii="Times New Roman" w:hAnsi="Times New Roman" w:cs="Times New Roman"/>
          <w:b/>
          <w:bCs/>
          <w:noProof/>
          <w:color w:val="000000" w:themeColor="text1"/>
          <w:sz w:val="28"/>
          <w:szCs w:val="28"/>
          <w:u w:val="single"/>
        </w:rPr>
        <w:t>FOR EXAMINERS USE ONLY.</w:t>
      </w:r>
    </w:p>
    <w:tbl>
      <w:tblPr>
        <w:tblStyle w:val="TableGrid"/>
        <w:tblW w:w="0" w:type="auto"/>
        <w:tblLook w:val="04A0" w:firstRow="1" w:lastRow="0" w:firstColumn="1" w:lastColumn="0" w:noHBand="0" w:noVBand="1"/>
      </w:tblPr>
      <w:tblGrid>
        <w:gridCol w:w="1525"/>
        <w:gridCol w:w="2970"/>
        <w:gridCol w:w="761"/>
      </w:tblGrid>
      <w:tr w:rsidR="00601025" w:rsidRPr="00601025" w14:paraId="66A82144" w14:textId="4CBFB940" w:rsidTr="000A078E">
        <w:tc>
          <w:tcPr>
            <w:tcW w:w="1525" w:type="dxa"/>
            <w:shd w:val="clear" w:color="auto" w:fill="D0CECE" w:themeFill="background2" w:themeFillShade="E6"/>
          </w:tcPr>
          <w:p w14:paraId="00E6A916" w14:textId="664989A6"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Score Range</w:t>
            </w:r>
          </w:p>
        </w:tc>
        <w:tc>
          <w:tcPr>
            <w:tcW w:w="2970" w:type="dxa"/>
            <w:shd w:val="clear" w:color="auto" w:fill="D0CECE" w:themeFill="background2" w:themeFillShade="E6"/>
          </w:tcPr>
          <w:p w14:paraId="2BF16478" w14:textId="43449B8E"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Performance Level</w:t>
            </w:r>
          </w:p>
        </w:tc>
        <w:tc>
          <w:tcPr>
            <w:tcW w:w="761" w:type="dxa"/>
            <w:shd w:val="clear" w:color="auto" w:fill="D0CECE" w:themeFill="background2" w:themeFillShade="E6"/>
          </w:tcPr>
          <w:p w14:paraId="7232AC9B" w14:textId="5245D13F" w:rsidR="00BB432C" w:rsidRPr="00601025" w:rsidRDefault="00BB432C" w:rsidP="007612B3">
            <w:pPr>
              <w:pStyle w:val="NoSpacing"/>
              <w:spacing w:line="276" w:lineRule="auto"/>
              <w:rPr>
                <w:rFonts w:ascii="Times New Roman" w:hAnsi="Times New Roman" w:cs="Times New Roman"/>
                <w:b/>
                <w:bCs/>
                <w:noProof/>
                <w:color w:val="000000" w:themeColor="text1"/>
                <w:sz w:val="28"/>
                <w:szCs w:val="28"/>
              </w:rPr>
            </w:pPr>
            <w:r w:rsidRPr="00601025">
              <w:rPr>
                <w:rFonts w:ascii="Times New Roman" w:hAnsi="Times New Roman" w:cs="Times New Roman"/>
                <w:b/>
                <w:bCs/>
                <w:noProof/>
                <w:color w:val="000000" w:themeColor="text1"/>
                <w:sz w:val="28"/>
                <w:szCs w:val="28"/>
              </w:rPr>
              <w:t>Tick</w:t>
            </w:r>
          </w:p>
        </w:tc>
      </w:tr>
      <w:tr w:rsidR="00601025" w:rsidRPr="00601025" w14:paraId="4A0D8AD2" w14:textId="1D14A6C7" w:rsidTr="000A078E">
        <w:tc>
          <w:tcPr>
            <w:tcW w:w="1525" w:type="dxa"/>
          </w:tcPr>
          <w:p w14:paraId="5B111298" w14:textId="61A42F18"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80-100</w:t>
            </w:r>
          </w:p>
        </w:tc>
        <w:tc>
          <w:tcPr>
            <w:tcW w:w="2970" w:type="dxa"/>
          </w:tcPr>
          <w:p w14:paraId="39032E21" w14:textId="34615F87"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Exceeding Expectation</w:t>
            </w:r>
          </w:p>
        </w:tc>
        <w:tc>
          <w:tcPr>
            <w:tcW w:w="761" w:type="dxa"/>
          </w:tcPr>
          <w:p w14:paraId="3C4EEC7F"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35FFD12" w14:textId="3AD39390" w:rsidTr="000A078E">
        <w:tc>
          <w:tcPr>
            <w:tcW w:w="1525" w:type="dxa"/>
          </w:tcPr>
          <w:p w14:paraId="0493642C" w14:textId="728FC6E9"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60-79</w:t>
            </w:r>
          </w:p>
        </w:tc>
        <w:tc>
          <w:tcPr>
            <w:tcW w:w="2970" w:type="dxa"/>
          </w:tcPr>
          <w:p w14:paraId="2576A335" w14:textId="114579D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Meeting Expectations</w:t>
            </w:r>
          </w:p>
        </w:tc>
        <w:tc>
          <w:tcPr>
            <w:tcW w:w="761" w:type="dxa"/>
          </w:tcPr>
          <w:p w14:paraId="61D0C377"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757F087B" w14:textId="20E7A95D" w:rsidTr="000A078E">
        <w:tc>
          <w:tcPr>
            <w:tcW w:w="1525" w:type="dxa"/>
          </w:tcPr>
          <w:p w14:paraId="247C8D0F" w14:textId="055F5D7A"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40-59</w:t>
            </w:r>
          </w:p>
        </w:tc>
        <w:tc>
          <w:tcPr>
            <w:tcW w:w="2970" w:type="dxa"/>
          </w:tcPr>
          <w:p w14:paraId="593C330B" w14:textId="6D243480"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Approaching Expectations</w:t>
            </w:r>
          </w:p>
        </w:tc>
        <w:tc>
          <w:tcPr>
            <w:tcW w:w="761" w:type="dxa"/>
          </w:tcPr>
          <w:p w14:paraId="7259154C"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r w:rsidR="00601025" w:rsidRPr="00601025" w14:paraId="501CAACB" w14:textId="5E92ED82" w:rsidTr="000A078E">
        <w:tc>
          <w:tcPr>
            <w:tcW w:w="1525" w:type="dxa"/>
          </w:tcPr>
          <w:p w14:paraId="0596A4F6" w14:textId="1A43FEFD" w:rsidR="00BB432C" w:rsidRPr="00601025" w:rsidRDefault="00BB432C" w:rsidP="007612B3">
            <w:pPr>
              <w:pStyle w:val="NoSpacing"/>
              <w:spacing w:line="276" w:lineRule="auto"/>
              <w:rPr>
                <w:rFonts w:ascii="Times New Roman" w:hAnsi="Times New Roman" w:cs="Times New Roman"/>
                <w:b/>
                <w:bCs/>
                <w:i/>
                <w:iCs/>
                <w:noProof/>
                <w:color w:val="000000" w:themeColor="text1"/>
                <w:sz w:val="24"/>
                <w:szCs w:val="24"/>
              </w:rPr>
            </w:pPr>
            <w:r w:rsidRPr="00601025">
              <w:rPr>
                <w:rFonts w:ascii="Times New Roman" w:hAnsi="Times New Roman" w:cs="Times New Roman"/>
                <w:b/>
                <w:bCs/>
                <w:i/>
                <w:iCs/>
                <w:noProof/>
                <w:color w:val="000000" w:themeColor="text1"/>
                <w:sz w:val="24"/>
                <w:szCs w:val="24"/>
              </w:rPr>
              <w:t>Below 40</w:t>
            </w:r>
          </w:p>
        </w:tc>
        <w:tc>
          <w:tcPr>
            <w:tcW w:w="2970" w:type="dxa"/>
          </w:tcPr>
          <w:p w14:paraId="7F433386" w14:textId="3B14E009" w:rsidR="00BB432C" w:rsidRPr="00601025" w:rsidRDefault="00BB432C"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Below Expectations</w:t>
            </w:r>
          </w:p>
        </w:tc>
        <w:tc>
          <w:tcPr>
            <w:tcW w:w="761" w:type="dxa"/>
          </w:tcPr>
          <w:p w14:paraId="45AE7974" w14:textId="77777777" w:rsidR="00BB432C" w:rsidRPr="00601025" w:rsidRDefault="00BB432C" w:rsidP="007612B3">
            <w:pPr>
              <w:pStyle w:val="NoSpacing"/>
              <w:spacing w:line="276" w:lineRule="auto"/>
              <w:rPr>
                <w:rFonts w:ascii="Times New Roman" w:hAnsi="Times New Roman" w:cs="Times New Roman"/>
                <w:noProof/>
                <w:color w:val="000000" w:themeColor="text1"/>
                <w:sz w:val="28"/>
                <w:szCs w:val="28"/>
              </w:rPr>
            </w:pPr>
          </w:p>
        </w:tc>
      </w:tr>
    </w:tbl>
    <w:tbl>
      <w:tblPr>
        <w:tblStyle w:val="TableGrid"/>
        <w:tblpPr w:leftFromText="180" w:rightFromText="180" w:vertAnchor="text" w:horzAnchor="margin" w:tblpXSpec="right" w:tblpY="-1662"/>
        <w:tblW w:w="0" w:type="auto"/>
        <w:tblLook w:val="04A0" w:firstRow="1" w:lastRow="0" w:firstColumn="1" w:lastColumn="0" w:noHBand="0" w:noVBand="1"/>
      </w:tblPr>
      <w:tblGrid>
        <w:gridCol w:w="1525"/>
        <w:gridCol w:w="1890"/>
      </w:tblGrid>
      <w:tr w:rsidR="00601025" w:rsidRPr="00601025" w14:paraId="36B74BA7" w14:textId="77777777" w:rsidTr="000A078E">
        <w:tc>
          <w:tcPr>
            <w:tcW w:w="1525" w:type="dxa"/>
            <w:shd w:val="clear" w:color="auto" w:fill="D0CECE" w:themeFill="background2" w:themeFillShade="E6"/>
          </w:tcPr>
          <w:p w14:paraId="3016BD0D" w14:textId="732B0B96"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OUT OF</w:t>
            </w:r>
          </w:p>
        </w:tc>
        <w:tc>
          <w:tcPr>
            <w:tcW w:w="1890" w:type="dxa"/>
            <w:shd w:val="clear" w:color="auto" w:fill="D0CECE" w:themeFill="background2" w:themeFillShade="E6"/>
          </w:tcPr>
          <w:p w14:paraId="735F7AA7" w14:textId="1319B21E" w:rsidR="000A078E" w:rsidRPr="00601025" w:rsidRDefault="000B75A8" w:rsidP="007612B3">
            <w:pPr>
              <w:pStyle w:val="NoSpacing"/>
              <w:spacing w:line="276" w:lineRule="auto"/>
              <w:rPr>
                <w:rFonts w:ascii="Times New Roman" w:hAnsi="Times New Roman" w:cs="Times New Roman"/>
                <w:b/>
                <w:bCs/>
                <w:noProof/>
                <w:color w:val="000000" w:themeColor="text1"/>
                <w:sz w:val="24"/>
                <w:szCs w:val="24"/>
              </w:rPr>
            </w:pPr>
            <w:r>
              <w:rPr>
                <w:rFonts w:ascii="Times New Roman" w:hAnsi="Times New Roman" w:cs="Times New Roman"/>
                <w:b/>
                <w:bCs/>
                <w:noProof/>
                <w:color w:val="000000" w:themeColor="text1"/>
                <w:sz w:val="24"/>
                <w:szCs w:val="24"/>
              </w:rPr>
              <w:t>60</w:t>
            </w:r>
            <w:r w:rsidR="000A078E" w:rsidRPr="00601025">
              <w:rPr>
                <w:rFonts w:ascii="Times New Roman" w:hAnsi="Times New Roman" w:cs="Times New Roman"/>
                <w:b/>
                <w:bCs/>
                <w:noProof/>
                <w:color w:val="000000" w:themeColor="text1"/>
                <w:sz w:val="24"/>
                <w:szCs w:val="24"/>
              </w:rPr>
              <w:t xml:space="preserve"> MARKS</w:t>
            </w:r>
          </w:p>
        </w:tc>
      </w:tr>
      <w:tr w:rsidR="00601025" w:rsidRPr="00601025" w14:paraId="123F3C8D" w14:textId="77777777" w:rsidTr="000A078E">
        <w:tc>
          <w:tcPr>
            <w:tcW w:w="1525" w:type="dxa"/>
          </w:tcPr>
          <w:p w14:paraId="30DE14F1" w14:textId="0F9C4B28"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Learners Score.</w:t>
            </w:r>
          </w:p>
        </w:tc>
        <w:tc>
          <w:tcPr>
            <w:tcW w:w="1890" w:type="dxa"/>
          </w:tcPr>
          <w:p w14:paraId="52D64222" w14:textId="3FB7BBCE"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r w:rsidR="00601025" w:rsidRPr="00601025" w14:paraId="42782118" w14:textId="77777777" w:rsidTr="000431E6">
        <w:trPr>
          <w:trHeight w:val="945"/>
        </w:trPr>
        <w:tc>
          <w:tcPr>
            <w:tcW w:w="1525" w:type="dxa"/>
          </w:tcPr>
          <w:p w14:paraId="1F02B6CE" w14:textId="2E8A25C2"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r w:rsidRPr="00601025">
              <w:rPr>
                <w:rFonts w:ascii="Times New Roman" w:hAnsi="Times New Roman" w:cs="Times New Roman"/>
                <w:b/>
                <w:bCs/>
                <w:noProof/>
                <w:color w:val="000000" w:themeColor="text1"/>
                <w:sz w:val="24"/>
                <w:szCs w:val="24"/>
              </w:rPr>
              <w:t xml:space="preserve">Learners </w:t>
            </w:r>
            <w:r w:rsidRPr="00601025">
              <w:rPr>
                <w:rFonts w:ascii="Times New Roman" w:hAnsi="Times New Roman" w:cs="Times New Roman"/>
                <w:b/>
                <w:bCs/>
                <w:noProof/>
                <w:color w:val="000000" w:themeColor="text1"/>
                <w:sz w:val="44"/>
                <w:szCs w:val="44"/>
              </w:rPr>
              <w:t>%</w:t>
            </w:r>
          </w:p>
        </w:tc>
        <w:tc>
          <w:tcPr>
            <w:tcW w:w="1890" w:type="dxa"/>
          </w:tcPr>
          <w:p w14:paraId="52665DA7" w14:textId="77777777"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p w14:paraId="462BCA0D" w14:textId="04D74B09" w:rsidR="000A078E" w:rsidRPr="00601025" w:rsidRDefault="000A078E" w:rsidP="007612B3">
            <w:pPr>
              <w:pStyle w:val="NoSpacing"/>
              <w:spacing w:line="276" w:lineRule="auto"/>
              <w:rPr>
                <w:rFonts w:ascii="Times New Roman" w:hAnsi="Times New Roman" w:cs="Times New Roman"/>
                <w:b/>
                <w:bCs/>
                <w:noProof/>
                <w:color w:val="000000" w:themeColor="text1"/>
                <w:sz w:val="24"/>
                <w:szCs w:val="24"/>
              </w:rPr>
            </w:pPr>
          </w:p>
        </w:tc>
      </w:tr>
    </w:tbl>
    <w:p w14:paraId="23878D7B" w14:textId="77777777" w:rsidR="00805B2A" w:rsidRPr="00601025" w:rsidRDefault="00805B2A" w:rsidP="007612B3">
      <w:pPr>
        <w:pStyle w:val="NoSpacing"/>
        <w:spacing w:line="276" w:lineRule="auto"/>
        <w:rPr>
          <w:rFonts w:ascii="Times New Roman" w:hAnsi="Times New Roman" w:cs="Times New Roman"/>
          <w:b/>
          <w:bCs/>
          <w:color w:val="000000" w:themeColor="text1"/>
          <w:sz w:val="28"/>
          <w:szCs w:val="32"/>
          <w:u w:val="single"/>
        </w:rPr>
      </w:pPr>
      <w:proofErr w:type="gramStart"/>
      <w:r w:rsidRPr="00601025">
        <w:rPr>
          <w:rFonts w:ascii="Times New Roman" w:hAnsi="Times New Roman" w:cs="Times New Roman"/>
          <w:b/>
          <w:bCs/>
          <w:color w:val="000000" w:themeColor="text1"/>
          <w:sz w:val="28"/>
          <w:szCs w:val="32"/>
          <w:u w:val="single"/>
        </w:rPr>
        <w:t>Instructions to Learners.</w:t>
      </w:r>
      <w:proofErr w:type="gramEnd"/>
    </w:p>
    <w:p w14:paraId="224B6AF9" w14:textId="5CFA2476"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 xml:space="preserve">Write your name, </w:t>
      </w:r>
      <w:r w:rsidR="00E946F4">
        <w:rPr>
          <w:rFonts w:ascii="Times New Roman" w:hAnsi="Times New Roman" w:cs="Times New Roman"/>
          <w:color w:val="000000" w:themeColor="text1"/>
          <w:sz w:val="24"/>
          <w:szCs w:val="28"/>
        </w:rPr>
        <w:t>Assessment Number, Grade/Stream and the Date</w:t>
      </w:r>
      <w:r w:rsidRPr="00601025">
        <w:rPr>
          <w:rFonts w:ascii="Times New Roman" w:hAnsi="Times New Roman" w:cs="Times New Roman"/>
          <w:color w:val="000000" w:themeColor="text1"/>
          <w:sz w:val="24"/>
          <w:szCs w:val="28"/>
        </w:rPr>
        <w:t xml:space="preserve"> in the spaces provided above.</w:t>
      </w:r>
    </w:p>
    <w:p w14:paraId="19ECABFF"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questions in this question paper.</w:t>
      </w:r>
    </w:p>
    <w:p w14:paraId="278F2630"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All your answers must be written in the spaces provided below each question.</w:t>
      </w:r>
    </w:p>
    <w:p w14:paraId="39B8BD07"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This paper consists of printed pages. Learners should check the questions in each paper to ascertain that all the papers are printed as indicated and that there is no question missing.</w:t>
      </w:r>
    </w:p>
    <w:p w14:paraId="7F389B38" w14:textId="77777777" w:rsidR="00805B2A" w:rsidRPr="00601025" w:rsidRDefault="00805B2A" w:rsidP="007612B3">
      <w:pPr>
        <w:pStyle w:val="NoSpacing"/>
        <w:numPr>
          <w:ilvl w:val="0"/>
          <w:numId w:val="1"/>
        </w:numPr>
        <w:spacing w:line="276" w:lineRule="auto"/>
        <w:rPr>
          <w:rFonts w:ascii="Times New Roman" w:hAnsi="Times New Roman" w:cs="Times New Roman"/>
          <w:color w:val="000000" w:themeColor="text1"/>
          <w:sz w:val="24"/>
          <w:szCs w:val="28"/>
        </w:rPr>
      </w:pPr>
      <w:r w:rsidRPr="00601025">
        <w:rPr>
          <w:rFonts w:ascii="Times New Roman" w:hAnsi="Times New Roman" w:cs="Times New Roman"/>
          <w:color w:val="000000" w:themeColor="text1"/>
          <w:sz w:val="24"/>
          <w:szCs w:val="28"/>
        </w:rPr>
        <w:t>Answer all the questions in English.</w:t>
      </w:r>
    </w:p>
    <w:p w14:paraId="29381D9F" w14:textId="7135E714" w:rsidR="001009AD" w:rsidRPr="000B2E2D" w:rsidRDefault="00895144" w:rsidP="008A5699">
      <w:pPr>
        <w:pStyle w:val="NoSpacing"/>
        <w:shd w:val="clear" w:color="auto" w:fill="BFBFBF" w:themeFill="background1" w:themeFillShade="BF"/>
        <w:spacing w:line="276" w:lineRule="auto"/>
        <w:rPr>
          <w:rFonts w:ascii="Sylfaen" w:hAnsi="Sylfaen" w:cs="Times New Roman"/>
          <w:b/>
          <w:bCs/>
          <w:color w:val="000000" w:themeColor="text1"/>
          <w:sz w:val="28"/>
          <w:szCs w:val="28"/>
        </w:rPr>
      </w:pPr>
      <w:proofErr w:type="gramStart"/>
      <w:r w:rsidRPr="000B2E2D">
        <w:rPr>
          <w:rFonts w:ascii="Sylfaen" w:hAnsi="Sylfaen" w:cs="Times New Roman"/>
          <w:b/>
          <w:bCs/>
          <w:color w:val="000000" w:themeColor="text1"/>
          <w:sz w:val="28"/>
          <w:szCs w:val="28"/>
        </w:rPr>
        <w:t>QUESTIONS.</w:t>
      </w:r>
      <w:proofErr w:type="gramEnd"/>
    </w:p>
    <w:p w14:paraId="250A38FF" w14:textId="77777777" w:rsidR="00030D23" w:rsidRDefault="00030D23" w:rsidP="008A5699">
      <w:pPr>
        <w:pStyle w:val="NoSpacing"/>
        <w:spacing w:line="276" w:lineRule="auto"/>
        <w:rPr>
          <w:rFonts w:ascii="Sylfaen" w:hAnsi="Sylfaen" w:cs="Times New Roman"/>
          <w:color w:val="000000" w:themeColor="text1"/>
          <w:sz w:val="28"/>
          <w:szCs w:val="28"/>
        </w:rPr>
      </w:pPr>
    </w:p>
    <w:p w14:paraId="26187C4B" w14:textId="6FFF025A" w:rsidR="004025DB" w:rsidRPr="000B2E2D" w:rsidRDefault="00FF39B7"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1.</w:t>
      </w:r>
      <w:r w:rsidR="00AC1C3C" w:rsidRPr="000B2E2D">
        <w:rPr>
          <w:rFonts w:ascii="Sylfaen" w:hAnsi="Sylfaen" w:cs="Times New Roman"/>
          <w:color w:val="000000" w:themeColor="text1"/>
          <w:sz w:val="28"/>
          <w:szCs w:val="28"/>
        </w:rPr>
        <w:t xml:space="preserve"> </w:t>
      </w:r>
      <w:r w:rsidR="001F1B4F" w:rsidRPr="000B2E2D">
        <w:rPr>
          <w:rFonts w:ascii="Sylfaen" w:hAnsi="Sylfaen" w:cs="Times New Roman"/>
          <w:color w:val="000000" w:themeColor="text1"/>
          <w:sz w:val="28"/>
          <w:szCs w:val="28"/>
        </w:rPr>
        <w:t xml:space="preserve">Write down any five composite materials found in the environment.            </w:t>
      </w:r>
      <w:r w:rsidR="000B2E2D">
        <w:rPr>
          <w:rFonts w:ascii="Sylfaen" w:hAnsi="Sylfaen" w:cs="Times New Roman"/>
          <w:color w:val="000000" w:themeColor="text1"/>
          <w:sz w:val="28"/>
          <w:szCs w:val="28"/>
        </w:rPr>
        <w:t xml:space="preserve">            </w:t>
      </w:r>
      <w:r w:rsidR="001F1B4F" w:rsidRPr="000B2E2D">
        <w:rPr>
          <w:rFonts w:ascii="Sylfaen" w:hAnsi="Sylfaen" w:cs="Times New Roman"/>
          <w:b/>
          <w:bCs/>
          <w:color w:val="000000" w:themeColor="text1"/>
          <w:sz w:val="28"/>
          <w:szCs w:val="28"/>
        </w:rPr>
        <w:t>(5mks)</w:t>
      </w:r>
    </w:p>
    <w:p w14:paraId="3F80122B" w14:textId="58988DD0" w:rsidR="00311AC2" w:rsidRPr="000B2E2D" w:rsidRDefault="00311AC2"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BD2072" w:rsidRPr="000B2E2D">
        <w:rPr>
          <w:rFonts w:ascii="Sylfaen" w:hAnsi="Sylfaen" w:cs="Times New Roman"/>
          <w:color w:val="000000" w:themeColor="text1"/>
          <w:sz w:val="28"/>
          <w:szCs w:val="28"/>
        </w:rPr>
        <w:t xml:space="preserve"> </w:t>
      </w:r>
    </w:p>
    <w:p w14:paraId="78A54BF8" w14:textId="77777777" w:rsidR="000B2E2D" w:rsidRDefault="000B2E2D" w:rsidP="008A5699">
      <w:pPr>
        <w:pStyle w:val="NoSpacing"/>
        <w:spacing w:line="276" w:lineRule="auto"/>
        <w:rPr>
          <w:rFonts w:ascii="Sylfaen" w:hAnsi="Sylfaen" w:cs="Times New Roman"/>
          <w:color w:val="000000" w:themeColor="text1"/>
          <w:sz w:val="28"/>
          <w:szCs w:val="28"/>
        </w:rPr>
      </w:pPr>
    </w:p>
    <w:p w14:paraId="03876036" w14:textId="77777777" w:rsidR="00030D23" w:rsidRDefault="00030D23" w:rsidP="008A5699">
      <w:pPr>
        <w:pStyle w:val="NoSpacing"/>
        <w:spacing w:line="276" w:lineRule="auto"/>
        <w:rPr>
          <w:rFonts w:ascii="Sylfaen" w:hAnsi="Sylfaen" w:cs="Times New Roman"/>
          <w:color w:val="000000" w:themeColor="text1"/>
          <w:sz w:val="28"/>
          <w:szCs w:val="28"/>
        </w:rPr>
      </w:pPr>
    </w:p>
    <w:p w14:paraId="6F06B948" w14:textId="77777777" w:rsidR="00030D23" w:rsidRPr="000B2E2D" w:rsidRDefault="00030D23" w:rsidP="008A5699">
      <w:pPr>
        <w:pStyle w:val="NoSpacing"/>
        <w:spacing w:line="276" w:lineRule="auto"/>
        <w:rPr>
          <w:rFonts w:ascii="Sylfaen" w:hAnsi="Sylfaen" w:cs="Times New Roman"/>
          <w:color w:val="000000" w:themeColor="text1"/>
          <w:sz w:val="28"/>
          <w:szCs w:val="28"/>
        </w:rPr>
      </w:pPr>
    </w:p>
    <w:p w14:paraId="567640A0" w14:textId="306D8022" w:rsidR="001F1B4F" w:rsidRPr="000B2E2D" w:rsidRDefault="001F1B4F"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2.</w:t>
      </w:r>
      <w:r w:rsidR="009908F6" w:rsidRPr="000B2E2D">
        <w:rPr>
          <w:rFonts w:ascii="Sylfaen" w:hAnsi="Sylfaen" w:cs="Times New Roman"/>
          <w:color w:val="000000" w:themeColor="text1"/>
          <w:sz w:val="28"/>
          <w:szCs w:val="28"/>
        </w:rPr>
        <w:t xml:space="preserve"> </w:t>
      </w:r>
      <w:r w:rsidRPr="000B2E2D">
        <w:rPr>
          <w:rFonts w:ascii="Sylfaen" w:hAnsi="Sylfaen" w:cs="Times New Roman"/>
          <w:color w:val="000000" w:themeColor="text1"/>
          <w:sz w:val="28"/>
          <w:szCs w:val="28"/>
        </w:rPr>
        <w:t xml:space="preserve">Name three components used to make ceramic materials. </w:t>
      </w:r>
      <w:r w:rsidR="00BD2072" w:rsidRPr="000B2E2D">
        <w:rPr>
          <w:rFonts w:ascii="Sylfaen" w:hAnsi="Sylfaen" w:cs="Times New Roman"/>
          <w:color w:val="000000" w:themeColor="text1"/>
          <w:sz w:val="28"/>
          <w:szCs w:val="28"/>
        </w:rPr>
        <w:t xml:space="preserve">                         </w:t>
      </w:r>
      <w:r w:rsidR="000B2E2D">
        <w:rPr>
          <w:rFonts w:ascii="Sylfaen" w:hAnsi="Sylfaen" w:cs="Times New Roman"/>
          <w:color w:val="000000" w:themeColor="text1"/>
          <w:sz w:val="28"/>
          <w:szCs w:val="28"/>
        </w:rPr>
        <w:t xml:space="preserve">                 </w:t>
      </w:r>
      <w:r w:rsidRPr="000B2E2D">
        <w:rPr>
          <w:rFonts w:ascii="Sylfaen" w:hAnsi="Sylfaen" w:cs="Times New Roman"/>
          <w:b/>
          <w:bCs/>
          <w:color w:val="000000" w:themeColor="text1"/>
          <w:sz w:val="28"/>
          <w:szCs w:val="28"/>
        </w:rPr>
        <w:t>(3mks)</w:t>
      </w:r>
    </w:p>
    <w:p w14:paraId="57D2E9FE" w14:textId="49DE5781" w:rsidR="00BD2072" w:rsidRDefault="00BD2072"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w:t>
      </w:r>
      <w:r w:rsidR="008A5699">
        <w:rPr>
          <w:rFonts w:ascii="Sylfaen" w:hAnsi="Sylfaen" w:cs="Times New Roman"/>
          <w:color w:val="000000" w:themeColor="text1"/>
          <w:sz w:val="28"/>
          <w:szCs w:val="28"/>
        </w:rPr>
        <w:t xml:space="preserve"> </w:t>
      </w:r>
    </w:p>
    <w:p w14:paraId="4AA519A2" w14:textId="77777777" w:rsidR="008A5699" w:rsidRPr="000B2E2D" w:rsidRDefault="008A5699" w:rsidP="008A5699">
      <w:pPr>
        <w:pStyle w:val="NoSpacing"/>
        <w:spacing w:line="276" w:lineRule="auto"/>
        <w:rPr>
          <w:rFonts w:ascii="Sylfaen" w:hAnsi="Sylfaen" w:cs="Times New Roman"/>
          <w:color w:val="000000" w:themeColor="text1"/>
          <w:sz w:val="28"/>
          <w:szCs w:val="28"/>
        </w:rPr>
      </w:pPr>
    </w:p>
    <w:p w14:paraId="210A1011" w14:textId="58EDB02A" w:rsidR="001F1B4F" w:rsidRPr="000B2E2D" w:rsidRDefault="001F1B4F"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3. Give four properties of ceramic materials.</w:t>
      </w:r>
      <w:r w:rsidR="003617EF" w:rsidRPr="000B2E2D">
        <w:rPr>
          <w:rFonts w:ascii="Sylfaen" w:hAnsi="Sylfaen" w:cs="Times New Roman"/>
          <w:color w:val="000000" w:themeColor="text1"/>
          <w:sz w:val="28"/>
          <w:szCs w:val="28"/>
        </w:rPr>
        <w:t xml:space="preserve">                                                 </w:t>
      </w:r>
      <w:r w:rsidR="000B2E2D">
        <w:rPr>
          <w:rFonts w:ascii="Sylfaen" w:hAnsi="Sylfaen" w:cs="Times New Roman"/>
          <w:color w:val="000000" w:themeColor="text1"/>
          <w:sz w:val="28"/>
          <w:szCs w:val="28"/>
        </w:rPr>
        <w:t xml:space="preserve">               </w:t>
      </w:r>
      <w:r w:rsidR="00104114">
        <w:rPr>
          <w:rFonts w:ascii="Sylfaen" w:hAnsi="Sylfaen" w:cs="Times New Roman"/>
          <w:color w:val="000000" w:themeColor="text1"/>
          <w:sz w:val="28"/>
          <w:szCs w:val="28"/>
        </w:rPr>
        <w:t xml:space="preserve">  </w:t>
      </w:r>
      <w:r w:rsidR="000B2E2D">
        <w:rPr>
          <w:rFonts w:ascii="Sylfaen" w:hAnsi="Sylfaen" w:cs="Times New Roman"/>
          <w:color w:val="000000" w:themeColor="text1"/>
          <w:sz w:val="28"/>
          <w:szCs w:val="28"/>
        </w:rPr>
        <w:t xml:space="preserve">   </w:t>
      </w:r>
      <w:r w:rsidRPr="000B2E2D">
        <w:rPr>
          <w:rFonts w:ascii="Sylfaen" w:hAnsi="Sylfaen" w:cs="Times New Roman"/>
          <w:b/>
          <w:bCs/>
          <w:color w:val="000000" w:themeColor="text1"/>
          <w:sz w:val="28"/>
          <w:szCs w:val="28"/>
        </w:rPr>
        <w:t>(4mks)</w:t>
      </w:r>
    </w:p>
    <w:p w14:paraId="1A504CBB" w14:textId="0B6E2235" w:rsidR="003617EF" w:rsidRDefault="003617EF"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110A8">
        <w:rPr>
          <w:rFonts w:ascii="Sylfaen" w:hAnsi="Sylfaen" w:cs="Times New Roman"/>
          <w:color w:val="000000" w:themeColor="text1"/>
          <w:sz w:val="28"/>
          <w:szCs w:val="28"/>
        </w:rPr>
        <w:t xml:space="preserve"> </w:t>
      </w:r>
    </w:p>
    <w:p w14:paraId="28B2BC2F" w14:textId="77777777" w:rsidR="00C110A8" w:rsidRPr="000B2E2D" w:rsidRDefault="00C110A8" w:rsidP="008A5699">
      <w:pPr>
        <w:pStyle w:val="NoSpacing"/>
        <w:spacing w:line="276" w:lineRule="auto"/>
        <w:rPr>
          <w:rFonts w:ascii="Sylfaen" w:hAnsi="Sylfaen" w:cs="Times New Roman"/>
          <w:color w:val="000000" w:themeColor="text1"/>
          <w:sz w:val="28"/>
          <w:szCs w:val="28"/>
        </w:rPr>
      </w:pPr>
    </w:p>
    <w:p w14:paraId="13396118" w14:textId="77777777" w:rsidR="009908F6" w:rsidRPr="000B2E2D" w:rsidRDefault="001F1B4F"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4.</w:t>
      </w:r>
      <w:r w:rsidR="009908F6" w:rsidRPr="000B2E2D">
        <w:rPr>
          <w:rFonts w:ascii="Sylfaen" w:hAnsi="Sylfaen" w:cs="Times New Roman"/>
          <w:color w:val="000000" w:themeColor="text1"/>
          <w:sz w:val="28"/>
          <w:szCs w:val="28"/>
        </w:rPr>
        <w:t xml:space="preserve"> </w:t>
      </w:r>
    </w:p>
    <w:p w14:paraId="25363384" w14:textId="74095252" w:rsidR="001F1B4F" w:rsidRDefault="009908F6" w:rsidP="008A5699">
      <w:pPr>
        <w:pStyle w:val="NoSpacing"/>
        <w:spacing w:line="276" w:lineRule="auto"/>
        <w:rPr>
          <w:rFonts w:ascii="Sylfaen" w:hAnsi="Sylfaen" w:cs="Times New Roman"/>
          <w:b/>
          <w:bCs/>
          <w:color w:val="000000" w:themeColor="text1"/>
          <w:sz w:val="28"/>
          <w:szCs w:val="28"/>
        </w:rPr>
      </w:pPr>
      <w:r w:rsidRPr="000B2E2D">
        <w:rPr>
          <w:rFonts w:ascii="Sylfaen" w:hAnsi="Sylfaen" w:cs="Times New Roman"/>
          <w:color w:val="000000" w:themeColor="text1"/>
          <w:sz w:val="28"/>
          <w:szCs w:val="28"/>
        </w:rPr>
        <w:t>a.) Give the identity of the following tools.</w:t>
      </w:r>
      <w:r w:rsidR="000B2E2D" w:rsidRPr="000B2E2D">
        <w:rPr>
          <w:rFonts w:ascii="Sylfaen" w:hAnsi="Sylfaen" w:cs="Times New Roman"/>
          <w:color w:val="000000" w:themeColor="text1"/>
          <w:sz w:val="28"/>
          <w:szCs w:val="28"/>
        </w:rPr>
        <w:t xml:space="preserve">                                                             </w:t>
      </w:r>
      <w:r w:rsidR="000B2E2D">
        <w:rPr>
          <w:rFonts w:ascii="Sylfaen" w:hAnsi="Sylfaen" w:cs="Times New Roman"/>
          <w:color w:val="000000" w:themeColor="text1"/>
          <w:sz w:val="28"/>
          <w:szCs w:val="28"/>
        </w:rPr>
        <w:t xml:space="preserve">          </w:t>
      </w:r>
      <w:r w:rsidRPr="000B2E2D">
        <w:rPr>
          <w:rFonts w:ascii="Sylfaen" w:hAnsi="Sylfaen" w:cs="Times New Roman"/>
          <w:b/>
          <w:bCs/>
          <w:color w:val="000000" w:themeColor="text1"/>
          <w:sz w:val="28"/>
          <w:szCs w:val="28"/>
        </w:rPr>
        <w:t>(4mks)</w:t>
      </w:r>
    </w:p>
    <w:p w14:paraId="142C7F71" w14:textId="7DF549C3" w:rsidR="00540789" w:rsidRPr="000B2E2D" w:rsidRDefault="00540789" w:rsidP="008A5699">
      <w:pPr>
        <w:pStyle w:val="NoSpacing"/>
        <w:spacing w:line="276" w:lineRule="auto"/>
        <w:rPr>
          <w:rFonts w:ascii="Sylfaen" w:hAnsi="Sylfaen" w:cs="Times New Roman"/>
          <w:color w:val="000000" w:themeColor="text1"/>
          <w:sz w:val="28"/>
          <w:szCs w:val="28"/>
        </w:rPr>
      </w:pPr>
      <w:r>
        <w:rPr>
          <w:rFonts w:ascii="Sylfaen" w:hAnsi="Sylfaen" w:cs="Times New Roman"/>
          <w:b/>
          <w:bCs/>
          <w:color w:val="000000" w:themeColor="text1"/>
          <w:sz w:val="28"/>
          <w:szCs w:val="28"/>
        </w:rPr>
        <w:t xml:space="preserve">           Tool A                     Tool B                             Tool C                          Tool D </w:t>
      </w:r>
    </w:p>
    <w:p w14:paraId="142F900E" w14:textId="5649E879" w:rsidR="00311AC2" w:rsidRDefault="00311AC2"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noProof/>
          <w:color w:val="000000" w:themeColor="text1"/>
          <w:sz w:val="28"/>
          <w:szCs w:val="28"/>
        </w:rPr>
        <w:drawing>
          <wp:inline distT="0" distB="0" distL="0" distR="0" wp14:anchorId="6EE2576A" wp14:editId="5E77D8D7">
            <wp:extent cx="1385248" cy="981356"/>
            <wp:effectExtent l="0" t="0" r="5715" b="9525"/>
            <wp:docPr id="675522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522564" name=""/>
                    <pic:cNvPicPr/>
                  </pic:nvPicPr>
                  <pic:blipFill>
                    <a:blip r:embed="rId8"/>
                    <a:stretch>
                      <a:fillRect/>
                    </a:stretch>
                  </pic:blipFill>
                  <pic:spPr>
                    <a:xfrm>
                      <a:off x="0" y="0"/>
                      <a:ext cx="1393625" cy="987291"/>
                    </a:xfrm>
                    <a:prstGeom prst="rect">
                      <a:avLst/>
                    </a:prstGeom>
                  </pic:spPr>
                </pic:pic>
              </a:graphicData>
            </a:graphic>
          </wp:inline>
        </w:drawing>
      </w:r>
      <w:r w:rsidR="00813E43">
        <w:rPr>
          <w:rFonts w:ascii="Sylfaen" w:hAnsi="Sylfaen" w:cs="Times New Roman"/>
          <w:color w:val="000000" w:themeColor="text1"/>
          <w:sz w:val="28"/>
          <w:szCs w:val="28"/>
        </w:rPr>
        <w:t xml:space="preserve">      </w:t>
      </w:r>
      <w:r w:rsidRPr="000B2E2D">
        <w:rPr>
          <w:rFonts w:ascii="Sylfaen" w:hAnsi="Sylfaen" w:cs="Times New Roman"/>
          <w:noProof/>
          <w:color w:val="000000" w:themeColor="text1"/>
          <w:sz w:val="28"/>
          <w:szCs w:val="28"/>
        </w:rPr>
        <w:drawing>
          <wp:inline distT="0" distB="0" distL="0" distR="0" wp14:anchorId="6A537D61" wp14:editId="60BC6A2B">
            <wp:extent cx="1581373" cy="1003110"/>
            <wp:effectExtent l="0" t="0" r="0" b="6985"/>
            <wp:docPr id="1171729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729326" name=""/>
                    <pic:cNvPicPr/>
                  </pic:nvPicPr>
                  <pic:blipFill>
                    <a:blip r:embed="rId9"/>
                    <a:stretch>
                      <a:fillRect/>
                    </a:stretch>
                  </pic:blipFill>
                  <pic:spPr>
                    <a:xfrm>
                      <a:off x="0" y="0"/>
                      <a:ext cx="1594211" cy="1011254"/>
                    </a:xfrm>
                    <a:prstGeom prst="rect">
                      <a:avLst/>
                    </a:prstGeom>
                  </pic:spPr>
                </pic:pic>
              </a:graphicData>
            </a:graphic>
          </wp:inline>
        </w:drawing>
      </w:r>
      <w:r w:rsidR="00813E43">
        <w:rPr>
          <w:rFonts w:ascii="Sylfaen" w:hAnsi="Sylfaen" w:cs="Times New Roman"/>
          <w:color w:val="000000" w:themeColor="text1"/>
          <w:sz w:val="28"/>
          <w:szCs w:val="28"/>
        </w:rPr>
        <w:t xml:space="preserve">     </w:t>
      </w:r>
      <w:r w:rsidRPr="000B2E2D">
        <w:rPr>
          <w:rFonts w:ascii="Sylfaen" w:hAnsi="Sylfaen" w:cs="Times New Roman"/>
          <w:noProof/>
          <w:color w:val="000000" w:themeColor="text1"/>
          <w:sz w:val="28"/>
          <w:szCs w:val="28"/>
        </w:rPr>
        <w:drawing>
          <wp:inline distT="0" distB="0" distL="0" distR="0" wp14:anchorId="1B76C293" wp14:editId="6834E521">
            <wp:extent cx="1589405" cy="975016"/>
            <wp:effectExtent l="0" t="0" r="0" b="0"/>
            <wp:docPr id="2142471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471277" name=""/>
                    <pic:cNvPicPr/>
                  </pic:nvPicPr>
                  <pic:blipFill>
                    <a:blip r:embed="rId10"/>
                    <a:stretch>
                      <a:fillRect/>
                    </a:stretch>
                  </pic:blipFill>
                  <pic:spPr>
                    <a:xfrm>
                      <a:off x="0" y="0"/>
                      <a:ext cx="1606039" cy="985220"/>
                    </a:xfrm>
                    <a:prstGeom prst="rect">
                      <a:avLst/>
                    </a:prstGeom>
                  </pic:spPr>
                </pic:pic>
              </a:graphicData>
            </a:graphic>
          </wp:inline>
        </w:drawing>
      </w:r>
      <w:r w:rsidRPr="000B2E2D">
        <w:rPr>
          <w:rFonts w:ascii="Sylfaen" w:hAnsi="Sylfaen" w:cs="Times New Roman"/>
          <w:noProof/>
          <w:color w:val="000000" w:themeColor="text1"/>
          <w:sz w:val="28"/>
          <w:szCs w:val="28"/>
        </w:rPr>
        <w:drawing>
          <wp:inline distT="0" distB="0" distL="0" distR="0" wp14:anchorId="4B3B4C12" wp14:editId="6490DAE1">
            <wp:extent cx="1569493" cy="1166495"/>
            <wp:effectExtent l="0" t="0" r="0" b="0"/>
            <wp:docPr id="404582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8285" name=""/>
                    <pic:cNvPicPr/>
                  </pic:nvPicPr>
                  <pic:blipFill>
                    <a:blip r:embed="rId11"/>
                    <a:stretch>
                      <a:fillRect/>
                    </a:stretch>
                  </pic:blipFill>
                  <pic:spPr>
                    <a:xfrm>
                      <a:off x="0" y="0"/>
                      <a:ext cx="1588703" cy="1180772"/>
                    </a:xfrm>
                    <a:prstGeom prst="rect">
                      <a:avLst/>
                    </a:prstGeom>
                  </pic:spPr>
                </pic:pic>
              </a:graphicData>
            </a:graphic>
          </wp:inline>
        </w:drawing>
      </w:r>
    </w:p>
    <w:p w14:paraId="1BF6454A" w14:textId="26A5B14D" w:rsidR="00813E43" w:rsidRDefault="00813E43"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_________________   __________________   ___________________   __________________</w:t>
      </w:r>
      <w:r w:rsidR="001D037E">
        <w:rPr>
          <w:rFonts w:ascii="Sylfaen" w:hAnsi="Sylfaen" w:cs="Times New Roman"/>
          <w:color w:val="000000" w:themeColor="text1"/>
          <w:sz w:val="28"/>
          <w:szCs w:val="28"/>
        </w:rPr>
        <w:t xml:space="preserve"> </w:t>
      </w:r>
    </w:p>
    <w:p w14:paraId="47F2C19C" w14:textId="77777777" w:rsidR="001D037E" w:rsidRPr="000B2E2D" w:rsidRDefault="001D037E" w:rsidP="008A5699">
      <w:pPr>
        <w:pStyle w:val="NoSpacing"/>
        <w:spacing w:line="276" w:lineRule="auto"/>
        <w:rPr>
          <w:rFonts w:ascii="Sylfaen" w:hAnsi="Sylfaen" w:cs="Times New Roman"/>
          <w:color w:val="000000" w:themeColor="text1"/>
          <w:sz w:val="28"/>
          <w:szCs w:val="28"/>
        </w:rPr>
      </w:pPr>
    </w:p>
    <w:p w14:paraId="3615A5FC" w14:textId="37B03AC3" w:rsidR="00311AC2" w:rsidRDefault="00311AC2"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 xml:space="preserve">b.) State the use of tools </w:t>
      </w:r>
      <w:proofErr w:type="spellStart"/>
      <w:r w:rsidRPr="000B2E2D">
        <w:rPr>
          <w:rFonts w:ascii="Sylfaen" w:hAnsi="Sylfaen" w:cs="Times New Roman"/>
          <w:color w:val="000000" w:themeColor="text1"/>
          <w:sz w:val="28"/>
          <w:szCs w:val="28"/>
        </w:rPr>
        <w:t>labelled</w:t>
      </w:r>
      <w:proofErr w:type="spellEnd"/>
      <w:r w:rsidRPr="000B2E2D">
        <w:rPr>
          <w:rFonts w:ascii="Sylfaen" w:hAnsi="Sylfaen" w:cs="Times New Roman"/>
          <w:color w:val="000000" w:themeColor="text1"/>
          <w:sz w:val="28"/>
          <w:szCs w:val="28"/>
        </w:rPr>
        <w:t xml:space="preserve"> A and C</w:t>
      </w:r>
      <w:r w:rsidR="00813E43">
        <w:rPr>
          <w:rFonts w:ascii="Sylfaen" w:hAnsi="Sylfaen" w:cs="Times New Roman"/>
          <w:color w:val="000000" w:themeColor="text1"/>
          <w:sz w:val="28"/>
          <w:szCs w:val="28"/>
        </w:rPr>
        <w:t xml:space="preserve">. </w:t>
      </w:r>
      <w:r w:rsidR="00D361FD">
        <w:rPr>
          <w:rFonts w:ascii="Sylfaen" w:hAnsi="Sylfaen" w:cs="Times New Roman"/>
          <w:color w:val="000000" w:themeColor="text1"/>
          <w:sz w:val="28"/>
          <w:szCs w:val="28"/>
        </w:rPr>
        <w:t xml:space="preserve">                                                                        </w:t>
      </w:r>
      <w:r w:rsidR="00813E43" w:rsidRPr="00D361FD">
        <w:rPr>
          <w:rFonts w:ascii="Sylfaen" w:hAnsi="Sylfaen" w:cs="Times New Roman"/>
          <w:b/>
          <w:bCs/>
          <w:color w:val="000000" w:themeColor="text1"/>
          <w:sz w:val="28"/>
          <w:szCs w:val="28"/>
        </w:rPr>
        <w:t>(2mks)</w:t>
      </w:r>
    </w:p>
    <w:p w14:paraId="7D3CF313" w14:textId="1000F1C5" w:rsidR="00813E43" w:rsidRDefault="00813E43"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A ___________________________________________________________________________</w:t>
      </w:r>
    </w:p>
    <w:p w14:paraId="4D03A697" w14:textId="5FCCFF26" w:rsidR="00813E43" w:rsidRDefault="00813E43"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C ___________________________________________________________________________ </w:t>
      </w:r>
    </w:p>
    <w:p w14:paraId="038A384E" w14:textId="77777777" w:rsidR="00813E43" w:rsidRPr="000B2E2D" w:rsidRDefault="00813E43" w:rsidP="008A5699">
      <w:pPr>
        <w:pStyle w:val="NoSpacing"/>
        <w:spacing w:line="276" w:lineRule="auto"/>
        <w:rPr>
          <w:rFonts w:ascii="Sylfaen" w:hAnsi="Sylfaen" w:cs="Times New Roman"/>
          <w:color w:val="000000" w:themeColor="text1"/>
          <w:sz w:val="28"/>
          <w:szCs w:val="28"/>
        </w:rPr>
      </w:pPr>
    </w:p>
    <w:p w14:paraId="6ABE5B9C" w14:textId="41673188" w:rsidR="009908F6" w:rsidRPr="00600477" w:rsidRDefault="009908F6" w:rsidP="008A5699">
      <w:pPr>
        <w:pStyle w:val="NoSpacing"/>
        <w:spacing w:line="276" w:lineRule="auto"/>
        <w:rPr>
          <w:rFonts w:ascii="Sylfaen" w:hAnsi="Sylfaen" w:cs="Times New Roman"/>
          <w:b/>
          <w:bCs/>
          <w:color w:val="000000" w:themeColor="text1"/>
          <w:sz w:val="28"/>
          <w:szCs w:val="28"/>
        </w:rPr>
      </w:pPr>
      <w:r w:rsidRPr="000B2E2D">
        <w:rPr>
          <w:rFonts w:ascii="Sylfaen" w:hAnsi="Sylfaen" w:cs="Times New Roman"/>
          <w:color w:val="000000" w:themeColor="text1"/>
          <w:sz w:val="28"/>
          <w:szCs w:val="28"/>
        </w:rPr>
        <w:t xml:space="preserve">5. </w:t>
      </w:r>
      <w:r w:rsidR="00813E43">
        <w:rPr>
          <w:rFonts w:ascii="Sylfaen" w:hAnsi="Sylfaen" w:cs="Times New Roman"/>
          <w:color w:val="000000" w:themeColor="text1"/>
          <w:sz w:val="28"/>
          <w:szCs w:val="28"/>
        </w:rPr>
        <w:t xml:space="preserve">Grade seven learners from </w:t>
      </w:r>
      <w:proofErr w:type="spellStart"/>
      <w:r w:rsidR="00813E43">
        <w:rPr>
          <w:rFonts w:ascii="Sylfaen" w:hAnsi="Sylfaen" w:cs="Times New Roman"/>
          <w:color w:val="000000" w:themeColor="text1"/>
          <w:sz w:val="28"/>
          <w:szCs w:val="28"/>
        </w:rPr>
        <w:t>Voi</w:t>
      </w:r>
      <w:proofErr w:type="spellEnd"/>
      <w:r w:rsidR="00813E43">
        <w:rPr>
          <w:rFonts w:ascii="Sylfaen" w:hAnsi="Sylfaen" w:cs="Times New Roman"/>
          <w:color w:val="000000" w:themeColor="text1"/>
          <w:sz w:val="28"/>
          <w:szCs w:val="28"/>
        </w:rPr>
        <w:t xml:space="preserve"> junior secondary school were asked by their class teacher to discus and fill the table below</w:t>
      </w:r>
      <w:r w:rsidR="00812FEE">
        <w:rPr>
          <w:rFonts w:ascii="Sylfaen" w:hAnsi="Sylfaen" w:cs="Times New Roman"/>
          <w:color w:val="000000" w:themeColor="text1"/>
          <w:sz w:val="28"/>
          <w:szCs w:val="28"/>
        </w:rPr>
        <w:t xml:space="preserve"> with examples of various classifications of computers</w:t>
      </w:r>
      <w:r w:rsidR="00813E43">
        <w:rPr>
          <w:rFonts w:ascii="Sylfaen" w:hAnsi="Sylfaen" w:cs="Times New Roman"/>
          <w:color w:val="000000" w:themeColor="text1"/>
          <w:sz w:val="28"/>
          <w:szCs w:val="28"/>
        </w:rPr>
        <w:t>.</w:t>
      </w:r>
      <w:r w:rsidR="0056596D">
        <w:rPr>
          <w:rFonts w:ascii="Sylfaen" w:hAnsi="Sylfaen" w:cs="Times New Roman"/>
          <w:color w:val="000000" w:themeColor="text1"/>
          <w:sz w:val="28"/>
          <w:szCs w:val="28"/>
        </w:rPr>
        <w:t xml:space="preserve"> Fill the table below appropriately</w:t>
      </w:r>
      <w:r w:rsidR="00600477">
        <w:rPr>
          <w:rFonts w:ascii="Sylfaen" w:hAnsi="Sylfaen" w:cs="Times New Roman"/>
          <w:color w:val="000000" w:themeColor="text1"/>
          <w:sz w:val="28"/>
          <w:szCs w:val="28"/>
        </w:rPr>
        <w:t xml:space="preserve">.                                                                                            </w:t>
      </w:r>
      <w:r w:rsidR="00600477">
        <w:rPr>
          <w:rFonts w:ascii="Sylfaen" w:hAnsi="Sylfaen" w:cs="Times New Roman"/>
          <w:b/>
          <w:bCs/>
          <w:color w:val="000000" w:themeColor="text1"/>
          <w:sz w:val="28"/>
          <w:szCs w:val="28"/>
        </w:rPr>
        <w:t>(6mks)</w:t>
      </w:r>
    </w:p>
    <w:tbl>
      <w:tblPr>
        <w:tblStyle w:val="TableGrid"/>
        <w:tblW w:w="0" w:type="auto"/>
        <w:tblLook w:val="04A0" w:firstRow="1" w:lastRow="0" w:firstColumn="1" w:lastColumn="0" w:noHBand="0" w:noVBand="1"/>
      </w:tblPr>
      <w:tblGrid>
        <w:gridCol w:w="3646"/>
        <w:gridCol w:w="3597"/>
        <w:gridCol w:w="3597"/>
      </w:tblGrid>
      <w:tr w:rsidR="0056596D" w14:paraId="00175858" w14:textId="77777777" w:rsidTr="0056596D">
        <w:tc>
          <w:tcPr>
            <w:tcW w:w="3596" w:type="dxa"/>
          </w:tcPr>
          <w:p w14:paraId="46A0BBEE" w14:textId="208011DE" w:rsidR="0056596D" w:rsidRPr="0056596D" w:rsidRDefault="0056596D" w:rsidP="008A5699">
            <w:pPr>
              <w:pStyle w:val="NoSpacing"/>
              <w:spacing w:line="276" w:lineRule="auto"/>
              <w:rPr>
                <w:rFonts w:ascii="Sylfaen" w:hAnsi="Sylfaen" w:cs="Times New Roman"/>
                <w:b/>
                <w:bCs/>
                <w:color w:val="000000" w:themeColor="text1"/>
                <w:sz w:val="28"/>
                <w:szCs w:val="28"/>
              </w:rPr>
            </w:pPr>
            <w:r w:rsidRPr="0056596D">
              <w:rPr>
                <w:rFonts w:ascii="Sylfaen" w:hAnsi="Sylfaen" w:cs="Times New Roman"/>
                <w:b/>
                <w:bCs/>
                <w:color w:val="000000" w:themeColor="text1"/>
                <w:sz w:val="28"/>
                <w:szCs w:val="28"/>
              </w:rPr>
              <w:t>Computer classified according to size</w:t>
            </w:r>
          </w:p>
        </w:tc>
        <w:tc>
          <w:tcPr>
            <w:tcW w:w="3597" w:type="dxa"/>
          </w:tcPr>
          <w:p w14:paraId="1F5681B0" w14:textId="1C84EA7F" w:rsidR="0056596D" w:rsidRPr="0056596D" w:rsidRDefault="0056596D" w:rsidP="008A5699">
            <w:pPr>
              <w:pStyle w:val="NoSpacing"/>
              <w:spacing w:line="276" w:lineRule="auto"/>
              <w:rPr>
                <w:rFonts w:ascii="Sylfaen" w:hAnsi="Sylfaen" w:cs="Times New Roman"/>
                <w:b/>
                <w:bCs/>
                <w:color w:val="000000" w:themeColor="text1"/>
                <w:sz w:val="28"/>
                <w:szCs w:val="28"/>
              </w:rPr>
            </w:pPr>
            <w:r w:rsidRPr="0056596D">
              <w:rPr>
                <w:rFonts w:ascii="Sylfaen" w:hAnsi="Sylfaen" w:cs="Times New Roman"/>
                <w:b/>
                <w:bCs/>
                <w:color w:val="000000" w:themeColor="text1"/>
                <w:sz w:val="28"/>
                <w:szCs w:val="28"/>
              </w:rPr>
              <w:t>Computers classified according to purpose</w:t>
            </w:r>
          </w:p>
        </w:tc>
        <w:tc>
          <w:tcPr>
            <w:tcW w:w="3597" w:type="dxa"/>
          </w:tcPr>
          <w:p w14:paraId="54BA09D0" w14:textId="34F4E82B" w:rsidR="0056596D" w:rsidRPr="0056596D" w:rsidRDefault="0056596D" w:rsidP="008A5699">
            <w:pPr>
              <w:pStyle w:val="NoSpacing"/>
              <w:spacing w:line="276" w:lineRule="auto"/>
              <w:rPr>
                <w:rFonts w:ascii="Sylfaen" w:hAnsi="Sylfaen" w:cs="Times New Roman"/>
                <w:b/>
                <w:bCs/>
                <w:color w:val="000000" w:themeColor="text1"/>
                <w:sz w:val="28"/>
                <w:szCs w:val="28"/>
              </w:rPr>
            </w:pPr>
            <w:r w:rsidRPr="0056596D">
              <w:rPr>
                <w:rFonts w:ascii="Sylfaen" w:hAnsi="Sylfaen" w:cs="Times New Roman"/>
                <w:b/>
                <w:bCs/>
                <w:color w:val="000000" w:themeColor="text1"/>
                <w:sz w:val="28"/>
                <w:szCs w:val="28"/>
              </w:rPr>
              <w:t>Computer classified according to functionality</w:t>
            </w:r>
          </w:p>
        </w:tc>
      </w:tr>
      <w:tr w:rsidR="0056596D" w14:paraId="0D8FD8D6" w14:textId="77777777" w:rsidTr="0056596D">
        <w:tc>
          <w:tcPr>
            <w:tcW w:w="3596" w:type="dxa"/>
          </w:tcPr>
          <w:p w14:paraId="78BCA89D" w14:textId="11340B9B" w:rsidR="0056596D" w:rsidRDefault="0056596D"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1._______________________</w:t>
            </w:r>
          </w:p>
          <w:p w14:paraId="1AA4CB0A" w14:textId="2037A9BC" w:rsidR="0056596D" w:rsidRDefault="0056596D"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2._______________________</w:t>
            </w:r>
          </w:p>
        </w:tc>
        <w:tc>
          <w:tcPr>
            <w:tcW w:w="3597" w:type="dxa"/>
          </w:tcPr>
          <w:p w14:paraId="506C1972" w14:textId="79A117A0" w:rsidR="0056596D" w:rsidRDefault="0056596D"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1.______________________</w:t>
            </w:r>
          </w:p>
          <w:p w14:paraId="3F0DF269" w14:textId="2957EE59" w:rsidR="0056596D" w:rsidRDefault="0056596D"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2.______________________</w:t>
            </w:r>
          </w:p>
        </w:tc>
        <w:tc>
          <w:tcPr>
            <w:tcW w:w="3597" w:type="dxa"/>
          </w:tcPr>
          <w:p w14:paraId="005BC58E" w14:textId="4807EFAA" w:rsidR="0056596D" w:rsidRDefault="0056596D"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1.______________________</w:t>
            </w:r>
          </w:p>
          <w:p w14:paraId="15197AFC" w14:textId="41E55848" w:rsidR="0056596D" w:rsidRDefault="0056596D"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2.______________________</w:t>
            </w:r>
          </w:p>
        </w:tc>
      </w:tr>
    </w:tbl>
    <w:p w14:paraId="745FCDF6" w14:textId="77777777" w:rsidR="0056596D" w:rsidRDefault="0056596D" w:rsidP="008A5699">
      <w:pPr>
        <w:pStyle w:val="NoSpacing"/>
        <w:spacing w:line="276" w:lineRule="auto"/>
        <w:rPr>
          <w:rFonts w:ascii="Sylfaen" w:hAnsi="Sylfaen" w:cs="Times New Roman"/>
          <w:color w:val="000000" w:themeColor="text1"/>
          <w:sz w:val="28"/>
          <w:szCs w:val="28"/>
        </w:rPr>
      </w:pPr>
    </w:p>
    <w:p w14:paraId="1D3C48F3" w14:textId="1E73583C" w:rsidR="009908F6" w:rsidRDefault="009908F6"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 xml:space="preserve">6. </w:t>
      </w:r>
      <w:r w:rsidR="000E1CD3">
        <w:rPr>
          <w:rFonts w:ascii="Sylfaen" w:hAnsi="Sylfaen" w:cs="Times New Roman"/>
          <w:color w:val="000000" w:themeColor="text1"/>
          <w:sz w:val="28"/>
          <w:szCs w:val="28"/>
        </w:rPr>
        <w:t xml:space="preserve">Identify IF the following are goods or services.                                                             </w:t>
      </w:r>
      <w:r w:rsidR="000E1CD3" w:rsidRPr="000E1CD3">
        <w:rPr>
          <w:rFonts w:ascii="Sylfaen" w:hAnsi="Sylfaen" w:cs="Times New Roman"/>
          <w:b/>
          <w:bCs/>
          <w:color w:val="000000" w:themeColor="text1"/>
          <w:sz w:val="28"/>
          <w:szCs w:val="28"/>
        </w:rPr>
        <w:t>(5mks)</w:t>
      </w:r>
    </w:p>
    <w:tbl>
      <w:tblPr>
        <w:tblStyle w:val="TableGrid"/>
        <w:tblW w:w="0" w:type="auto"/>
        <w:tblInd w:w="1615" w:type="dxa"/>
        <w:tblLook w:val="04A0" w:firstRow="1" w:lastRow="0" w:firstColumn="1" w:lastColumn="0" w:noHBand="0" w:noVBand="1"/>
      </w:tblPr>
      <w:tblGrid>
        <w:gridCol w:w="2790"/>
        <w:gridCol w:w="2610"/>
      </w:tblGrid>
      <w:tr w:rsidR="000E1CD3" w14:paraId="4E4DE6D0" w14:textId="77777777" w:rsidTr="00106431">
        <w:tc>
          <w:tcPr>
            <w:tcW w:w="2790" w:type="dxa"/>
          </w:tcPr>
          <w:p w14:paraId="30B1B6A7" w14:textId="65D5275D" w:rsidR="000E1CD3" w:rsidRPr="00106431" w:rsidRDefault="000E1CD3" w:rsidP="008A5699">
            <w:pPr>
              <w:pStyle w:val="NoSpacing"/>
              <w:spacing w:line="276" w:lineRule="auto"/>
              <w:rPr>
                <w:rFonts w:ascii="Sylfaen" w:hAnsi="Sylfaen" w:cs="Times New Roman"/>
                <w:b/>
                <w:bCs/>
                <w:color w:val="000000" w:themeColor="text1"/>
                <w:sz w:val="28"/>
                <w:szCs w:val="28"/>
              </w:rPr>
            </w:pPr>
            <w:r w:rsidRPr="00106431">
              <w:rPr>
                <w:rFonts w:ascii="Sylfaen" w:hAnsi="Sylfaen" w:cs="Times New Roman"/>
                <w:b/>
                <w:bCs/>
                <w:color w:val="000000" w:themeColor="text1"/>
                <w:sz w:val="28"/>
                <w:szCs w:val="28"/>
              </w:rPr>
              <w:t xml:space="preserve">                   Item</w:t>
            </w:r>
          </w:p>
        </w:tc>
        <w:tc>
          <w:tcPr>
            <w:tcW w:w="2610" w:type="dxa"/>
          </w:tcPr>
          <w:p w14:paraId="2CB8F2F8" w14:textId="4305BC15" w:rsidR="000E1CD3" w:rsidRPr="00106431" w:rsidRDefault="000E1CD3" w:rsidP="008A5699">
            <w:pPr>
              <w:pStyle w:val="NoSpacing"/>
              <w:spacing w:line="276" w:lineRule="auto"/>
              <w:rPr>
                <w:rFonts w:ascii="Sylfaen" w:hAnsi="Sylfaen" w:cs="Times New Roman"/>
                <w:b/>
                <w:bCs/>
                <w:color w:val="000000" w:themeColor="text1"/>
                <w:sz w:val="28"/>
                <w:szCs w:val="28"/>
              </w:rPr>
            </w:pPr>
            <w:r w:rsidRPr="00106431">
              <w:rPr>
                <w:rFonts w:ascii="Sylfaen" w:hAnsi="Sylfaen" w:cs="Times New Roman"/>
                <w:b/>
                <w:bCs/>
                <w:color w:val="000000" w:themeColor="text1"/>
                <w:sz w:val="28"/>
                <w:szCs w:val="28"/>
              </w:rPr>
              <w:t xml:space="preserve">Indicate of it is a </w:t>
            </w:r>
            <w:r w:rsidRPr="00106431">
              <w:rPr>
                <w:rFonts w:ascii="Sylfaen" w:hAnsi="Sylfaen" w:cs="Times New Roman"/>
                <w:b/>
                <w:bCs/>
                <w:color w:val="000000" w:themeColor="text1"/>
                <w:sz w:val="28"/>
                <w:szCs w:val="28"/>
              </w:rPr>
              <w:lastRenderedPageBreak/>
              <w:t>good or a service</w:t>
            </w:r>
          </w:p>
        </w:tc>
      </w:tr>
      <w:tr w:rsidR="000E1CD3" w14:paraId="5640D601" w14:textId="77777777" w:rsidTr="00106431">
        <w:tc>
          <w:tcPr>
            <w:tcW w:w="2790" w:type="dxa"/>
          </w:tcPr>
          <w:p w14:paraId="1D9CA7C9" w14:textId="666AD702" w:rsidR="000E1CD3" w:rsidRDefault="00106431"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lastRenderedPageBreak/>
              <w:t xml:space="preserve">Teaching </w:t>
            </w:r>
          </w:p>
        </w:tc>
        <w:tc>
          <w:tcPr>
            <w:tcW w:w="2610" w:type="dxa"/>
          </w:tcPr>
          <w:p w14:paraId="1DDD84EA" w14:textId="77777777" w:rsidR="000E1CD3" w:rsidRDefault="000E1CD3" w:rsidP="008A5699">
            <w:pPr>
              <w:pStyle w:val="NoSpacing"/>
              <w:spacing w:line="276" w:lineRule="auto"/>
              <w:rPr>
                <w:rFonts w:ascii="Sylfaen" w:hAnsi="Sylfaen" w:cs="Times New Roman"/>
                <w:color w:val="000000" w:themeColor="text1"/>
                <w:sz w:val="28"/>
                <w:szCs w:val="28"/>
              </w:rPr>
            </w:pPr>
          </w:p>
        </w:tc>
      </w:tr>
      <w:tr w:rsidR="000E1CD3" w14:paraId="073925EA" w14:textId="77777777" w:rsidTr="00106431">
        <w:tc>
          <w:tcPr>
            <w:tcW w:w="2790" w:type="dxa"/>
          </w:tcPr>
          <w:p w14:paraId="105ECBC4" w14:textId="756477A0" w:rsidR="000E1CD3" w:rsidRDefault="00106431"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Food </w:t>
            </w:r>
          </w:p>
        </w:tc>
        <w:tc>
          <w:tcPr>
            <w:tcW w:w="2610" w:type="dxa"/>
          </w:tcPr>
          <w:p w14:paraId="1FBBEB28" w14:textId="77777777" w:rsidR="000E1CD3" w:rsidRDefault="000E1CD3" w:rsidP="008A5699">
            <w:pPr>
              <w:pStyle w:val="NoSpacing"/>
              <w:spacing w:line="276" w:lineRule="auto"/>
              <w:rPr>
                <w:rFonts w:ascii="Sylfaen" w:hAnsi="Sylfaen" w:cs="Times New Roman"/>
                <w:color w:val="000000" w:themeColor="text1"/>
                <w:sz w:val="28"/>
                <w:szCs w:val="28"/>
              </w:rPr>
            </w:pPr>
          </w:p>
        </w:tc>
      </w:tr>
      <w:tr w:rsidR="000E1CD3" w14:paraId="44658936" w14:textId="77777777" w:rsidTr="00106431">
        <w:tc>
          <w:tcPr>
            <w:tcW w:w="2790" w:type="dxa"/>
          </w:tcPr>
          <w:p w14:paraId="36704751" w14:textId="5AD7FF67" w:rsidR="000E1CD3" w:rsidRDefault="00106431"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Security </w:t>
            </w:r>
          </w:p>
        </w:tc>
        <w:tc>
          <w:tcPr>
            <w:tcW w:w="2610" w:type="dxa"/>
          </w:tcPr>
          <w:p w14:paraId="0C6CC8F1" w14:textId="77777777" w:rsidR="000E1CD3" w:rsidRDefault="000E1CD3" w:rsidP="008A5699">
            <w:pPr>
              <w:pStyle w:val="NoSpacing"/>
              <w:spacing w:line="276" w:lineRule="auto"/>
              <w:rPr>
                <w:rFonts w:ascii="Sylfaen" w:hAnsi="Sylfaen" w:cs="Times New Roman"/>
                <w:color w:val="000000" w:themeColor="text1"/>
                <w:sz w:val="28"/>
                <w:szCs w:val="28"/>
              </w:rPr>
            </w:pPr>
          </w:p>
        </w:tc>
      </w:tr>
      <w:tr w:rsidR="000E1CD3" w14:paraId="4FDEBC89" w14:textId="77777777" w:rsidTr="00106431">
        <w:tc>
          <w:tcPr>
            <w:tcW w:w="2790" w:type="dxa"/>
          </w:tcPr>
          <w:p w14:paraId="064DB749" w14:textId="665776F7" w:rsidR="000E1CD3" w:rsidRDefault="00106431"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Furniture </w:t>
            </w:r>
          </w:p>
        </w:tc>
        <w:tc>
          <w:tcPr>
            <w:tcW w:w="2610" w:type="dxa"/>
          </w:tcPr>
          <w:p w14:paraId="6E7D16C0" w14:textId="77777777" w:rsidR="000E1CD3" w:rsidRDefault="000E1CD3" w:rsidP="008A5699">
            <w:pPr>
              <w:pStyle w:val="NoSpacing"/>
              <w:spacing w:line="276" w:lineRule="auto"/>
              <w:rPr>
                <w:rFonts w:ascii="Sylfaen" w:hAnsi="Sylfaen" w:cs="Times New Roman"/>
                <w:color w:val="000000" w:themeColor="text1"/>
                <w:sz w:val="28"/>
                <w:szCs w:val="28"/>
              </w:rPr>
            </w:pPr>
          </w:p>
        </w:tc>
      </w:tr>
      <w:tr w:rsidR="000E1CD3" w14:paraId="1A36AB4B" w14:textId="77777777" w:rsidTr="00106431">
        <w:tc>
          <w:tcPr>
            <w:tcW w:w="2790" w:type="dxa"/>
          </w:tcPr>
          <w:p w14:paraId="2EF3A61E" w14:textId="15643E6A" w:rsidR="000E1CD3" w:rsidRDefault="00106431"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Entertainment </w:t>
            </w:r>
          </w:p>
        </w:tc>
        <w:tc>
          <w:tcPr>
            <w:tcW w:w="2610" w:type="dxa"/>
          </w:tcPr>
          <w:p w14:paraId="54389847" w14:textId="77777777" w:rsidR="000E1CD3" w:rsidRDefault="000E1CD3" w:rsidP="008A5699">
            <w:pPr>
              <w:pStyle w:val="NoSpacing"/>
              <w:spacing w:line="276" w:lineRule="auto"/>
              <w:rPr>
                <w:rFonts w:ascii="Sylfaen" w:hAnsi="Sylfaen" w:cs="Times New Roman"/>
                <w:color w:val="000000" w:themeColor="text1"/>
                <w:sz w:val="28"/>
                <w:szCs w:val="28"/>
              </w:rPr>
            </w:pPr>
          </w:p>
        </w:tc>
      </w:tr>
    </w:tbl>
    <w:p w14:paraId="57576155" w14:textId="66CD3FA7" w:rsidR="000E1CD3" w:rsidRDefault="000E1CD3" w:rsidP="008A5699">
      <w:pPr>
        <w:pStyle w:val="NoSpacing"/>
        <w:spacing w:line="276" w:lineRule="auto"/>
        <w:rPr>
          <w:rFonts w:ascii="Sylfaen" w:hAnsi="Sylfaen" w:cs="Times New Roman"/>
          <w:color w:val="000000" w:themeColor="text1"/>
          <w:sz w:val="28"/>
          <w:szCs w:val="28"/>
        </w:rPr>
      </w:pPr>
    </w:p>
    <w:p w14:paraId="10B3B9A1" w14:textId="4F297CE3" w:rsidR="009908F6" w:rsidRPr="000B2E2D" w:rsidRDefault="009908F6"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 xml:space="preserve">7. </w:t>
      </w:r>
      <w:r w:rsidR="00C110A8">
        <w:rPr>
          <w:rFonts w:ascii="Sylfaen" w:hAnsi="Sylfaen" w:cs="Times New Roman"/>
          <w:color w:val="000000" w:themeColor="text1"/>
          <w:sz w:val="28"/>
          <w:szCs w:val="28"/>
        </w:rPr>
        <w:t xml:space="preserve">Complete the abbreviations used in Pretechnical studies below.                                 </w:t>
      </w:r>
      <w:r w:rsidR="00C110A8" w:rsidRPr="00C110A8">
        <w:rPr>
          <w:rFonts w:ascii="Sylfaen" w:hAnsi="Sylfaen" w:cs="Times New Roman"/>
          <w:b/>
          <w:bCs/>
          <w:color w:val="000000" w:themeColor="text1"/>
          <w:sz w:val="28"/>
          <w:szCs w:val="28"/>
        </w:rPr>
        <w:t>(2mks)</w:t>
      </w:r>
    </w:p>
    <w:p w14:paraId="3A379AC5" w14:textId="2A76EA1F" w:rsidR="00C110A8" w:rsidRDefault="00C110A8"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a.) C.P.U ________________________________________________________________</w:t>
      </w:r>
    </w:p>
    <w:p w14:paraId="3F65A6FA" w14:textId="2FC1B8D1" w:rsidR="00C110A8" w:rsidRDefault="00C110A8"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b.) S.S.D ________________________________________________________________</w:t>
      </w:r>
    </w:p>
    <w:p w14:paraId="6A54DBF7" w14:textId="77777777" w:rsidR="00C110A8" w:rsidRDefault="00C110A8" w:rsidP="008A5699">
      <w:pPr>
        <w:pStyle w:val="NoSpacing"/>
        <w:spacing w:line="276" w:lineRule="auto"/>
        <w:rPr>
          <w:rFonts w:ascii="Sylfaen" w:hAnsi="Sylfaen" w:cs="Times New Roman"/>
          <w:color w:val="000000" w:themeColor="text1"/>
          <w:sz w:val="28"/>
          <w:szCs w:val="28"/>
        </w:rPr>
      </w:pPr>
    </w:p>
    <w:p w14:paraId="0434C8ED" w14:textId="17EAC7A7" w:rsidR="009908F6" w:rsidRDefault="009908F6" w:rsidP="008A5699">
      <w:pPr>
        <w:pStyle w:val="NoSpacing"/>
        <w:spacing w:line="276" w:lineRule="auto"/>
        <w:rPr>
          <w:rFonts w:ascii="Sylfaen" w:hAnsi="Sylfaen" w:cs="Times New Roman"/>
          <w:b/>
          <w:bCs/>
          <w:color w:val="000000" w:themeColor="text1"/>
          <w:sz w:val="28"/>
          <w:szCs w:val="28"/>
        </w:rPr>
      </w:pPr>
      <w:r w:rsidRPr="000B2E2D">
        <w:rPr>
          <w:rFonts w:ascii="Sylfaen" w:hAnsi="Sylfaen" w:cs="Times New Roman"/>
          <w:color w:val="000000" w:themeColor="text1"/>
          <w:sz w:val="28"/>
          <w:szCs w:val="28"/>
        </w:rPr>
        <w:t xml:space="preserve">8. </w:t>
      </w:r>
      <w:r w:rsidR="00DD453E">
        <w:rPr>
          <w:rFonts w:ascii="Sylfaen" w:hAnsi="Sylfaen" w:cs="Times New Roman"/>
          <w:color w:val="000000" w:themeColor="text1"/>
          <w:sz w:val="28"/>
          <w:szCs w:val="28"/>
        </w:rPr>
        <w:t xml:space="preserve">The buying of items you had not planned to buy is referred to as                               </w:t>
      </w:r>
      <w:r w:rsidR="00DD453E" w:rsidRPr="00DD453E">
        <w:rPr>
          <w:rFonts w:ascii="Sylfaen" w:hAnsi="Sylfaen" w:cs="Times New Roman"/>
          <w:b/>
          <w:bCs/>
          <w:color w:val="000000" w:themeColor="text1"/>
          <w:sz w:val="28"/>
          <w:szCs w:val="28"/>
        </w:rPr>
        <w:t>(2mks)</w:t>
      </w:r>
    </w:p>
    <w:p w14:paraId="2B195AC6" w14:textId="4918BED8" w:rsidR="00DD453E" w:rsidRPr="00DD453E" w:rsidRDefault="00DD453E"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_____________________________________________________________________________</w:t>
      </w:r>
    </w:p>
    <w:p w14:paraId="79EB9DD1" w14:textId="77777777" w:rsidR="00DD453E" w:rsidRPr="000B2E2D" w:rsidRDefault="00DD453E" w:rsidP="008A5699">
      <w:pPr>
        <w:pStyle w:val="NoSpacing"/>
        <w:spacing w:line="276" w:lineRule="auto"/>
        <w:rPr>
          <w:rFonts w:ascii="Sylfaen" w:hAnsi="Sylfaen" w:cs="Times New Roman"/>
          <w:color w:val="000000" w:themeColor="text1"/>
          <w:sz w:val="28"/>
          <w:szCs w:val="28"/>
        </w:rPr>
      </w:pPr>
    </w:p>
    <w:p w14:paraId="18BD0463" w14:textId="4C86D319" w:rsidR="009908F6" w:rsidRPr="000B2E2D" w:rsidRDefault="009908F6"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 xml:space="preserve">9. </w:t>
      </w:r>
      <w:r w:rsidR="007129C4">
        <w:rPr>
          <w:rFonts w:ascii="Sylfaen" w:hAnsi="Sylfaen" w:cs="Times New Roman"/>
          <w:color w:val="000000" w:themeColor="text1"/>
          <w:sz w:val="28"/>
          <w:szCs w:val="28"/>
        </w:rPr>
        <w:t xml:space="preserve">Give five examples of written communications.                                                           </w:t>
      </w:r>
      <w:r w:rsidR="007129C4" w:rsidRPr="007129C4">
        <w:rPr>
          <w:rFonts w:ascii="Sylfaen" w:hAnsi="Sylfaen" w:cs="Times New Roman"/>
          <w:b/>
          <w:bCs/>
          <w:color w:val="000000" w:themeColor="text1"/>
          <w:sz w:val="28"/>
          <w:szCs w:val="28"/>
        </w:rPr>
        <w:t>(5mks)</w:t>
      </w:r>
    </w:p>
    <w:p w14:paraId="72B7DA6C" w14:textId="775F7F54" w:rsidR="007129C4" w:rsidRDefault="007129C4"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F86EB7" w14:textId="77777777" w:rsidR="007129C4" w:rsidRDefault="007129C4" w:rsidP="008A5699">
      <w:pPr>
        <w:pStyle w:val="NoSpacing"/>
        <w:spacing w:line="276" w:lineRule="auto"/>
        <w:rPr>
          <w:rFonts w:ascii="Sylfaen" w:hAnsi="Sylfaen" w:cs="Times New Roman"/>
          <w:color w:val="000000" w:themeColor="text1"/>
          <w:sz w:val="28"/>
          <w:szCs w:val="28"/>
        </w:rPr>
      </w:pPr>
    </w:p>
    <w:p w14:paraId="2ECE464B" w14:textId="6E8512D5" w:rsidR="009908F6" w:rsidRDefault="009908F6" w:rsidP="008A5699">
      <w:pPr>
        <w:pStyle w:val="NoSpacing"/>
        <w:spacing w:line="276" w:lineRule="auto"/>
        <w:rPr>
          <w:rFonts w:ascii="Sylfaen" w:hAnsi="Sylfaen" w:cs="Times New Roman"/>
          <w:color w:val="000000" w:themeColor="text1"/>
          <w:sz w:val="28"/>
          <w:szCs w:val="28"/>
        </w:rPr>
      </w:pPr>
      <w:r w:rsidRPr="000B2E2D">
        <w:rPr>
          <w:rFonts w:ascii="Sylfaen" w:hAnsi="Sylfaen" w:cs="Times New Roman"/>
          <w:color w:val="000000" w:themeColor="text1"/>
          <w:sz w:val="28"/>
          <w:szCs w:val="28"/>
        </w:rPr>
        <w:t xml:space="preserve">10. </w:t>
      </w:r>
      <w:r w:rsidR="00813E43">
        <w:rPr>
          <w:rFonts w:ascii="Sylfaen" w:hAnsi="Sylfaen" w:cs="Times New Roman"/>
          <w:color w:val="000000" w:themeColor="text1"/>
          <w:sz w:val="28"/>
          <w:szCs w:val="28"/>
        </w:rPr>
        <w:t xml:space="preserve"> </w:t>
      </w:r>
      <w:r w:rsidR="00477E47">
        <w:rPr>
          <w:rFonts w:ascii="Sylfaen" w:hAnsi="Sylfaen" w:cs="Times New Roman"/>
          <w:color w:val="000000" w:themeColor="text1"/>
          <w:sz w:val="28"/>
          <w:szCs w:val="28"/>
        </w:rPr>
        <w:t xml:space="preserve">Name three output devices that give output inform of softcopy.                              </w:t>
      </w:r>
      <w:r w:rsidR="00477E47" w:rsidRPr="00477E47">
        <w:rPr>
          <w:rFonts w:ascii="Sylfaen" w:hAnsi="Sylfaen" w:cs="Times New Roman"/>
          <w:b/>
          <w:bCs/>
          <w:color w:val="000000" w:themeColor="text1"/>
          <w:sz w:val="28"/>
          <w:szCs w:val="28"/>
        </w:rPr>
        <w:t>(3mks)</w:t>
      </w:r>
    </w:p>
    <w:p w14:paraId="229BD385" w14:textId="10CCD535" w:rsidR="00477E47" w:rsidRDefault="00477E47"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74F9A3A9" w14:textId="77777777" w:rsidR="00477E47" w:rsidRDefault="00477E47" w:rsidP="008A5699">
      <w:pPr>
        <w:pStyle w:val="NoSpacing"/>
        <w:spacing w:line="276" w:lineRule="auto"/>
        <w:rPr>
          <w:rFonts w:ascii="Sylfaen" w:hAnsi="Sylfaen" w:cs="Times New Roman"/>
          <w:color w:val="000000" w:themeColor="text1"/>
          <w:sz w:val="28"/>
          <w:szCs w:val="28"/>
        </w:rPr>
      </w:pPr>
    </w:p>
    <w:p w14:paraId="2E0D9B6C" w14:textId="7878782D" w:rsidR="00813E43" w:rsidRDefault="00813E43"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11. </w:t>
      </w:r>
      <w:r w:rsidR="00477E47">
        <w:rPr>
          <w:rFonts w:ascii="Sylfaen" w:hAnsi="Sylfaen" w:cs="Times New Roman"/>
          <w:color w:val="000000" w:themeColor="text1"/>
          <w:sz w:val="28"/>
          <w:szCs w:val="28"/>
        </w:rPr>
        <w:t>T</w:t>
      </w:r>
      <w:r w:rsidR="00477E47" w:rsidRPr="00477E47">
        <w:rPr>
          <w:rFonts w:ascii="Sylfaen" w:hAnsi="Sylfaen" w:cs="Times New Roman"/>
          <w:color w:val="000000" w:themeColor="text1"/>
          <w:sz w:val="28"/>
          <w:szCs w:val="28"/>
        </w:rPr>
        <w:t>he practice of recording and tracking on a regular basis the financial</w:t>
      </w:r>
      <w:r w:rsidR="00477E47">
        <w:rPr>
          <w:rFonts w:ascii="Sylfaen" w:hAnsi="Sylfaen" w:cs="Times New Roman"/>
          <w:color w:val="000000" w:themeColor="text1"/>
          <w:sz w:val="28"/>
          <w:szCs w:val="28"/>
        </w:rPr>
        <w:t xml:space="preserve"> </w:t>
      </w:r>
      <w:r w:rsidR="00477E47" w:rsidRPr="00477E47">
        <w:rPr>
          <w:rFonts w:ascii="Sylfaen" w:hAnsi="Sylfaen" w:cs="Times New Roman"/>
          <w:color w:val="000000" w:themeColor="text1"/>
          <w:sz w:val="28"/>
          <w:szCs w:val="28"/>
        </w:rPr>
        <w:t>transactions of a business</w:t>
      </w:r>
      <w:r w:rsidR="00477E47">
        <w:rPr>
          <w:rFonts w:ascii="Sylfaen" w:hAnsi="Sylfaen" w:cs="Times New Roman"/>
          <w:color w:val="000000" w:themeColor="text1"/>
          <w:sz w:val="28"/>
          <w:szCs w:val="28"/>
        </w:rPr>
        <w:t xml:space="preserve"> is referred to as _____________________________________________           </w:t>
      </w:r>
      <w:r w:rsidR="00477E47" w:rsidRPr="00477E47">
        <w:rPr>
          <w:rFonts w:ascii="Sylfaen" w:hAnsi="Sylfaen" w:cs="Times New Roman"/>
          <w:b/>
          <w:bCs/>
          <w:color w:val="000000" w:themeColor="text1"/>
          <w:sz w:val="28"/>
          <w:szCs w:val="28"/>
        </w:rPr>
        <w:t>(2mks)</w:t>
      </w:r>
    </w:p>
    <w:p w14:paraId="2A80634C" w14:textId="77777777" w:rsidR="00104114" w:rsidRDefault="00104114" w:rsidP="008A5699">
      <w:pPr>
        <w:pStyle w:val="NoSpacing"/>
        <w:spacing w:line="276" w:lineRule="auto"/>
        <w:rPr>
          <w:rFonts w:ascii="Sylfaen" w:hAnsi="Sylfaen" w:cs="Times New Roman"/>
          <w:color w:val="000000" w:themeColor="text1"/>
          <w:sz w:val="28"/>
          <w:szCs w:val="28"/>
        </w:rPr>
      </w:pPr>
    </w:p>
    <w:p w14:paraId="78B1EA44" w14:textId="77777777" w:rsidR="00030D23" w:rsidRDefault="00030D23" w:rsidP="008A5699">
      <w:pPr>
        <w:pStyle w:val="NoSpacing"/>
        <w:spacing w:line="276" w:lineRule="auto"/>
        <w:rPr>
          <w:rFonts w:ascii="Sylfaen" w:hAnsi="Sylfaen" w:cs="Times New Roman"/>
          <w:color w:val="000000" w:themeColor="text1"/>
          <w:sz w:val="28"/>
          <w:szCs w:val="28"/>
        </w:rPr>
      </w:pPr>
    </w:p>
    <w:p w14:paraId="2F85F3A4" w14:textId="2BDCBDA2" w:rsidR="00813E43" w:rsidRDefault="00813E43"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12. </w:t>
      </w:r>
      <w:r w:rsidR="00104114">
        <w:rPr>
          <w:rFonts w:ascii="Sylfaen" w:hAnsi="Sylfaen" w:cs="Times New Roman"/>
          <w:color w:val="000000" w:themeColor="text1"/>
          <w:sz w:val="28"/>
          <w:szCs w:val="28"/>
        </w:rPr>
        <w:t xml:space="preserve">Metallic materials are described to be sonorous. What does this characteristic suggest about metallic </w:t>
      </w:r>
      <w:proofErr w:type="gramStart"/>
      <w:r w:rsidR="00104114">
        <w:rPr>
          <w:rFonts w:ascii="Sylfaen" w:hAnsi="Sylfaen" w:cs="Times New Roman"/>
          <w:color w:val="000000" w:themeColor="text1"/>
          <w:sz w:val="28"/>
          <w:szCs w:val="28"/>
        </w:rPr>
        <w:t>materials.</w:t>
      </w:r>
      <w:proofErr w:type="gramEnd"/>
      <w:r w:rsidR="00104114">
        <w:rPr>
          <w:rFonts w:ascii="Sylfaen" w:hAnsi="Sylfaen" w:cs="Times New Roman"/>
          <w:color w:val="000000" w:themeColor="text1"/>
          <w:sz w:val="28"/>
          <w:szCs w:val="28"/>
        </w:rPr>
        <w:t xml:space="preserve">                                                                                                     </w:t>
      </w:r>
      <w:r w:rsidR="00104114" w:rsidRPr="00104114">
        <w:rPr>
          <w:rFonts w:ascii="Sylfaen" w:hAnsi="Sylfaen" w:cs="Times New Roman"/>
          <w:b/>
          <w:bCs/>
          <w:color w:val="000000" w:themeColor="text1"/>
          <w:sz w:val="28"/>
          <w:szCs w:val="28"/>
        </w:rPr>
        <w:t>(2mks)</w:t>
      </w:r>
    </w:p>
    <w:p w14:paraId="60C83050" w14:textId="2D167D51" w:rsidR="00104114" w:rsidRDefault="00104114"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lastRenderedPageBreak/>
        <w:t xml:space="preserve">__________________________________________________________________________________________________________________________________________________________ </w:t>
      </w:r>
    </w:p>
    <w:p w14:paraId="6CDDCE0B" w14:textId="77777777" w:rsidR="00104114" w:rsidRDefault="00104114" w:rsidP="008A5699">
      <w:pPr>
        <w:pStyle w:val="NoSpacing"/>
        <w:spacing w:line="276" w:lineRule="auto"/>
        <w:rPr>
          <w:rFonts w:ascii="Sylfaen" w:hAnsi="Sylfaen" w:cs="Times New Roman"/>
          <w:color w:val="000000" w:themeColor="text1"/>
          <w:sz w:val="28"/>
          <w:szCs w:val="28"/>
        </w:rPr>
      </w:pPr>
    </w:p>
    <w:p w14:paraId="19C34AAA" w14:textId="01308DFD" w:rsidR="00813E43" w:rsidRDefault="00813E43"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13. </w:t>
      </w:r>
      <w:r w:rsidR="00104114">
        <w:rPr>
          <w:rFonts w:ascii="Sylfaen" w:hAnsi="Sylfaen" w:cs="Times New Roman"/>
          <w:color w:val="000000" w:themeColor="text1"/>
          <w:sz w:val="28"/>
          <w:szCs w:val="28"/>
        </w:rPr>
        <w:t xml:space="preserve">Give the example of data entered in the computer using the following devices.      </w:t>
      </w:r>
      <w:r w:rsidR="00104114" w:rsidRPr="00104114">
        <w:rPr>
          <w:rFonts w:ascii="Sylfaen" w:hAnsi="Sylfaen" w:cs="Times New Roman"/>
          <w:b/>
          <w:bCs/>
          <w:color w:val="000000" w:themeColor="text1"/>
          <w:sz w:val="28"/>
          <w:szCs w:val="28"/>
        </w:rPr>
        <w:t>(4mks)</w:t>
      </w:r>
    </w:p>
    <w:p w14:paraId="7AC4FCF8" w14:textId="7ADAB75F" w:rsidR="00104114" w:rsidRDefault="00104114"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a.) Keyboard __________________________________________________________________</w:t>
      </w:r>
    </w:p>
    <w:p w14:paraId="684416EB" w14:textId="5C631758" w:rsidR="00104114" w:rsidRDefault="00104114"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b.) Scanner ___________________________________________________________________</w:t>
      </w:r>
    </w:p>
    <w:p w14:paraId="08B2C14F" w14:textId="69C8EBAF" w:rsidR="00104114" w:rsidRDefault="00104114"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c.) Microphone _______________________________________________________________</w:t>
      </w:r>
    </w:p>
    <w:p w14:paraId="5AC08F72" w14:textId="5A49D7B3" w:rsidR="00104114" w:rsidRDefault="00104114"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d.) Camera ___________________________________________________________________</w:t>
      </w:r>
    </w:p>
    <w:p w14:paraId="45C78D68" w14:textId="77777777" w:rsidR="00104114" w:rsidRDefault="00104114" w:rsidP="008A5699">
      <w:pPr>
        <w:pStyle w:val="NoSpacing"/>
        <w:spacing w:line="276" w:lineRule="auto"/>
        <w:rPr>
          <w:rFonts w:ascii="Sylfaen" w:hAnsi="Sylfaen" w:cs="Times New Roman"/>
          <w:color w:val="000000" w:themeColor="text1"/>
          <w:sz w:val="28"/>
          <w:szCs w:val="28"/>
        </w:rPr>
      </w:pPr>
    </w:p>
    <w:p w14:paraId="121EBAC0" w14:textId="4EBF2FEF" w:rsidR="00813E43" w:rsidRDefault="00813E43"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14. </w:t>
      </w:r>
      <w:r w:rsidR="0019720F">
        <w:rPr>
          <w:rFonts w:ascii="Sylfaen" w:hAnsi="Sylfaen" w:cs="Times New Roman"/>
          <w:color w:val="000000" w:themeColor="text1"/>
          <w:sz w:val="28"/>
          <w:szCs w:val="28"/>
        </w:rPr>
        <w:t xml:space="preserve">Name any two common examples of visual programming applications.                   </w:t>
      </w:r>
      <w:r w:rsidR="0019720F" w:rsidRPr="0019720F">
        <w:rPr>
          <w:rFonts w:ascii="Sylfaen" w:hAnsi="Sylfaen" w:cs="Times New Roman"/>
          <w:b/>
          <w:bCs/>
          <w:color w:val="000000" w:themeColor="text1"/>
          <w:sz w:val="28"/>
          <w:szCs w:val="28"/>
        </w:rPr>
        <w:t>(2mks)</w:t>
      </w:r>
    </w:p>
    <w:p w14:paraId="1AB6F605" w14:textId="746C9A67" w:rsidR="00A2601F" w:rsidRDefault="00A2601F"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__________________________________________________________________________________________________________________________________________________________</w:t>
      </w:r>
    </w:p>
    <w:p w14:paraId="06F888E9" w14:textId="77777777" w:rsidR="00A2601F" w:rsidRDefault="00A2601F" w:rsidP="008A5699">
      <w:pPr>
        <w:pStyle w:val="NoSpacing"/>
        <w:spacing w:line="276" w:lineRule="auto"/>
        <w:rPr>
          <w:rFonts w:ascii="Sylfaen" w:hAnsi="Sylfaen" w:cs="Times New Roman"/>
          <w:color w:val="000000" w:themeColor="text1"/>
          <w:sz w:val="28"/>
          <w:szCs w:val="28"/>
        </w:rPr>
      </w:pPr>
    </w:p>
    <w:p w14:paraId="640D8584" w14:textId="7808DC4E" w:rsidR="00813E43" w:rsidRDefault="00813E43"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15.</w:t>
      </w:r>
      <w:r w:rsidR="0019720F">
        <w:rPr>
          <w:rFonts w:ascii="Sylfaen" w:hAnsi="Sylfaen" w:cs="Times New Roman"/>
          <w:color w:val="000000" w:themeColor="text1"/>
          <w:sz w:val="28"/>
          <w:szCs w:val="28"/>
        </w:rPr>
        <w:t xml:space="preserve"> Give three factors to consider when selecting a channel of communication.           </w:t>
      </w:r>
      <w:r w:rsidR="0019720F" w:rsidRPr="0019720F">
        <w:rPr>
          <w:rFonts w:ascii="Sylfaen" w:hAnsi="Sylfaen" w:cs="Times New Roman"/>
          <w:b/>
          <w:bCs/>
          <w:color w:val="000000" w:themeColor="text1"/>
          <w:sz w:val="28"/>
          <w:szCs w:val="28"/>
        </w:rPr>
        <w:t>(3mks)</w:t>
      </w:r>
      <w:r>
        <w:rPr>
          <w:rFonts w:ascii="Sylfaen" w:hAnsi="Sylfaen" w:cs="Times New Roman"/>
          <w:color w:val="000000" w:themeColor="text1"/>
          <w:sz w:val="28"/>
          <w:szCs w:val="28"/>
        </w:rPr>
        <w:t xml:space="preserve"> </w:t>
      </w:r>
    </w:p>
    <w:p w14:paraId="3A6927C9" w14:textId="1DF0EA08" w:rsidR="008A5699" w:rsidRDefault="008A5699"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6EE983A3" w14:textId="77777777" w:rsidR="008A5699" w:rsidRDefault="008A5699" w:rsidP="008A5699">
      <w:pPr>
        <w:pStyle w:val="NoSpacing"/>
        <w:spacing w:line="276" w:lineRule="auto"/>
        <w:rPr>
          <w:rFonts w:ascii="Sylfaen" w:hAnsi="Sylfaen" w:cs="Times New Roman"/>
          <w:color w:val="000000" w:themeColor="text1"/>
          <w:sz w:val="28"/>
          <w:szCs w:val="28"/>
        </w:rPr>
      </w:pPr>
    </w:p>
    <w:p w14:paraId="240C00B7" w14:textId="6F280F8D" w:rsidR="00813E43" w:rsidRDefault="00813E43" w:rsidP="008A5699">
      <w:pPr>
        <w:pStyle w:val="NoSpacing"/>
        <w:spacing w:line="276" w:lineRule="auto"/>
        <w:rPr>
          <w:rFonts w:ascii="Sylfaen" w:hAnsi="Sylfaen" w:cs="Times New Roman"/>
          <w:b/>
          <w:bCs/>
          <w:color w:val="000000" w:themeColor="text1"/>
          <w:sz w:val="28"/>
          <w:szCs w:val="28"/>
        </w:rPr>
      </w:pPr>
      <w:r>
        <w:rPr>
          <w:rFonts w:ascii="Sylfaen" w:hAnsi="Sylfaen" w:cs="Times New Roman"/>
          <w:color w:val="000000" w:themeColor="text1"/>
          <w:sz w:val="28"/>
          <w:szCs w:val="28"/>
        </w:rPr>
        <w:t xml:space="preserve">16. </w:t>
      </w:r>
      <w:r w:rsidR="0019720F">
        <w:rPr>
          <w:rFonts w:ascii="Sylfaen" w:hAnsi="Sylfaen" w:cs="Times New Roman"/>
          <w:color w:val="000000" w:themeColor="text1"/>
          <w:sz w:val="28"/>
          <w:szCs w:val="28"/>
        </w:rPr>
        <w:t xml:space="preserve">Make drawings of the following lines.                                                                         </w:t>
      </w:r>
      <w:r w:rsidR="0019720F">
        <w:rPr>
          <w:rFonts w:ascii="Sylfaen" w:hAnsi="Sylfaen" w:cs="Times New Roman"/>
          <w:b/>
          <w:bCs/>
          <w:color w:val="000000" w:themeColor="text1"/>
          <w:sz w:val="28"/>
          <w:szCs w:val="28"/>
        </w:rPr>
        <w:t>(2mks)</w:t>
      </w:r>
    </w:p>
    <w:p w14:paraId="473E7CB5" w14:textId="390FF134" w:rsidR="0019720F" w:rsidRDefault="0019720F"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a.) </w:t>
      </w:r>
      <w:r w:rsidR="00A2601F">
        <w:rPr>
          <w:rFonts w:ascii="Sylfaen" w:hAnsi="Sylfaen" w:cs="Times New Roman"/>
          <w:color w:val="000000" w:themeColor="text1"/>
          <w:sz w:val="28"/>
          <w:szCs w:val="28"/>
        </w:rPr>
        <w:t>Spiral line</w:t>
      </w:r>
    </w:p>
    <w:p w14:paraId="77AE014F" w14:textId="77777777" w:rsidR="008A5699" w:rsidRDefault="008A5699" w:rsidP="008A5699">
      <w:pPr>
        <w:pStyle w:val="NoSpacing"/>
        <w:spacing w:line="276" w:lineRule="auto"/>
        <w:rPr>
          <w:rFonts w:ascii="Sylfaen" w:hAnsi="Sylfaen" w:cs="Times New Roman"/>
          <w:color w:val="000000" w:themeColor="text1"/>
          <w:sz w:val="28"/>
          <w:szCs w:val="28"/>
        </w:rPr>
      </w:pPr>
    </w:p>
    <w:p w14:paraId="4F272451" w14:textId="77777777" w:rsidR="008A5699" w:rsidRDefault="008A5699" w:rsidP="008A5699">
      <w:pPr>
        <w:pStyle w:val="NoSpacing"/>
        <w:spacing w:line="276" w:lineRule="auto"/>
        <w:rPr>
          <w:rFonts w:ascii="Sylfaen" w:hAnsi="Sylfaen" w:cs="Times New Roman"/>
          <w:color w:val="000000" w:themeColor="text1"/>
          <w:sz w:val="28"/>
          <w:szCs w:val="28"/>
        </w:rPr>
      </w:pPr>
    </w:p>
    <w:p w14:paraId="47206800" w14:textId="3709C37F" w:rsidR="0019720F" w:rsidRDefault="0019720F"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 xml:space="preserve">b.) </w:t>
      </w:r>
      <w:r w:rsidR="00A2601F">
        <w:rPr>
          <w:rFonts w:ascii="Sylfaen" w:hAnsi="Sylfaen" w:cs="Times New Roman"/>
          <w:color w:val="000000" w:themeColor="text1"/>
          <w:sz w:val="28"/>
          <w:szCs w:val="28"/>
        </w:rPr>
        <w:t>Dotted line</w:t>
      </w:r>
    </w:p>
    <w:p w14:paraId="5A4CE36C" w14:textId="77777777" w:rsidR="008A5699" w:rsidRDefault="008A5699" w:rsidP="008A5699">
      <w:pPr>
        <w:pStyle w:val="NoSpacing"/>
        <w:spacing w:line="276" w:lineRule="auto"/>
        <w:rPr>
          <w:rFonts w:ascii="Sylfaen" w:hAnsi="Sylfaen" w:cs="Times New Roman"/>
          <w:color w:val="000000" w:themeColor="text1"/>
          <w:sz w:val="28"/>
          <w:szCs w:val="28"/>
        </w:rPr>
      </w:pPr>
    </w:p>
    <w:p w14:paraId="061F7BB0" w14:textId="0DE47BBB" w:rsidR="00600477" w:rsidRDefault="00600477" w:rsidP="008A5699">
      <w:pPr>
        <w:pStyle w:val="NoSpacing"/>
        <w:spacing w:line="276" w:lineRule="auto"/>
        <w:rPr>
          <w:rFonts w:ascii="Sylfaen" w:hAnsi="Sylfaen" w:cs="Times New Roman"/>
          <w:color w:val="000000" w:themeColor="text1"/>
          <w:sz w:val="28"/>
          <w:szCs w:val="28"/>
        </w:rPr>
      </w:pPr>
    </w:p>
    <w:p w14:paraId="6057D867" w14:textId="1D5E4218" w:rsidR="003B445B" w:rsidRDefault="003B445B" w:rsidP="008A5699">
      <w:pPr>
        <w:pStyle w:val="NoSpacing"/>
        <w:spacing w:line="276" w:lineRule="auto"/>
        <w:rPr>
          <w:rFonts w:ascii="Sylfaen" w:hAnsi="Sylfaen" w:cs="Times New Roman"/>
          <w:b/>
          <w:bCs/>
          <w:color w:val="000000" w:themeColor="text1"/>
          <w:sz w:val="28"/>
          <w:szCs w:val="28"/>
        </w:rPr>
      </w:pPr>
      <w:r>
        <w:rPr>
          <w:rFonts w:ascii="Sylfaen" w:hAnsi="Sylfaen" w:cs="Times New Roman"/>
          <w:color w:val="000000" w:themeColor="text1"/>
          <w:sz w:val="28"/>
          <w:szCs w:val="28"/>
        </w:rPr>
        <w:t xml:space="preserve">17. Name </w:t>
      </w:r>
      <w:r w:rsidR="00443823">
        <w:rPr>
          <w:rFonts w:ascii="Sylfaen" w:hAnsi="Sylfaen" w:cs="Times New Roman"/>
          <w:color w:val="000000" w:themeColor="text1"/>
          <w:sz w:val="28"/>
          <w:szCs w:val="28"/>
        </w:rPr>
        <w:t>four</w:t>
      </w:r>
      <w:r>
        <w:rPr>
          <w:rFonts w:ascii="Sylfaen" w:hAnsi="Sylfaen" w:cs="Times New Roman"/>
          <w:color w:val="000000" w:themeColor="text1"/>
          <w:sz w:val="28"/>
          <w:szCs w:val="28"/>
        </w:rPr>
        <w:t xml:space="preserve"> sectors in which computers are used today.                                           </w:t>
      </w:r>
      <w:r w:rsidRPr="003B445B">
        <w:rPr>
          <w:rFonts w:ascii="Sylfaen" w:hAnsi="Sylfaen" w:cs="Times New Roman"/>
          <w:b/>
          <w:bCs/>
          <w:color w:val="000000" w:themeColor="text1"/>
          <w:sz w:val="28"/>
          <w:szCs w:val="28"/>
        </w:rPr>
        <w:t>(</w:t>
      </w:r>
      <w:r w:rsidR="00443823">
        <w:rPr>
          <w:rFonts w:ascii="Sylfaen" w:hAnsi="Sylfaen" w:cs="Times New Roman"/>
          <w:b/>
          <w:bCs/>
          <w:color w:val="000000" w:themeColor="text1"/>
          <w:sz w:val="28"/>
          <w:szCs w:val="28"/>
        </w:rPr>
        <w:t>4</w:t>
      </w:r>
      <w:r w:rsidRPr="003B445B">
        <w:rPr>
          <w:rFonts w:ascii="Sylfaen" w:hAnsi="Sylfaen" w:cs="Times New Roman"/>
          <w:b/>
          <w:bCs/>
          <w:color w:val="000000" w:themeColor="text1"/>
          <w:sz w:val="28"/>
          <w:szCs w:val="28"/>
        </w:rPr>
        <w:t>mks)</w:t>
      </w:r>
    </w:p>
    <w:p w14:paraId="6467EFF6" w14:textId="455215EB" w:rsidR="00CE1B20" w:rsidRPr="00CE1B20" w:rsidRDefault="00D212AB" w:rsidP="008A5699">
      <w:pPr>
        <w:pStyle w:val="NoSpacing"/>
        <w:spacing w:line="276" w:lineRule="auto"/>
        <w:rPr>
          <w:rFonts w:ascii="Sylfaen" w:hAnsi="Sylfaen" w:cs="Times New Roman"/>
          <w:color w:val="000000" w:themeColor="text1"/>
          <w:sz w:val="28"/>
          <w:szCs w:val="28"/>
        </w:rPr>
      </w:pPr>
      <w:r>
        <w:rPr>
          <w:rFonts w:ascii="Sylfaen" w:hAnsi="Sylfae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w:t>
      </w:r>
    </w:p>
    <w:p w14:paraId="752B206F" w14:textId="77777777" w:rsidR="008A5699" w:rsidRDefault="008A5699" w:rsidP="008A5699">
      <w:pPr>
        <w:pStyle w:val="NoSpacing"/>
        <w:spacing w:line="276" w:lineRule="auto"/>
        <w:rPr>
          <w:rFonts w:ascii="Sylfaen" w:hAnsi="Sylfaen" w:cs="Times New Roman"/>
          <w:color w:val="000000" w:themeColor="text1"/>
          <w:sz w:val="28"/>
          <w:szCs w:val="28"/>
        </w:rPr>
      </w:pPr>
    </w:p>
    <w:p w14:paraId="28E7BE0A" w14:textId="354EBE7E" w:rsidR="008A5699" w:rsidRPr="008A5699" w:rsidRDefault="008A5699" w:rsidP="008A5699">
      <w:pPr>
        <w:pStyle w:val="NoSpacing"/>
        <w:jc w:val="center"/>
        <w:rPr>
          <w:rFonts w:ascii="Sylfaen" w:hAnsi="Sylfaen" w:cs="Times New Roman"/>
          <w:b/>
          <w:bCs/>
          <w:color w:val="000000" w:themeColor="text1"/>
          <w:sz w:val="28"/>
          <w:szCs w:val="28"/>
        </w:rPr>
      </w:pPr>
      <w:r>
        <w:rPr>
          <w:rFonts w:ascii="Sylfaen" w:hAnsi="Sylfaen" w:cs="Times New Roman"/>
          <w:b/>
          <w:bCs/>
          <w:color w:val="000000" w:themeColor="text1"/>
          <w:sz w:val="28"/>
          <w:szCs w:val="28"/>
        </w:rPr>
        <w:t>THIS IS THE LAST PRINTED PAGE.</w:t>
      </w:r>
    </w:p>
    <w:sectPr w:rsidR="008A5699" w:rsidRPr="008A5699" w:rsidSect="001A4ABF">
      <w:headerReference w:type="default" r:id="rId12"/>
      <w:footerReference w:type="default" r:id="rId13"/>
      <w:pgSz w:w="12240" w:h="15840"/>
      <w:pgMar w:top="720" w:right="720" w:bottom="720" w:left="720" w:header="432"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558952" w14:textId="77777777" w:rsidR="00F140A9" w:rsidRDefault="00F140A9" w:rsidP="002232E1">
      <w:pPr>
        <w:spacing w:after="0" w:line="240" w:lineRule="auto"/>
      </w:pPr>
      <w:r>
        <w:separator/>
      </w:r>
    </w:p>
  </w:endnote>
  <w:endnote w:type="continuationSeparator" w:id="0">
    <w:p w14:paraId="1C60F0A6" w14:textId="77777777" w:rsidR="00F140A9" w:rsidRDefault="00F140A9" w:rsidP="00223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705675983"/>
      <w:docPartObj>
        <w:docPartGallery w:val="Page Numbers (Bottom of Page)"/>
        <w:docPartUnique/>
      </w:docPartObj>
    </w:sdtPr>
    <w:sdtEndPr>
      <w:rPr>
        <w:noProof/>
      </w:rPr>
    </w:sdtEndPr>
    <w:sdtContent>
      <w:p w14:paraId="79D2817D" w14:textId="0CE513AD" w:rsidR="002232E1" w:rsidRDefault="002232E1" w:rsidP="00935CD9">
        <w:pPr>
          <w:pStyle w:val="Footer"/>
          <w:rPr>
            <w:rFonts w:asciiTheme="majorHAnsi" w:eastAsiaTheme="majorEastAsia" w:hAnsiTheme="majorHAnsi" w:cstheme="majorBidi"/>
            <w:sz w:val="28"/>
            <w:szCs w:val="28"/>
          </w:rPr>
        </w:pPr>
        <w:r w:rsidRPr="00E42EE1">
          <w:rPr>
            <w:rFonts w:ascii="Times New Roman" w:eastAsiaTheme="majorEastAsia" w:hAnsi="Times New Roman" w:cs="Times New Roman"/>
            <w:b/>
            <w:i/>
            <w:sz w:val="28"/>
            <w:szCs w:val="28"/>
          </w:rPr>
          <w:t xml:space="preserve">pg. </w:t>
        </w:r>
        <w:r w:rsidRPr="00E42EE1">
          <w:rPr>
            <w:rFonts w:ascii="Times New Roman" w:hAnsi="Times New Roman" w:cs="Times New Roman"/>
            <w:b/>
            <w:i/>
          </w:rPr>
          <w:fldChar w:fldCharType="begin"/>
        </w:r>
        <w:r w:rsidRPr="00E42EE1">
          <w:rPr>
            <w:rFonts w:ascii="Times New Roman" w:hAnsi="Times New Roman" w:cs="Times New Roman"/>
            <w:b/>
            <w:i/>
          </w:rPr>
          <w:instrText xml:space="preserve"> PAGE    \* MERGEFORMAT </w:instrText>
        </w:r>
        <w:r w:rsidRPr="00E42EE1">
          <w:rPr>
            <w:rFonts w:ascii="Times New Roman" w:hAnsi="Times New Roman" w:cs="Times New Roman"/>
            <w:b/>
            <w:i/>
          </w:rPr>
          <w:fldChar w:fldCharType="separate"/>
        </w:r>
        <w:r w:rsidR="00866CAE" w:rsidRPr="00866CAE">
          <w:rPr>
            <w:rFonts w:ascii="Times New Roman" w:eastAsiaTheme="majorEastAsia" w:hAnsi="Times New Roman" w:cs="Times New Roman"/>
            <w:b/>
            <w:i/>
            <w:noProof/>
            <w:sz w:val="28"/>
            <w:szCs w:val="28"/>
          </w:rPr>
          <w:t>1</w:t>
        </w:r>
        <w:r w:rsidRPr="00E42EE1">
          <w:rPr>
            <w:rFonts w:ascii="Times New Roman" w:eastAsiaTheme="majorEastAsia" w:hAnsi="Times New Roman" w:cs="Times New Roman"/>
            <w:b/>
            <w:i/>
            <w:noProof/>
            <w:sz w:val="28"/>
            <w:szCs w:val="28"/>
          </w:rPr>
          <w:fldChar w:fldCharType="end"/>
        </w:r>
      </w:p>
    </w:sdtContent>
  </w:sdt>
  <w:p w14:paraId="5B49383B" w14:textId="77777777" w:rsidR="002232E1" w:rsidRDefault="002232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2A5CEAC" w14:textId="77777777" w:rsidR="00F140A9" w:rsidRDefault="00F140A9" w:rsidP="002232E1">
      <w:pPr>
        <w:spacing w:after="0" w:line="240" w:lineRule="auto"/>
      </w:pPr>
      <w:r>
        <w:separator/>
      </w:r>
    </w:p>
  </w:footnote>
  <w:footnote w:type="continuationSeparator" w:id="0">
    <w:p w14:paraId="445F71BA" w14:textId="77777777" w:rsidR="00F140A9" w:rsidRDefault="00F140A9" w:rsidP="002232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763A6" w14:textId="2E5AE449" w:rsidR="001A4ABF" w:rsidRPr="001A4ABF" w:rsidRDefault="00AA0FF2" w:rsidP="00AA0FF2">
    <w:pPr>
      <w:pStyle w:val="Header"/>
      <w:jc w:val="center"/>
      <w:rPr>
        <w:rFonts w:ascii="Sylfaen" w:hAnsi="Sylfaen"/>
        <w:sz w:val="28"/>
      </w:rPr>
    </w:pPr>
    <w:r>
      <w:rPr>
        <w:rFonts w:ascii="Sylfaen" w:hAnsi="Sylfaen"/>
        <w:sz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2B1B73"/>
    <w:multiLevelType w:val="hybridMultilevel"/>
    <w:tmpl w:val="81D0827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D1F"/>
    <w:rsid w:val="00003099"/>
    <w:rsid w:val="0000738D"/>
    <w:rsid w:val="00027324"/>
    <w:rsid w:val="00030D23"/>
    <w:rsid w:val="000431E6"/>
    <w:rsid w:val="00071D1F"/>
    <w:rsid w:val="000850F1"/>
    <w:rsid w:val="000A078E"/>
    <w:rsid w:val="000B2E2D"/>
    <w:rsid w:val="000B75A8"/>
    <w:rsid w:val="000E1CD3"/>
    <w:rsid w:val="001009AD"/>
    <w:rsid w:val="00104114"/>
    <w:rsid w:val="00106431"/>
    <w:rsid w:val="00136F71"/>
    <w:rsid w:val="0015494F"/>
    <w:rsid w:val="00165555"/>
    <w:rsid w:val="0019720F"/>
    <w:rsid w:val="001A0CDF"/>
    <w:rsid w:val="001A20C9"/>
    <w:rsid w:val="001A4ABF"/>
    <w:rsid w:val="001B1776"/>
    <w:rsid w:val="001C513F"/>
    <w:rsid w:val="001D037E"/>
    <w:rsid w:val="001D58B5"/>
    <w:rsid w:val="001F1B4F"/>
    <w:rsid w:val="002232E1"/>
    <w:rsid w:val="002506A8"/>
    <w:rsid w:val="002558C3"/>
    <w:rsid w:val="00270D8A"/>
    <w:rsid w:val="002B3AF4"/>
    <w:rsid w:val="002C3EE7"/>
    <w:rsid w:val="002C47BF"/>
    <w:rsid w:val="002D311D"/>
    <w:rsid w:val="002E375C"/>
    <w:rsid w:val="00311AC2"/>
    <w:rsid w:val="00321249"/>
    <w:rsid w:val="00346A2B"/>
    <w:rsid w:val="003617EF"/>
    <w:rsid w:val="0036442A"/>
    <w:rsid w:val="003716AE"/>
    <w:rsid w:val="0038318B"/>
    <w:rsid w:val="003A27E2"/>
    <w:rsid w:val="003B445B"/>
    <w:rsid w:val="003C3E36"/>
    <w:rsid w:val="003F58F1"/>
    <w:rsid w:val="004025DB"/>
    <w:rsid w:val="0041011D"/>
    <w:rsid w:val="004169E5"/>
    <w:rsid w:val="004268B7"/>
    <w:rsid w:val="00430CC1"/>
    <w:rsid w:val="004334CF"/>
    <w:rsid w:val="00435EFE"/>
    <w:rsid w:val="00443823"/>
    <w:rsid w:val="00446CEC"/>
    <w:rsid w:val="00455B36"/>
    <w:rsid w:val="00477E47"/>
    <w:rsid w:val="00482E8E"/>
    <w:rsid w:val="00484650"/>
    <w:rsid w:val="0049385E"/>
    <w:rsid w:val="004A4BDF"/>
    <w:rsid w:val="004A5691"/>
    <w:rsid w:val="004B3410"/>
    <w:rsid w:val="004D20B9"/>
    <w:rsid w:val="004F3BCB"/>
    <w:rsid w:val="0050116A"/>
    <w:rsid w:val="00507C26"/>
    <w:rsid w:val="00520724"/>
    <w:rsid w:val="00540789"/>
    <w:rsid w:val="0056596D"/>
    <w:rsid w:val="005B0FA3"/>
    <w:rsid w:val="005B73B9"/>
    <w:rsid w:val="005D4A37"/>
    <w:rsid w:val="005F5350"/>
    <w:rsid w:val="00600477"/>
    <w:rsid w:val="00601025"/>
    <w:rsid w:val="0060566B"/>
    <w:rsid w:val="00653A45"/>
    <w:rsid w:val="00671243"/>
    <w:rsid w:val="00686C30"/>
    <w:rsid w:val="00687C03"/>
    <w:rsid w:val="0069248F"/>
    <w:rsid w:val="006A23D8"/>
    <w:rsid w:val="006D0600"/>
    <w:rsid w:val="007129C4"/>
    <w:rsid w:val="00743194"/>
    <w:rsid w:val="007612B3"/>
    <w:rsid w:val="00777C05"/>
    <w:rsid w:val="007810DF"/>
    <w:rsid w:val="007C1EC4"/>
    <w:rsid w:val="00805B2A"/>
    <w:rsid w:val="00812FEE"/>
    <w:rsid w:val="00813E43"/>
    <w:rsid w:val="0082168F"/>
    <w:rsid w:val="008337C6"/>
    <w:rsid w:val="00835351"/>
    <w:rsid w:val="00841C2F"/>
    <w:rsid w:val="00866CAE"/>
    <w:rsid w:val="00866E75"/>
    <w:rsid w:val="008751FC"/>
    <w:rsid w:val="00895144"/>
    <w:rsid w:val="008A5699"/>
    <w:rsid w:val="008B0A01"/>
    <w:rsid w:val="008F2D62"/>
    <w:rsid w:val="008F3575"/>
    <w:rsid w:val="008F6C94"/>
    <w:rsid w:val="009010B8"/>
    <w:rsid w:val="0090414F"/>
    <w:rsid w:val="009173E7"/>
    <w:rsid w:val="00917588"/>
    <w:rsid w:val="009243EC"/>
    <w:rsid w:val="00932DDC"/>
    <w:rsid w:val="009349C5"/>
    <w:rsid w:val="00935CD9"/>
    <w:rsid w:val="00936DA4"/>
    <w:rsid w:val="009778A3"/>
    <w:rsid w:val="009908F6"/>
    <w:rsid w:val="00992B1A"/>
    <w:rsid w:val="009955D5"/>
    <w:rsid w:val="00996CFE"/>
    <w:rsid w:val="009D3861"/>
    <w:rsid w:val="00A24C73"/>
    <w:rsid w:val="00A2601F"/>
    <w:rsid w:val="00A33FC9"/>
    <w:rsid w:val="00A91C9A"/>
    <w:rsid w:val="00A97E61"/>
    <w:rsid w:val="00AA02C7"/>
    <w:rsid w:val="00AA0FF2"/>
    <w:rsid w:val="00AC1C3C"/>
    <w:rsid w:val="00AC7C44"/>
    <w:rsid w:val="00B22BC5"/>
    <w:rsid w:val="00B236D7"/>
    <w:rsid w:val="00B32178"/>
    <w:rsid w:val="00B3606F"/>
    <w:rsid w:val="00B46A45"/>
    <w:rsid w:val="00B6555C"/>
    <w:rsid w:val="00B9024A"/>
    <w:rsid w:val="00B96B93"/>
    <w:rsid w:val="00BA373A"/>
    <w:rsid w:val="00BB3DBB"/>
    <w:rsid w:val="00BB432C"/>
    <w:rsid w:val="00BC1B53"/>
    <w:rsid w:val="00BC4284"/>
    <w:rsid w:val="00BD17D6"/>
    <w:rsid w:val="00BD2072"/>
    <w:rsid w:val="00BD4BC6"/>
    <w:rsid w:val="00C110A8"/>
    <w:rsid w:val="00C1651C"/>
    <w:rsid w:val="00C21A9A"/>
    <w:rsid w:val="00C45930"/>
    <w:rsid w:val="00C45956"/>
    <w:rsid w:val="00C5000C"/>
    <w:rsid w:val="00C536AE"/>
    <w:rsid w:val="00C56158"/>
    <w:rsid w:val="00C578D7"/>
    <w:rsid w:val="00C7483B"/>
    <w:rsid w:val="00C804BD"/>
    <w:rsid w:val="00C82DE8"/>
    <w:rsid w:val="00C878F9"/>
    <w:rsid w:val="00CB0C8D"/>
    <w:rsid w:val="00CE1B20"/>
    <w:rsid w:val="00CE3934"/>
    <w:rsid w:val="00CE6226"/>
    <w:rsid w:val="00CF0334"/>
    <w:rsid w:val="00D049C3"/>
    <w:rsid w:val="00D212AB"/>
    <w:rsid w:val="00D32F95"/>
    <w:rsid w:val="00D361FD"/>
    <w:rsid w:val="00D700FF"/>
    <w:rsid w:val="00D74D81"/>
    <w:rsid w:val="00D80F0B"/>
    <w:rsid w:val="00DA034E"/>
    <w:rsid w:val="00DC0CEE"/>
    <w:rsid w:val="00DC0D90"/>
    <w:rsid w:val="00DD453E"/>
    <w:rsid w:val="00DF1E5B"/>
    <w:rsid w:val="00E034E8"/>
    <w:rsid w:val="00E42EE1"/>
    <w:rsid w:val="00E45495"/>
    <w:rsid w:val="00E946F4"/>
    <w:rsid w:val="00EB62C4"/>
    <w:rsid w:val="00F01C77"/>
    <w:rsid w:val="00F0561E"/>
    <w:rsid w:val="00F140A9"/>
    <w:rsid w:val="00F220B0"/>
    <w:rsid w:val="00FC1F4B"/>
    <w:rsid w:val="00FF39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E4E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6D"/>
  </w:style>
  <w:style w:type="paragraph" w:styleId="Heading1">
    <w:name w:val="heading 1"/>
    <w:basedOn w:val="Normal"/>
    <w:next w:val="Normal"/>
    <w:link w:val="Heading1Char"/>
    <w:uiPriority w:val="9"/>
    <w:qFormat/>
    <w:rsid w:val="0056596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56596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596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596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56596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56596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56596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56596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56596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596D"/>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 w:type="character" w:customStyle="1" w:styleId="Heading1Char">
    <w:name w:val="Heading 1 Char"/>
    <w:basedOn w:val="DefaultParagraphFont"/>
    <w:link w:val="Heading1"/>
    <w:uiPriority w:val="9"/>
    <w:rsid w:val="0056596D"/>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5659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596D"/>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596D"/>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56596D"/>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56596D"/>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56596D"/>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56596D"/>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56596D"/>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56596D"/>
    <w:pPr>
      <w:spacing w:line="240" w:lineRule="auto"/>
    </w:pPr>
    <w:rPr>
      <w:b/>
      <w:bCs/>
      <w:smallCaps/>
      <w:color w:val="44546A" w:themeColor="text2"/>
    </w:rPr>
  </w:style>
  <w:style w:type="paragraph" w:styleId="Title">
    <w:name w:val="Title"/>
    <w:basedOn w:val="Normal"/>
    <w:next w:val="Normal"/>
    <w:link w:val="TitleChar"/>
    <w:uiPriority w:val="10"/>
    <w:qFormat/>
    <w:rsid w:val="0056596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56596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56596D"/>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56596D"/>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56596D"/>
    <w:rPr>
      <w:b/>
      <w:bCs/>
    </w:rPr>
  </w:style>
  <w:style w:type="character" w:styleId="Emphasis">
    <w:name w:val="Emphasis"/>
    <w:basedOn w:val="DefaultParagraphFont"/>
    <w:uiPriority w:val="20"/>
    <w:qFormat/>
    <w:rsid w:val="0056596D"/>
    <w:rPr>
      <w:i/>
      <w:iCs/>
    </w:rPr>
  </w:style>
  <w:style w:type="paragraph" w:styleId="Quote">
    <w:name w:val="Quote"/>
    <w:basedOn w:val="Normal"/>
    <w:next w:val="Normal"/>
    <w:link w:val="QuoteChar"/>
    <w:uiPriority w:val="29"/>
    <w:qFormat/>
    <w:rsid w:val="0056596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56596D"/>
    <w:rPr>
      <w:color w:val="44546A" w:themeColor="text2"/>
      <w:sz w:val="24"/>
      <w:szCs w:val="24"/>
    </w:rPr>
  </w:style>
  <w:style w:type="paragraph" w:styleId="IntenseQuote">
    <w:name w:val="Intense Quote"/>
    <w:basedOn w:val="Normal"/>
    <w:next w:val="Normal"/>
    <w:link w:val="IntenseQuoteChar"/>
    <w:uiPriority w:val="30"/>
    <w:qFormat/>
    <w:rsid w:val="0056596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6596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6596D"/>
    <w:rPr>
      <w:i/>
      <w:iCs/>
      <w:color w:val="595959" w:themeColor="text1" w:themeTint="A6"/>
    </w:rPr>
  </w:style>
  <w:style w:type="character" w:styleId="IntenseEmphasis">
    <w:name w:val="Intense Emphasis"/>
    <w:basedOn w:val="DefaultParagraphFont"/>
    <w:uiPriority w:val="21"/>
    <w:qFormat/>
    <w:rsid w:val="0056596D"/>
    <w:rPr>
      <w:b/>
      <w:bCs/>
      <w:i/>
      <w:iCs/>
    </w:rPr>
  </w:style>
  <w:style w:type="character" w:styleId="SubtleReference">
    <w:name w:val="Subtle Reference"/>
    <w:basedOn w:val="DefaultParagraphFont"/>
    <w:uiPriority w:val="31"/>
    <w:qFormat/>
    <w:rsid w:val="0056596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6596D"/>
    <w:rPr>
      <w:b/>
      <w:bCs/>
      <w:smallCaps/>
      <w:color w:val="44546A" w:themeColor="text2"/>
      <w:u w:val="single"/>
    </w:rPr>
  </w:style>
  <w:style w:type="character" w:styleId="BookTitle">
    <w:name w:val="Book Title"/>
    <w:basedOn w:val="DefaultParagraphFont"/>
    <w:uiPriority w:val="33"/>
    <w:qFormat/>
    <w:rsid w:val="0056596D"/>
    <w:rPr>
      <w:b/>
      <w:bCs/>
      <w:smallCaps/>
      <w:spacing w:val="10"/>
    </w:rPr>
  </w:style>
  <w:style w:type="paragraph" w:styleId="TOCHeading">
    <w:name w:val="TOC Heading"/>
    <w:basedOn w:val="Heading1"/>
    <w:next w:val="Normal"/>
    <w:uiPriority w:val="39"/>
    <w:semiHidden/>
    <w:unhideWhenUsed/>
    <w:qFormat/>
    <w:rsid w:val="0056596D"/>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596D"/>
  </w:style>
  <w:style w:type="paragraph" w:styleId="Heading1">
    <w:name w:val="heading 1"/>
    <w:basedOn w:val="Normal"/>
    <w:next w:val="Normal"/>
    <w:link w:val="Heading1Char"/>
    <w:uiPriority w:val="9"/>
    <w:qFormat/>
    <w:rsid w:val="0056596D"/>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56596D"/>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596D"/>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596D"/>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56596D"/>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56596D"/>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56596D"/>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56596D"/>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56596D"/>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6596D"/>
    <w:pPr>
      <w:spacing w:after="0" w:line="240" w:lineRule="auto"/>
    </w:pPr>
  </w:style>
  <w:style w:type="table" w:styleId="TableGrid">
    <w:name w:val="Table Grid"/>
    <w:basedOn w:val="TableNormal"/>
    <w:uiPriority w:val="39"/>
    <w:rsid w:val="00C500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2232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2E1"/>
  </w:style>
  <w:style w:type="paragraph" w:styleId="Footer">
    <w:name w:val="footer"/>
    <w:basedOn w:val="Normal"/>
    <w:link w:val="FooterChar"/>
    <w:uiPriority w:val="99"/>
    <w:unhideWhenUsed/>
    <w:rsid w:val="002232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2E1"/>
  </w:style>
  <w:style w:type="paragraph" w:styleId="BalloonText">
    <w:name w:val="Balloon Text"/>
    <w:basedOn w:val="Normal"/>
    <w:link w:val="BalloonTextChar"/>
    <w:uiPriority w:val="99"/>
    <w:semiHidden/>
    <w:unhideWhenUsed/>
    <w:rsid w:val="00653A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3A45"/>
    <w:rPr>
      <w:rFonts w:ascii="Segoe UI" w:hAnsi="Segoe UI" w:cs="Segoe UI"/>
      <w:sz w:val="18"/>
      <w:szCs w:val="18"/>
    </w:rPr>
  </w:style>
  <w:style w:type="character" w:customStyle="1" w:styleId="Heading1Char">
    <w:name w:val="Heading 1 Char"/>
    <w:basedOn w:val="DefaultParagraphFont"/>
    <w:link w:val="Heading1"/>
    <w:uiPriority w:val="9"/>
    <w:rsid w:val="0056596D"/>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56596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596D"/>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596D"/>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56596D"/>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56596D"/>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56596D"/>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56596D"/>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56596D"/>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56596D"/>
    <w:pPr>
      <w:spacing w:line="240" w:lineRule="auto"/>
    </w:pPr>
    <w:rPr>
      <w:b/>
      <w:bCs/>
      <w:smallCaps/>
      <w:color w:val="44546A" w:themeColor="text2"/>
    </w:rPr>
  </w:style>
  <w:style w:type="paragraph" w:styleId="Title">
    <w:name w:val="Title"/>
    <w:basedOn w:val="Normal"/>
    <w:next w:val="Normal"/>
    <w:link w:val="TitleChar"/>
    <w:uiPriority w:val="10"/>
    <w:qFormat/>
    <w:rsid w:val="0056596D"/>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56596D"/>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56596D"/>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56596D"/>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56596D"/>
    <w:rPr>
      <w:b/>
      <w:bCs/>
    </w:rPr>
  </w:style>
  <w:style w:type="character" w:styleId="Emphasis">
    <w:name w:val="Emphasis"/>
    <w:basedOn w:val="DefaultParagraphFont"/>
    <w:uiPriority w:val="20"/>
    <w:qFormat/>
    <w:rsid w:val="0056596D"/>
    <w:rPr>
      <w:i/>
      <w:iCs/>
    </w:rPr>
  </w:style>
  <w:style w:type="paragraph" w:styleId="Quote">
    <w:name w:val="Quote"/>
    <w:basedOn w:val="Normal"/>
    <w:next w:val="Normal"/>
    <w:link w:val="QuoteChar"/>
    <w:uiPriority w:val="29"/>
    <w:qFormat/>
    <w:rsid w:val="0056596D"/>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56596D"/>
    <w:rPr>
      <w:color w:val="44546A" w:themeColor="text2"/>
      <w:sz w:val="24"/>
      <w:szCs w:val="24"/>
    </w:rPr>
  </w:style>
  <w:style w:type="paragraph" w:styleId="IntenseQuote">
    <w:name w:val="Intense Quote"/>
    <w:basedOn w:val="Normal"/>
    <w:next w:val="Normal"/>
    <w:link w:val="IntenseQuoteChar"/>
    <w:uiPriority w:val="30"/>
    <w:qFormat/>
    <w:rsid w:val="0056596D"/>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6596D"/>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6596D"/>
    <w:rPr>
      <w:i/>
      <w:iCs/>
      <w:color w:val="595959" w:themeColor="text1" w:themeTint="A6"/>
    </w:rPr>
  </w:style>
  <w:style w:type="character" w:styleId="IntenseEmphasis">
    <w:name w:val="Intense Emphasis"/>
    <w:basedOn w:val="DefaultParagraphFont"/>
    <w:uiPriority w:val="21"/>
    <w:qFormat/>
    <w:rsid w:val="0056596D"/>
    <w:rPr>
      <w:b/>
      <w:bCs/>
      <w:i/>
      <w:iCs/>
    </w:rPr>
  </w:style>
  <w:style w:type="character" w:styleId="SubtleReference">
    <w:name w:val="Subtle Reference"/>
    <w:basedOn w:val="DefaultParagraphFont"/>
    <w:uiPriority w:val="31"/>
    <w:qFormat/>
    <w:rsid w:val="0056596D"/>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6596D"/>
    <w:rPr>
      <w:b/>
      <w:bCs/>
      <w:smallCaps/>
      <w:color w:val="44546A" w:themeColor="text2"/>
      <w:u w:val="single"/>
    </w:rPr>
  </w:style>
  <w:style w:type="character" w:styleId="BookTitle">
    <w:name w:val="Book Title"/>
    <w:basedOn w:val="DefaultParagraphFont"/>
    <w:uiPriority w:val="33"/>
    <w:qFormat/>
    <w:rsid w:val="0056596D"/>
    <w:rPr>
      <w:b/>
      <w:bCs/>
      <w:smallCaps/>
      <w:spacing w:val="10"/>
    </w:rPr>
  </w:style>
  <w:style w:type="paragraph" w:styleId="TOCHeading">
    <w:name w:val="TOC Heading"/>
    <w:basedOn w:val="Heading1"/>
    <w:next w:val="Normal"/>
    <w:uiPriority w:val="39"/>
    <w:semiHidden/>
    <w:unhideWhenUsed/>
    <w:qFormat/>
    <w:rsid w:val="005659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449</TotalTime>
  <Pages>4</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viny namaye</dc:creator>
  <cp:keywords/>
  <dc:description/>
  <cp:lastModifiedBy>JEREMY</cp:lastModifiedBy>
  <cp:revision>322</cp:revision>
  <cp:lastPrinted>2024-08-26T17:18:00Z</cp:lastPrinted>
  <dcterms:created xsi:type="dcterms:W3CDTF">2023-11-14T10:59:00Z</dcterms:created>
  <dcterms:modified xsi:type="dcterms:W3CDTF">2024-09-27T17:37:00Z</dcterms:modified>
</cp:coreProperties>
</file>