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BD" w:rsidRDefault="00BF4BF0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  <w:r>
        <w:rPr>
          <w:rFonts w:ascii="Arial" w:eastAsia="Arial" w:hAnsi="Arial"/>
          <w:b/>
          <w:noProof/>
          <w:sz w:val="14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62.3pt;margin-top:-19.5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  <w:r w:rsidR="009B37BD">
        <w:rPr>
          <w:rFonts w:ascii="Arial" w:eastAsia="Arial" w:hAnsi="Arial"/>
          <w:b/>
          <w:sz w:val="14"/>
          <w:u w:val="single"/>
        </w:rPr>
        <w:t>PRE – TECHNICALSTUDIES</w:t>
      </w: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Default="009B37BD" w:rsidP="009B37BD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</w:p>
    <w:p w:rsidR="009B37BD" w:rsidRPr="00BF4BF0" w:rsidRDefault="009B37BD" w:rsidP="009B37BD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Personal safety.</w:t>
      </w:r>
    </w:p>
    <w:p w:rsidR="009B37BD" w:rsidRPr="00BF4BF0" w:rsidRDefault="009B37BD" w:rsidP="009B37B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8"/>
        </w:tabs>
        <w:spacing w:line="288" w:lineRule="auto"/>
        <w:ind w:left="289" w:right="4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 xml:space="preserve">It controls injuries, it protects others from injury, it prevents destruction of tools, it also helps to reduce expenses on treatment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incase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 xml:space="preserve"> of injuries and reduces cost of repair of broken tools and equipment.</w:t>
      </w:r>
    </w:p>
    <w:p w:rsidR="009B37BD" w:rsidRPr="00BF4BF0" w:rsidRDefault="009B37BD" w:rsidP="009B37BD">
      <w:pPr>
        <w:spacing w:line="1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8"/>
        </w:tabs>
        <w:spacing w:line="257" w:lineRule="auto"/>
        <w:ind w:left="289" w:right="34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Poorly stored tools, slippery floors, broken handles, naked electric cables and poorly stored substances.</w:t>
      </w:r>
    </w:p>
    <w:p w:rsidR="009B37BD" w:rsidRPr="00BF4BF0" w:rsidRDefault="009B37BD" w:rsidP="009B37BD">
      <w:pPr>
        <w:spacing w:line="15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8"/>
        </w:tabs>
        <w:spacing w:line="257" w:lineRule="auto"/>
        <w:ind w:left="289" w:right="200" w:hanging="289"/>
        <w:rPr>
          <w:rFonts w:ascii="Arial" w:eastAsia="Arial" w:hAnsi="Arial"/>
          <w:b/>
          <w:sz w:val="24"/>
          <w:szCs w:val="24"/>
        </w:rPr>
      </w:pPr>
      <w:proofErr w:type="spellStart"/>
      <w:r w:rsidRPr="00BF4BF0">
        <w:rPr>
          <w:rFonts w:ascii="Arial" w:eastAsia="Arial" w:hAnsi="Arial"/>
          <w:b/>
          <w:sz w:val="24"/>
          <w:szCs w:val="24"/>
        </w:rPr>
        <w:t>Firefighters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>, nursing, medicine, traffic police, police rescue services. Pilots for air rescue services.</w:t>
      </w:r>
    </w:p>
    <w:p w:rsidR="009B37BD" w:rsidRPr="00BF4BF0" w:rsidRDefault="009B37BD" w:rsidP="009B37BD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An injury</w:t>
      </w:r>
    </w:p>
    <w:p w:rsidR="009B37BD" w:rsidRPr="00BF4BF0" w:rsidRDefault="009B37BD" w:rsidP="009B37B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8"/>
        </w:tabs>
        <w:spacing w:line="257" w:lineRule="auto"/>
        <w:ind w:left="289" w:right="36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Cuts, burns, scalds, fractures, nose bleeding, sunburns, bites, fainting, electric shock, bruises</w:t>
      </w:r>
    </w:p>
    <w:p w:rsidR="009B37BD" w:rsidRPr="00BF4BF0" w:rsidRDefault="009B37BD" w:rsidP="009B37BD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Fracture, dislocation</w:t>
      </w:r>
    </w:p>
    <w:p w:rsidR="009B37BD" w:rsidRPr="00BF4BF0" w:rsidRDefault="009B37BD" w:rsidP="009B37BD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First aid</w:t>
      </w:r>
    </w:p>
    <w:p w:rsidR="009B37BD" w:rsidRPr="00BF4BF0" w:rsidRDefault="009B37BD" w:rsidP="009B37BD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numPr>
          <w:ilvl w:val="0"/>
          <w:numId w:val="1"/>
        </w:num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Gloves, PR pocket masks, roller gauze, gauze pads, medical tape, painkillers, ointments, razorblade/ scalpel.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10.</w:t>
      </w:r>
      <w:r w:rsidRPr="00BF4BF0">
        <w:rPr>
          <w:rFonts w:ascii="Arial" w:eastAsia="Arial" w:hAnsi="Arial"/>
          <w:b/>
          <w:sz w:val="24"/>
          <w:szCs w:val="24"/>
        </w:rPr>
        <w:tab/>
        <w:t>Malleability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11.</w:t>
      </w:r>
      <w:r w:rsidRPr="00BF4BF0">
        <w:rPr>
          <w:rFonts w:ascii="Arial" w:eastAsia="Arial" w:hAnsi="Arial"/>
          <w:b/>
          <w:sz w:val="24"/>
          <w:szCs w:val="24"/>
        </w:rPr>
        <w:tab/>
        <w:t>Ductility.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12.</w:t>
      </w:r>
      <w:r w:rsidRPr="00BF4BF0">
        <w:rPr>
          <w:rFonts w:ascii="Arial" w:eastAsia="Arial" w:hAnsi="Arial"/>
          <w:b/>
          <w:sz w:val="24"/>
          <w:szCs w:val="24"/>
        </w:rPr>
        <w:tab/>
        <w:t>Soil, wood, water, stones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13.</w:t>
      </w:r>
      <w:r w:rsidRPr="00BF4BF0">
        <w:rPr>
          <w:rFonts w:ascii="Arial" w:eastAsia="Arial" w:hAnsi="Arial"/>
          <w:b/>
          <w:sz w:val="24"/>
          <w:szCs w:val="24"/>
        </w:rPr>
        <w:tab/>
        <w:t>Carpentry, masonry, plumbing and fashion design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14.</w:t>
      </w:r>
      <w:r w:rsidRPr="00BF4BF0">
        <w:rPr>
          <w:rFonts w:ascii="Arial" w:eastAsia="Arial" w:hAnsi="Arial"/>
          <w:b/>
          <w:sz w:val="24"/>
          <w:szCs w:val="24"/>
        </w:rPr>
        <w:tab/>
        <w:t>Glass, plastic, rubber, wax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15.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Copper is reddish in colour, not attracted by magnets, malleable, electric conductor and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non magnetic</w:t>
      </w:r>
      <w:proofErr w:type="spellEnd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 xml:space="preserve">Aluminium is malleable,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ductile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,very</w:t>
      </w:r>
      <w:proofErr w:type="spellEnd"/>
      <w:proofErr w:type="gramEnd"/>
      <w:r w:rsidRPr="00BF4BF0">
        <w:rPr>
          <w:rFonts w:ascii="Arial" w:eastAsia="Arial" w:hAnsi="Arial"/>
          <w:b/>
          <w:sz w:val="24"/>
          <w:szCs w:val="24"/>
        </w:rPr>
        <w:t xml:space="preserve"> light, grey in colour and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non magnetic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>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16.</w:t>
      </w:r>
      <w:r w:rsidRPr="00BF4BF0">
        <w:rPr>
          <w:rFonts w:ascii="Arial" w:eastAsia="Arial" w:hAnsi="Arial"/>
          <w:b/>
          <w:sz w:val="24"/>
          <w:szCs w:val="24"/>
        </w:rPr>
        <w:tab/>
        <w:t>Mechanical engineering, electrical engineering, mechanical engineering, construction engineering, farming, carpentry, plumbing, automobile engineering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17.</w:t>
      </w:r>
      <w:r w:rsidRPr="00BF4BF0">
        <w:rPr>
          <w:rFonts w:ascii="Arial" w:eastAsia="Arial" w:hAnsi="Arial"/>
          <w:b/>
          <w:sz w:val="24"/>
          <w:szCs w:val="24"/>
        </w:rPr>
        <w:tab/>
        <w:t>Copper, aluminium, iron, brass and steel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18.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Ferrous metals contain iron while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non ferrous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 xml:space="preserve"> metals have no iron in them.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19.</w:t>
      </w:r>
      <w:r w:rsidRPr="00BF4BF0">
        <w:rPr>
          <w:rFonts w:ascii="Arial" w:eastAsia="Arial" w:hAnsi="Arial"/>
          <w:b/>
          <w:sz w:val="24"/>
          <w:szCs w:val="24"/>
        </w:rPr>
        <w:tab/>
        <w:t>Steel, carbon and iron.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20.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Copper, aluminium, lead,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zink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>, brass and silver.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21.</w:t>
      </w:r>
      <w:r w:rsidRPr="00BF4BF0">
        <w:rPr>
          <w:rFonts w:ascii="Arial" w:eastAsia="Arial" w:hAnsi="Arial"/>
          <w:b/>
          <w:sz w:val="24"/>
          <w:szCs w:val="24"/>
        </w:rPr>
        <w:tab/>
        <w:t>Steel, tin, tungsten, iron, nickel, cobalt, chromium, alnico.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22.</w:t>
      </w:r>
      <w:r w:rsidRPr="00BF4BF0">
        <w:rPr>
          <w:rFonts w:ascii="Arial" w:eastAsia="Arial" w:hAnsi="Arial"/>
          <w:b/>
          <w:sz w:val="24"/>
          <w:szCs w:val="24"/>
        </w:rPr>
        <w:tab/>
        <w:t>Measuring tools, hammering and driving tools, holding tools, cutting tools, drilling tools.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lastRenderedPageBreak/>
        <w:t>23.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Is the transfer of goods and services from the manufacturer to the 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user.</w:t>
      </w:r>
      <w:proofErr w:type="gramEnd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24.</w:t>
      </w:r>
      <w:r w:rsidRPr="00BF4BF0">
        <w:rPr>
          <w:rFonts w:ascii="Arial" w:eastAsia="Arial" w:hAnsi="Arial"/>
          <w:b/>
          <w:sz w:val="24"/>
          <w:szCs w:val="24"/>
        </w:rPr>
        <w:tab/>
        <w:t>- Money serves as the media of exchange.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-</w:t>
      </w:r>
      <w:r w:rsidRPr="00BF4BF0">
        <w:rPr>
          <w:rFonts w:ascii="Arial" w:eastAsia="Arial" w:hAnsi="Arial"/>
          <w:b/>
          <w:sz w:val="24"/>
          <w:szCs w:val="24"/>
        </w:rPr>
        <w:tab/>
        <w:t>Money act as a means of moving fixed properties from one place to another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-</w:t>
      </w:r>
      <w:r w:rsidRPr="00BF4BF0">
        <w:rPr>
          <w:rFonts w:ascii="Arial" w:eastAsia="Arial" w:hAnsi="Arial"/>
          <w:b/>
          <w:sz w:val="24"/>
          <w:szCs w:val="24"/>
        </w:rPr>
        <w:tab/>
        <w:t>Money provides a common denominator in which the value of goods and services are expressed.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25.</w:t>
      </w:r>
      <w:r w:rsidRPr="00BF4BF0">
        <w:rPr>
          <w:rFonts w:ascii="Arial" w:eastAsia="Arial" w:hAnsi="Arial"/>
          <w:b/>
          <w:sz w:val="24"/>
          <w:szCs w:val="24"/>
        </w:rPr>
        <w:tab/>
        <w:t>Five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proofErr w:type="gramStart"/>
      <w:r w:rsidRPr="00BF4BF0">
        <w:rPr>
          <w:rFonts w:ascii="Arial" w:eastAsia="Arial" w:hAnsi="Arial"/>
          <w:b/>
          <w:sz w:val="24"/>
          <w:szCs w:val="24"/>
        </w:rPr>
        <w:t>26 .</w:t>
      </w:r>
      <w:proofErr w:type="gramEnd"/>
      <w:r w:rsidRPr="00BF4BF0">
        <w:rPr>
          <w:rFonts w:ascii="Arial" w:eastAsia="Arial" w:hAnsi="Arial"/>
          <w:b/>
          <w:sz w:val="24"/>
          <w:szCs w:val="24"/>
        </w:rPr>
        <w:t xml:space="preserve">  They can be postponed. They make our lives more comfortable.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27.</w:t>
      </w:r>
      <w:r w:rsidRPr="00BF4BF0">
        <w:rPr>
          <w:rFonts w:ascii="Arial" w:eastAsia="Arial" w:hAnsi="Arial"/>
          <w:b/>
          <w:sz w:val="24"/>
          <w:szCs w:val="24"/>
        </w:rPr>
        <w:tab/>
        <w:t>It should be specific. It should be attainable.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28.</w:t>
      </w:r>
      <w:r w:rsidRPr="00BF4BF0">
        <w:rPr>
          <w:rFonts w:ascii="Arial" w:eastAsia="Arial" w:hAnsi="Arial"/>
          <w:b/>
          <w:sz w:val="24"/>
          <w:szCs w:val="24"/>
        </w:rPr>
        <w:tab/>
        <w:t>Transport, insurance, Communication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29.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Good - are physical items that can be felt or touched. Service - are actions provided by other people to 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human.</w:t>
      </w:r>
      <w:proofErr w:type="gramEnd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30.</w:t>
      </w:r>
      <w:r w:rsidRPr="00BF4BF0">
        <w:rPr>
          <w:rFonts w:ascii="Arial" w:eastAsia="Arial" w:hAnsi="Arial"/>
          <w:b/>
          <w:sz w:val="24"/>
          <w:szCs w:val="24"/>
        </w:rPr>
        <w:tab/>
        <w:t>Retail, Barter trade, wholesale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31.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It was located at a wrong area since the school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can not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 xml:space="preserve"> provide customers.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32.</w:t>
      </w:r>
      <w:r w:rsidRPr="00BF4BF0">
        <w:rPr>
          <w:rFonts w:ascii="Arial" w:eastAsia="Arial" w:hAnsi="Arial"/>
          <w:b/>
          <w:sz w:val="24"/>
          <w:szCs w:val="24"/>
        </w:rPr>
        <w:tab/>
        <w:t>It is used to settle debts in future. It serves as a store of value.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It serves as a unit of account.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33.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Lack of customers. They are repetitive. If we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can not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 xml:space="preserve"> afford to buy them we can live without them.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proofErr w:type="gramStart"/>
      <w:r w:rsidRPr="00BF4BF0">
        <w:rPr>
          <w:rFonts w:ascii="Arial" w:eastAsia="Arial" w:hAnsi="Arial"/>
          <w:b/>
          <w:sz w:val="24"/>
          <w:szCs w:val="24"/>
        </w:rPr>
        <w:t>Lack of enough Capital.</w:t>
      </w:r>
      <w:proofErr w:type="gramEnd"/>
      <w:r w:rsidRPr="00BF4BF0">
        <w:rPr>
          <w:rFonts w:ascii="Arial" w:eastAsia="Arial" w:hAnsi="Arial"/>
          <w:b/>
          <w:sz w:val="24"/>
          <w:szCs w:val="24"/>
        </w:rPr>
        <w:t xml:space="preserve"> 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Poor means of transport.</w:t>
      </w:r>
      <w:proofErr w:type="gramEnd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34.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To identify business opportunities. 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To understand business terminology.</w:t>
      </w:r>
      <w:proofErr w:type="gramEnd"/>
      <w:r w:rsidRPr="00BF4BF0">
        <w:rPr>
          <w:rFonts w:ascii="Arial" w:eastAsia="Arial" w:hAnsi="Arial"/>
          <w:b/>
          <w:sz w:val="24"/>
          <w:szCs w:val="24"/>
        </w:rPr>
        <w:t xml:space="preserve"> It helps to develop skills interpersonal skills. It helps to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analylise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 xml:space="preserve"> skills.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35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..</w:t>
      </w:r>
      <w:proofErr w:type="gramEnd"/>
      <w:r w:rsidRPr="00BF4BF0">
        <w:rPr>
          <w:rFonts w:ascii="Arial" w:eastAsia="Arial" w:hAnsi="Arial"/>
          <w:b/>
          <w:sz w:val="24"/>
          <w:szCs w:val="24"/>
        </w:rPr>
        <w:t xml:space="preserve"> Wheat flour, sugarcane,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4120B2" w:rsidRPr="00BF4BF0" w:rsidRDefault="004120B2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4120B2" w:rsidRPr="00BF4BF0" w:rsidRDefault="004120B2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bookmarkStart w:id="0" w:name="_GoBack"/>
      <w:bookmarkEnd w:id="0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36.</w:t>
      </w:r>
      <w:r w:rsidRPr="00BF4BF0">
        <w:rPr>
          <w:rFonts w:ascii="Arial" w:eastAsia="Arial" w:hAnsi="Arial"/>
          <w:b/>
          <w:sz w:val="24"/>
          <w:szCs w:val="24"/>
        </w:rPr>
        <w:tab/>
        <w:t>Coat of arms of Kenya.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37.</w:t>
      </w:r>
      <w:r w:rsidRPr="00BF4BF0">
        <w:rPr>
          <w:rFonts w:ascii="Arial" w:eastAsia="Arial" w:hAnsi="Arial"/>
          <w:b/>
          <w:sz w:val="24"/>
          <w:szCs w:val="24"/>
        </w:rPr>
        <w:tab/>
        <w:t>- They satisfy needs and wants.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-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They facilitate trading activities. </w:t>
      </w:r>
      <w:proofErr w:type="gramStart"/>
      <w:r w:rsidRPr="00BF4BF0">
        <w:rPr>
          <w:rFonts w:ascii="Arial" w:eastAsia="Arial" w:hAnsi="Arial"/>
          <w:b/>
          <w:sz w:val="24"/>
          <w:szCs w:val="24"/>
        </w:rPr>
        <w:t>Helps in creation of employment.</w:t>
      </w:r>
      <w:proofErr w:type="gramEnd"/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-</w:t>
      </w:r>
      <w:r w:rsidRPr="00BF4BF0">
        <w:rPr>
          <w:rFonts w:ascii="Arial" w:eastAsia="Arial" w:hAnsi="Arial"/>
          <w:b/>
          <w:sz w:val="24"/>
          <w:szCs w:val="24"/>
        </w:rPr>
        <w:tab/>
        <w:t>Promotes development of infrastructure.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38</w:t>
      </w:r>
      <w:r w:rsidRPr="00BF4BF0">
        <w:rPr>
          <w:rFonts w:ascii="Arial" w:eastAsia="Arial" w:hAnsi="Arial"/>
          <w:b/>
          <w:sz w:val="24"/>
          <w:szCs w:val="24"/>
        </w:rPr>
        <w:tab/>
        <w:t>An electronic device that converts data into information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39.</w:t>
      </w:r>
      <w:r w:rsidRPr="00BF4BF0">
        <w:rPr>
          <w:rFonts w:ascii="Arial" w:eastAsia="Arial" w:hAnsi="Arial"/>
          <w:b/>
          <w:sz w:val="24"/>
          <w:szCs w:val="24"/>
        </w:rPr>
        <w:tab/>
        <w:t>Desktops, laptops, I phones, and smart phones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40.</w:t>
      </w:r>
      <w:r w:rsidRPr="00BF4BF0">
        <w:rPr>
          <w:rFonts w:ascii="Arial" w:eastAsia="Arial" w:hAnsi="Arial"/>
          <w:b/>
          <w:sz w:val="24"/>
          <w:szCs w:val="24"/>
        </w:rPr>
        <w:tab/>
        <w:t>Input, processing, storage and output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lastRenderedPageBreak/>
        <w:t>41.</w:t>
      </w:r>
      <w:r w:rsidRPr="00BF4BF0">
        <w:rPr>
          <w:rFonts w:ascii="Arial" w:eastAsia="Arial" w:hAnsi="Arial"/>
          <w:b/>
          <w:sz w:val="24"/>
          <w:szCs w:val="24"/>
        </w:rPr>
        <w:tab/>
        <w:t>Performing tasks automatically, executing tasks faster, increases productivity, accuracy, enables paperless working, provide data security, storage of large amount of data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  <w:r w:rsidRPr="00BF4BF0">
        <w:rPr>
          <w:rFonts w:ascii="Arial" w:eastAsia="Arial" w:hAnsi="Arial"/>
          <w:b/>
          <w:sz w:val="24"/>
          <w:szCs w:val="24"/>
        </w:rPr>
        <w:t>42.</w:t>
      </w:r>
      <w:r w:rsidRPr="00BF4BF0">
        <w:rPr>
          <w:rFonts w:ascii="Arial" w:eastAsia="Arial" w:hAnsi="Arial"/>
          <w:b/>
          <w:sz w:val="24"/>
          <w:szCs w:val="24"/>
        </w:rPr>
        <w:tab/>
        <w:t>Special purpose computers</w:t>
      </w: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</w:pPr>
    </w:p>
    <w:p w:rsidR="009B37BD" w:rsidRPr="00BF4BF0" w:rsidRDefault="009B37BD" w:rsidP="009B37BD">
      <w:pPr>
        <w:tabs>
          <w:tab w:val="left" w:pos="288"/>
        </w:tabs>
        <w:spacing w:line="257" w:lineRule="auto"/>
        <w:ind w:left="289" w:right="420" w:hanging="289"/>
        <w:rPr>
          <w:rFonts w:ascii="Arial" w:eastAsia="Arial" w:hAnsi="Arial"/>
          <w:b/>
          <w:sz w:val="24"/>
          <w:szCs w:val="24"/>
        </w:rPr>
        <w:sectPr w:rsidR="009B37BD" w:rsidRPr="00BF4BF0" w:rsidSect="009B37BD">
          <w:pgSz w:w="11900" w:h="17009"/>
          <w:pgMar w:top="977" w:right="686" w:bottom="0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  <w:r w:rsidRPr="00BF4BF0">
        <w:rPr>
          <w:rFonts w:ascii="Arial" w:eastAsia="Arial" w:hAnsi="Arial"/>
          <w:b/>
          <w:sz w:val="24"/>
          <w:szCs w:val="24"/>
        </w:rPr>
        <w:t>43.</w:t>
      </w:r>
      <w:r w:rsidRPr="00BF4BF0">
        <w:rPr>
          <w:rFonts w:ascii="Arial" w:eastAsia="Arial" w:hAnsi="Arial"/>
          <w:b/>
          <w:sz w:val="24"/>
          <w:szCs w:val="24"/>
        </w:rPr>
        <w:tab/>
        <w:t xml:space="preserve">Electronic calculators, MPEG Audio -3 MP3, ATM machine cards, Car </w:t>
      </w:r>
      <w:proofErr w:type="spellStart"/>
      <w:r w:rsidRPr="00BF4BF0">
        <w:rPr>
          <w:rFonts w:ascii="Arial" w:eastAsia="Arial" w:hAnsi="Arial"/>
          <w:b/>
          <w:sz w:val="24"/>
          <w:szCs w:val="24"/>
        </w:rPr>
        <w:t>alarm.systems</w:t>
      </w:r>
      <w:proofErr w:type="spellEnd"/>
      <w:r w:rsidRPr="00BF4BF0">
        <w:rPr>
          <w:rFonts w:ascii="Arial" w:eastAsia="Arial" w:hAnsi="Arial"/>
          <w:b/>
          <w:sz w:val="24"/>
          <w:szCs w:val="24"/>
        </w:rPr>
        <w:t>, dish washers, drones and micro waves</w:t>
      </w:r>
    </w:p>
    <w:p w:rsidR="009B37BD" w:rsidRDefault="009B37BD" w:rsidP="009B37BD">
      <w:pPr>
        <w:spacing w:line="73" w:lineRule="exact"/>
        <w:rPr>
          <w:rFonts w:ascii="Times New Roman" w:eastAsia="Times New Roman" w:hAnsi="Times New Roman"/>
        </w:rPr>
      </w:pPr>
    </w:p>
    <w:p w:rsidR="009B37BD" w:rsidRDefault="009B37BD" w:rsidP="009B37BD">
      <w:pPr>
        <w:sectPr w:rsidR="009B37BD" w:rsidSect="009B37BD">
          <w:type w:val="continuous"/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9B37BD" w:rsidRDefault="009B37BD" w:rsidP="009B37BD">
      <w:pPr>
        <w:tabs>
          <w:tab w:val="left" w:pos="5060"/>
          <w:tab w:val="left" w:pos="9680"/>
        </w:tabs>
        <w:spacing w:line="0" w:lineRule="atLeast"/>
        <w:rPr>
          <w:rFonts w:ascii="Arial" w:eastAsia="Arial" w:hAnsi="Arial"/>
          <w:b/>
          <w:sz w:val="18"/>
        </w:rPr>
        <w:sectPr w:rsidR="009B37BD" w:rsidSect="009B37BD">
          <w:type w:val="continuous"/>
          <w:pgSz w:w="11900" w:h="17009"/>
          <w:pgMar w:top="977" w:right="686" w:bottom="0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FF39B6" w:rsidRDefault="00FF39B6">
      <w:bookmarkStart w:id="1" w:name="page3"/>
      <w:bookmarkEnd w:id="1"/>
    </w:p>
    <w:sectPr w:rsidR="00FF39B6" w:rsidSect="009B37BD"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hybridMultilevel"/>
    <w:tmpl w:val="3804823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8"/>
    <w:multiLevelType w:val="hybridMultilevel"/>
    <w:tmpl w:val="77465F00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9"/>
    <w:multiLevelType w:val="hybridMultilevel"/>
    <w:tmpl w:val="7724C67E"/>
    <w:lvl w:ilvl="0" w:tplc="FFFFFFFF">
      <w:start w:val="2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A"/>
    <w:multiLevelType w:val="hybridMultilevel"/>
    <w:tmpl w:val="5C482A96"/>
    <w:lvl w:ilvl="0" w:tplc="FFFFFFFF">
      <w:start w:val="3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B"/>
    <w:multiLevelType w:val="hybridMultilevel"/>
    <w:tmpl w:val="2463B9EA"/>
    <w:lvl w:ilvl="0" w:tplc="FFFFFFFF">
      <w:start w:val="36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C"/>
    <w:multiLevelType w:val="hybridMultilevel"/>
    <w:tmpl w:val="5E884ADC"/>
    <w:lvl w:ilvl="0" w:tplc="FFFFFFFF">
      <w:start w:val="3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D"/>
    <w:multiLevelType w:val="hybridMultilevel"/>
    <w:tmpl w:val="51EAD36A"/>
    <w:lvl w:ilvl="0" w:tplc="FFFFFFFF">
      <w:start w:val="3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BD"/>
    <w:rsid w:val="004120B2"/>
    <w:rsid w:val="009B37BD"/>
    <w:rsid w:val="00BF4BF0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B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B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4</cp:revision>
  <dcterms:created xsi:type="dcterms:W3CDTF">2024-11-29T06:13:00Z</dcterms:created>
  <dcterms:modified xsi:type="dcterms:W3CDTF">2024-11-29T17:08:00Z</dcterms:modified>
</cp:coreProperties>
</file>