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E25" w:rsidRDefault="007D0B40" w:rsidP="00343E25">
      <w:pPr>
        <w:spacing w:line="0" w:lineRule="atLeast"/>
        <w:ind w:left="206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49E733F" wp14:editId="2DB81746">
                <wp:simplePos x="0" y="0"/>
                <wp:positionH relativeFrom="column">
                  <wp:posOffset>1074197</wp:posOffset>
                </wp:positionH>
                <wp:positionV relativeFrom="paragraph">
                  <wp:posOffset>8442</wp:posOffset>
                </wp:positionV>
                <wp:extent cx="4724400" cy="1093507"/>
                <wp:effectExtent l="0" t="0" r="19050" b="1143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109350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84.6pt;margin-top:.65pt;width:372pt;height:86.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 w:rsidR="00343E25">
        <w:rPr>
          <w:rFonts w:ascii="Times New Roman" w:eastAsia="Times New Roman" w:hAnsi="Times New Roman"/>
          <w:b/>
          <w:color w:val="231F20"/>
          <w:sz w:val="24"/>
        </w:rPr>
        <w:t>KENYA JUNIOR SCHOOL EDUCATION ASSESSMENT</w:t>
      </w:r>
    </w:p>
    <w:p w:rsidR="00343E25" w:rsidRDefault="00343E25" w:rsidP="00343E25">
      <w:pPr>
        <w:spacing w:line="0" w:lineRule="atLeast"/>
        <w:ind w:left="206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 xml:space="preserve">                                          GRADE 9</w:t>
      </w:r>
    </w:p>
    <w:p w:rsidR="00343E25" w:rsidRDefault="00343E25" w:rsidP="00343E25">
      <w:pPr>
        <w:spacing w:line="0" w:lineRule="atLeast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 xml:space="preserve">                                                909: ISLAMIC RELIGIOUS EDUCATION</w:t>
      </w:r>
    </w:p>
    <w:p w:rsidR="007D0B40" w:rsidRDefault="007D0B40" w:rsidP="007D0B40">
      <w:pPr>
        <w:spacing w:line="0" w:lineRule="atLeast"/>
        <w:ind w:left="432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8E79921" wp14:editId="27EA4F25">
                <wp:simplePos x="0" y="0"/>
                <wp:positionH relativeFrom="column">
                  <wp:posOffset>-32054</wp:posOffset>
                </wp:positionH>
                <wp:positionV relativeFrom="paragraph">
                  <wp:posOffset>194310</wp:posOffset>
                </wp:positionV>
                <wp:extent cx="7225748" cy="1013405"/>
                <wp:effectExtent l="0" t="0" r="13335" b="158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5748" cy="10134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-2.5pt;margin-top:15.3pt;width:568.95pt;height:79.8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>
        <w:rPr>
          <w:rFonts w:ascii="Times New Roman" w:eastAsia="Times New Roman" w:hAnsi="Times New Roman"/>
          <w:b/>
          <w:color w:val="231F20"/>
          <w:sz w:val="24"/>
        </w:rPr>
        <w:t>Time: 1 Hour 30 Minutes</w:t>
      </w:r>
    </w:p>
    <w:p w:rsidR="007D0B40" w:rsidRDefault="007D0B40" w:rsidP="007D0B40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NAME: _________________________________________ SIGN: _______________ DATE: ____________.</w:t>
      </w:r>
    </w:p>
    <w:p w:rsidR="007D0B40" w:rsidRDefault="007D0B40" w:rsidP="007D0B40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CANDIDATES ASSESSMENT NUMBER: ____________________________________________________.</w:t>
      </w:r>
    </w:p>
    <w:p w:rsidR="007D0B40" w:rsidRDefault="007D0B40" w:rsidP="007D0B40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SCHOOL: _______________________________________ SCHOOL CODE: ______________________ _.</w:t>
      </w:r>
    </w:p>
    <w:p w:rsidR="00343E25" w:rsidRDefault="00343E25" w:rsidP="00343E25">
      <w:pPr>
        <w:spacing w:line="300" w:lineRule="exact"/>
        <w:rPr>
          <w:rFonts w:ascii="Times New Roman" w:eastAsia="Times New Roman" w:hAnsi="Times New Roman"/>
          <w:sz w:val="24"/>
        </w:rPr>
      </w:pPr>
    </w:p>
    <w:p w:rsidR="00343E25" w:rsidRDefault="00343E25" w:rsidP="00343E25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INSTRUCTIONS TO CANDIDATES</w:t>
      </w:r>
    </w:p>
    <w:p w:rsidR="00343E25" w:rsidRDefault="00343E25" w:rsidP="00343E25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343E25" w:rsidRDefault="00343E25" w:rsidP="00D203FA">
      <w:pPr>
        <w:numPr>
          <w:ilvl w:val="0"/>
          <w:numId w:val="3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your name and assessment number correctly.</w:t>
      </w:r>
    </w:p>
    <w:p w:rsidR="00343E25" w:rsidRDefault="00343E25" w:rsidP="00343E25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43E25" w:rsidRDefault="00343E25" w:rsidP="00D203FA">
      <w:pPr>
        <w:numPr>
          <w:ilvl w:val="0"/>
          <w:numId w:val="3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the name and code of your school in the spaces as indicated above.</w:t>
      </w:r>
    </w:p>
    <w:p w:rsidR="00343E25" w:rsidRDefault="00343E25" w:rsidP="00343E25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43E25" w:rsidRDefault="00343E25" w:rsidP="00D203FA">
      <w:pPr>
        <w:numPr>
          <w:ilvl w:val="0"/>
          <w:numId w:val="3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the date of the assessment.</w:t>
      </w:r>
    </w:p>
    <w:p w:rsidR="00343E25" w:rsidRDefault="00343E25" w:rsidP="00343E25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43E25" w:rsidRPr="00391060" w:rsidRDefault="00343E25" w:rsidP="00D203FA">
      <w:pPr>
        <w:numPr>
          <w:ilvl w:val="0"/>
          <w:numId w:val="3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This paper consists of </w:t>
      </w:r>
      <w:r>
        <w:rPr>
          <w:rFonts w:ascii="Times New Roman" w:eastAsia="Times New Roman" w:hAnsi="Times New Roman"/>
          <w:b/>
          <w:color w:val="231F20"/>
          <w:sz w:val="24"/>
        </w:rPr>
        <w:t>two</w:t>
      </w:r>
      <w:r>
        <w:rPr>
          <w:rFonts w:ascii="Times New Roman" w:eastAsia="Times New Roman" w:hAnsi="Times New Roman"/>
          <w:color w:val="231F20"/>
          <w:sz w:val="24"/>
        </w:rPr>
        <w:t xml:space="preserve"> sections: </w:t>
      </w:r>
      <w:r>
        <w:rPr>
          <w:rFonts w:ascii="Times New Roman" w:eastAsia="Times New Roman" w:hAnsi="Times New Roman"/>
          <w:b/>
          <w:color w:val="231F20"/>
          <w:sz w:val="24"/>
        </w:rPr>
        <w:t>A</w:t>
      </w:r>
      <w:r>
        <w:rPr>
          <w:rFonts w:ascii="Times New Roman" w:eastAsia="Times New Roman" w:hAnsi="Times New Roman"/>
          <w:color w:val="231F20"/>
          <w:sz w:val="24"/>
        </w:rPr>
        <w:t xml:space="preserve"> and </w:t>
      </w:r>
      <w:r>
        <w:rPr>
          <w:rFonts w:ascii="Times New Roman" w:eastAsia="Times New Roman" w:hAnsi="Times New Roman"/>
          <w:b/>
          <w:color w:val="231F20"/>
          <w:sz w:val="24"/>
        </w:rPr>
        <w:t>B.</w:t>
      </w:r>
      <w:r>
        <w:rPr>
          <w:rFonts w:ascii="Times New Roman" w:eastAsia="Times New Roman" w:hAnsi="Times New Roman"/>
          <w:color w:val="231F20"/>
          <w:sz w:val="24"/>
        </w:rPr>
        <w:t xml:space="preserve"> </w:t>
      </w:r>
      <w:r w:rsidRPr="00391060">
        <w:rPr>
          <w:rFonts w:ascii="Times New Roman" w:eastAsia="Times New Roman" w:hAnsi="Times New Roman"/>
          <w:b/>
          <w:color w:val="231F20"/>
          <w:sz w:val="24"/>
        </w:rPr>
        <w:t>Section A</w:t>
      </w:r>
      <w:r w:rsidRPr="00391060">
        <w:rPr>
          <w:rFonts w:ascii="Times New Roman" w:eastAsia="Times New Roman" w:hAnsi="Times New Roman"/>
          <w:color w:val="231F20"/>
          <w:sz w:val="24"/>
        </w:rPr>
        <w:t xml:space="preserve"> comprises Multiple choice Questions.</w:t>
      </w:r>
    </w:p>
    <w:p w:rsidR="00343E25" w:rsidRDefault="00343E25" w:rsidP="00343E25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43E25" w:rsidRDefault="00343E25" w:rsidP="00D203FA">
      <w:pPr>
        <w:numPr>
          <w:ilvl w:val="0"/>
          <w:numId w:val="3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Section B</w:t>
      </w:r>
      <w:r>
        <w:rPr>
          <w:rFonts w:ascii="Times New Roman" w:eastAsia="Times New Roman" w:hAnsi="Times New Roman"/>
          <w:color w:val="231F20"/>
          <w:sz w:val="24"/>
        </w:rPr>
        <w:t xml:space="preserve"> comprises structured questions and essay questions.</w:t>
      </w:r>
    </w:p>
    <w:p w:rsidR="00343E25" w:rsidRDefault="00343E25" w:rsidP="00343E25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43E25" w:rsidRDefault="00343E25" w:rsidP="00D203FA">
      <w:pPr>
        <w:numPr>
          <w:ilvl w:val="0"/>
          <w:numId w:val="3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Answer </w:t>
      </w:r>
      <w:r>
        <w:rPr>
          <w:rFonts w:ascii="Times New Roman" w:eastAsia="Times New Roman" w:hAnsi="Times New Roman"/>
          <w:b/>
          <w:color w:val="231F20"/>
          <w:sz w:val="24"/>
        </w:rPr>
        <w:t>ALL</w:t>
      </w:r>
      <w:r>
        <w:rPr>
          <w:rFonts w:ascii="Times New Roman" w:eastAsia="Times New Roman" w:hAnsi="Times New Roman"/>
          <w:color w:val="231F20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color w:val="231F20"/>
          <w:sz w:val="24"/>
        </w:rPr>
        <w:t>A</w:t>
      </w:r>
      <w:r>
        <w:rPr>
          <w:rFonts w:ascii="Times New Roman" w:eastAsia="Times New Roman" w:hAnsi="Times New Roman"/>
          <w:color w:val="231F20"/>
          <w:sz w:val="24"/>
        </w:rPr>
        <w:t xml:space="preserve"> on the separate </w:t>
      </w:r>
      <w:r>
        <w:rPr>
          <w:rFonts w:ascii="Times New Roman" w:eastAsia="Times New Roman" w:hAnsi="Times New Roman"/>
          <w:b/>
          <w:color w:val="231F20"/>
          <w:sz w:val="24"/>
        </w:rPr>
        <w:t>ANSWER SHEET</w:t>
      </w:r>
      <w:r>
        <w:rPr>
          <w:rFonts w:ascii="Times New Roman" w:eastAsia="Times New Roman" w:hAnsi="Times New Roman"/>
          <w:color w:val="231F20"/>
          <w:sz w:val="24"/>
        </w:rPr>
        <w:t xml:space="preserve"> provided.</w:t>
      </w:r>
    </w:p>
    <w:p w:rsidR="00343E25" w:rsidRDefault="00343E25" w:rsidP="00343E25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43E25" w:rsidRDefault="00343E25" w:rsidP="00D203FA">
      <w:pPr>
        <w:numPr>
          <w:ilvl w:val="0"/>
          <w:numId w:val="3"/>
        </w:numPr>
        <w:tabs>
          <w:tab w:val="left" w:pos="540"/>
        </w:tabs>
        <w:spacing w:after="0" w:line="0" w:lineRule="atLeast"/>
        <w:ind w:left="540" w:hanging="434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Answer </w:t>
      </w:r>
      <w:r>
        <w:rPr>
          <w:rFonts w:ascii="Times New Roman" w:eastAsia="Times New Roman" w:hAnsi="Times New Roman"/>
          <w:b/>
          <w:color w:val="231F20"/>
          <w:sz w:val="24"/>
        </w:rPr>
        <w:t>ALL</w:t>
      </w:r>
      <w:r>
        <w:rPr>
          <w:rFonts w:ascii="Times New Roman" w:eastAsia="Times New Roman" w:hAnsi="Times New Roman"/>
          <w:color w:val="231F20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color w:val="231F20"/>
          <w:sz w:val="24"/>
        </w:rPr>
        <w:t>B</w:t>
      </w:r>
      <w:r>
        <w:rPr>
          <w:rFonts w:ascii="Times New Roman" w:eastAsia="Times New Roman" w:hAnsi="Times New Roman"/>
          <w:color w:val="231F20"/>
          <w:sz w:val="24"/>
        </w:rPr>
        <w:t xml:space="preserve"> in the spaces provided on this </w:t>
      </w:r>
      <w:r>
        <w:rPr>
          <w:rFonts w:ascii="Times New Roman" w:eastAsia="Times New Roman" w:hAnsi="Times New Roman"/>
          <w:b/>
          <w:color w:val="231F20"/>
          <w:sz w:val="24"/>
        </w:rPr>
        <w:t>question paper</w:t>
      </w:r>
      <w:r>
        <w:rPr>
          <w:rFonts w:ascii="Times New Roman" w:eastAsia="Times New Roman" w:hAnsi="Times New Roman"/>
          <w:color w:val="231F20"/>
          <w:sz w:val="24"/>
        </w:rPr>
        <w:t>.</w:t>
      </w:r>
    </w:p>
    <w:p w:rsidR="00343E25" w:rsidRDefault="00343E25" w:rsidP="00343E25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43E25" w:rsidRDefault="00343E25" w:rsidP="00D203FA">
      <w:pPr>
        <w:numPr>
          <w:ilvl w:val="0"/>
          <w:numId w:val="3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Do </w:t>
      </w:r>
      <w:r>
        <w:rPr>
          <w:rFonts w:ascii="Times New Roman" w:eastAsia="Times New Roman" w:hAnsi="Times New Roman"/>
          <w:b/>
          <w:color w:val="231F20"/>
          <w:sz w:val="24"/>
        </w:rPr>
        <w:t>NOT</w:t>
      </w:r>
      <w:r>
        <w:rPr>
          <w:rFonts w:ascii="Times New Roman" w:eastAsia="Times New Roman" w:hAnsi="Times New Roman"/>
          <w:color w:val="231F20"/>
          <w:sz w:val="24"/>
        </w:rPr>
        <w:t xml:space="preserve"> remove any page from this question paper.</w:t>
      </w:r>
    </w:p>
    <w:p w:rsidR="00343E25" w:rsidRDefault="00343E25" w:rsidP="00343E25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43E25" w:rsidRDefault="00343E25" w:rsidP="00D203FA">
      <w:pPr>
        <w:numPr>
          <w:ilvl w:val="0"/>
          <w:numId w:val="3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Answer the questions in English</w:t>
      </w:r>
      <w:r>
        <w:rPr>
          <w:rFonts w:ascii="Times New Roman" w:eastAsia="Times New Roman" w:hAnsi="Times New Roman"/>
          <w:b/>
          <w:color w:val="231F20"/>
          <w:sz w:val="24"/>
        </w:rPr>
        <w:t>.</w:t>
      </w:r>
    </w:p>
    <w:p w:rsidR="00343E25" w:rsidRDefault="00343E25" w:rsidP="00343E25">
      <w:pPr>
        <w:spacing w:line="0" w:lineRule="atLeast"/>
        <w:ind w:right="-199"/>
        <w:jc w:val="center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For official use only</w:t>
      </w:r>
    </w:p>
    <w:p w:rsidR="00343E25" w:rsidRDefault="00343E25" w:rsidP="00343E25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343E25" w:rsidRDefault="00343E25" w:rsidP="00343E25">
      <w:pPr>
        <w:spacing w:line="0" w:lineRule="atLeast"/>
        <w:ind w:right="-199"/>
        <w:jc w:val="center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SECTION B</w:t>
      </w:r>
    </w:p>
    <w:p w:rsidR="00343E25" w:rsidRDefault="00343E25" w:rsidP="00343E25">
      <w:pPr>
        <w:spacing w:line="12" w:lineRule="exact"/>
        <w:rPr>
          <w:rFonts w:ascii="Times New Roman" w:eastAsia="Times New Roman" w:hAnsi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0"/>
        <w:gridCol w:w="3710"/>
        <w:gridCol w:w="3711"/>
      </w:tblGrid>
      <w:tr w:rsidR="00343E25" w:rsidTr="003C3E64">
        <w:tc>
          <w:tcPr>
            <w:tcW w:w="3710" w:type="dxa"/>
            <w:vAlign w:val="bottom"/>
          </w:tcPr>
          <w:p w:rsidR="00343E25" w:rsidRDefault="00343E25" w:rsidP="003C3E64">
            <w:pPr>
              <w:spacing w:line="0" w:lineRule="atLeast"/>
              <w:ind w:left="140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Task</w:t>
            </w:r>
          </w:p>
        </w:tc>
        <w:tc>
          <w:tcPr>
            <w:tcW w:w="3710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TASK 1</w:t>
            </w:r>
          </w:p>
        </w:tc>
        <w:tc>
          <w:tcPr>
            <w:tcW w:w="3711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TASK 2</w:t>
            </w:r>
          </w:p>
        </w:tc>
      </w:tr>
      <w:tr w:rsidR="00343E25" w:rsidTr="003C3E64">
        <w:tc>
          <w:tcPr>
            <w:tcW w:w="3710" w:type="dxa"/>
            <w:vAlign w:val="bottom"/>
          </w:tcPr>
          <w:p w:rsidR="00343E25" w:rsidRDefault="00343E25" w:rsidP="003C3E64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Question</w:t>
            </w:r>
          </w:p>
        </w:tc>
        <w:tc>
          <w:tcPr>
            <w:tcW w:w="3710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21-28</w:t>
            </w:r>
          </w:p>
        </w:tc>
        <w:tc>
          <w:tcPr>
            <w:tcW w:w="3711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29-36</w:t>
            </w:r>
          </w:p>
        </w:tc>
      </w:tr>
      <w:tr w:rsidR="00343E25" w:rsidTr="003C3E64">
        <w:tc>
          <w:tcPr>
            <w:tcW w:w="3710" w:type="dxa"/>
            <w:vAlign w:val="bottom"/>
          </w:tcPr>
          <w:p w:rsidR="00343E25" w:rsidRDefault="00343E25" w:rsidP="003C3E64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Candidate’s Score per</w:t>
            </w:r>
          </w:p>
        </w:tc>
        <w:tc>
          <w:tcPr>
            <w:tcW w:w="3710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3711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</w:tr>
      <w:tr w:rsidR="00343E25" w:rsidTr="003C3E64">
        <w:tc>
          <w:tcPr>
            <w:tcW w:w="3710" w:type="dxa"/>
            <w:vAlign w:val="bottom"/>
          </w:tcPr>
          <w:p w:rsidR="00343E25" w:rsidRDefault="00343E25" w:rsidP="003C3E64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Question</w:t>
            </w:r>
          </w:p>
        </w:tc>
        <w:tc>
          <w:tcPr>
            <w:tcW w:w="3710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3711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</w:tr>
      <w:tr w:rsidR="00343E25" w:rsidTr="003C3E64">
        <w:tc>
          <w:tcPr>
            <w:tcW w:w="3710" w:type="dxa"/>
            <w:vAlign w:val="bottom"/>
          </w:tcPr>
          <w:p w:rsidR="00343E25" w:rsidRDefault="00343E25" w:rsidP="003C3E64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Maximum Score</w:t>
            </w:r>
          </w:p>
        </w:tc>
        <w:tc>
          <w:tcPr>
            <w:tcW w:w="3710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42</w:t>
            </w:r>
          </w:p>
        </w:tc>
        <w:tc>
          <w:tcPr>
            <w:tcW w:w="3711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38</w:t>
            </w:r>
          </w:p>
        </w:tc>
      </w:tr>
      <w:tr w:rsidR="00343E25" w:rsidTr="003C3E64">
        <w:tc>
          <w:tcPr>
            <w:tcW w:w="3710" w:type="dxa"/>
            <w:vAlign w:val="bottom"/>
          </w:tcPr>
          <w:p w:rsidR="00343E25" w:rsidRDefault="00343E25" w:rsidP="003C3E64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Candidate’s Score per Task</w:t>
            </w:r>
          </w:p>
        </w:tc>
        <w:tc>
          <w:tcPr>
            <w:tcW w:w="3710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3711" w:type="dxa"/>
          </w:tcPr>
          <w:p w:rsidR="00343E25" w:rsidRDefault="00343E25" w:rsidP="003C3E64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</w:tr>
    </w:tbl>
    <w:p w:rsidR="00343E25" w:rsidRDefault="00343E25" w:rsidP="00343E25">
      <w:pPr>
        <w:spacing w:line="393" w:lineRule="exact"/>
        <w:rPr>
          <w:rFonts w:ascii="Times New Roman" w:eastAsia="Times New Roman" w:hAnsi="Times New Roman" w:cs="Arial"/>
          <w:sz w:val="24"/>
          <w:szCs w:val="20"/>
        </w:rPr>
      </w:pPr>
    </w:p>
    <w:p w:rsidR="00343E25" w:rsidRDefault="003B35CE" w:rsidP="00343E25">
      <w:pPr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This paper consists of 7</w:t>
      </w:r>
      <w:r w:rsidR="00343E25">
        <w:rPr>
          <w:rFonts w:ascii="Times New Roman" w:eastAsia="Times New Roman" w:hAnsi="Times New Roman"/>
          <w:b/>
          <w:color w:val="231F20"/>
          <w:sz w:val="24"/>
        </w:rPr>
        <w:t xml:space="preserve"> printed pages. Candidates should check the question paper to ascertain that all the pages are printed as indicated and that no questions are missing</w:t>
      </w:r>
      <w:bookmarkStart w:id="0" w:name="_GoBack"/>
      <w:bookmarkEnd w:id="0"/>
    </w:p>
    <w:p w:rsidR="00343E25" w:rsidRDefault="00343E25" w:rsidP="00343E25">
      <w:pPr>
        <w:rPr>
          <w:rFonts w:ascii="Times New Roman" w:eastAsia="Times New Roman" w:hAnsi="Times New Roman"/>
          <w:b/>
          <w:color w:val="231F20"/>
          <w:sz w:val="24"/>
        </w:rPr>
      </w:pPr>
    </w:p>
    <w:p w:rsidR="00343E25" w:rsidRDefault="00343E25" w:rsidP="00343E25">
      <w:pPr>
        <w:rPr>
          <w:rFonts w:ascii="Times New Roman" w:eastAsia="Times New Roman" w:hAnsi="Times New Roman"/>
          <w:b/>
          <w:color w:val="231F20"/>
          <w:sz w:val="24"/>
        </w:rPr>
      </w:pPr>
    </w:p>
    <w:p w:rsidR="00343E25" w:rsidRPr="00343E25" w:rsidRDefault="00343E25" w:rsidP="00343E25">
      <w:p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SECTION A: MULTIPLE CHOICE QUESTIONS (20 MARKS)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b/>
          <w:bCs/>
          <w:sz w:val="28"/>
          <w:szCs w:val="28"/>
        </w:rPr>
        <w:sectPr w:rsidR="00343E25" w:rsidSect="00343E25">
          <w:footerReference w:type="default" r:id="rId8"/>
          <w:pgSz w:w="12240" w:h="15840"/>
          <w:pgMar w:top="142" w:right="333" w:bottom="568" w:left="426" w:header="720" w:footer="720" w:gutter="0"/>
          <w:cols w:space="720"/>
          <w:docGrid w:linePitch="360"/>
        </w:sectPr>
      </w:pP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lastRenderedPageBreak/>
        <w:t>The Qur'an is considered miraculous due to its: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E818EC" w:rsidP="00343E25">
      <w:pPr>
        <w:ind w:left="720"/>
        <w:rPr>
          <w:rFonts w:ascii="Candara" w:hAnsi="Candara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81.8pt;margin-top:5.1pt;width:3.55pt;height:608.85pt;z-index:251658240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343E25">
        <w:rPr>
          <w:rFonts w:ascii="Candara" w:hAnsi="Candara"/>
          <w:sz w:val="28"/>
          <w:szCs w:val="28"/>
        </w:rPr>
        <w:t>A) Length           B) Language</w:t>
      </w:r>
      <w:r w:rsidR="00343E25">
        <w:rPr>
          <w:rFonts w:ascii="Candara" w:hAnsi="Candara"/>
          <w:sz w:val="28"/>
          <w:szCs w:val="28"/>
        </w:rPr>
        <w:br/>
        <w:t xml:space="preserve">C) Structure        </w:t>
      </w:r>
      <w:r w:rsidR="00343E25" w:rsidRPr="00343E25">
        <w:rPr>
          <w:rFonts w:ascii="Candara" w:hAnsi="Candara"/>
          <w:sz w:val="28"/>
          <w:szCs w:val="28"/>
        </w:rPr>
        <w:t>D) Complexity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language of the Qur'an is known for its: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A) Simplicity              B) Complexity</w:t>
      </w:r>
      <w:r>
        <w:rPr>
          <w:rFonts w:ascii="Candara" w:hAnsi="Candara"/>
          <w:sz w:val="28"/>
          <w:szCs w:val="28"/>
        </w:rPr>
        <w:br/>
        <w:t xml:space="preserve">C) Rhyme                    </w:t>
      </w:r>
      <w:r w:rsidRPr="00343E25">
        <w:rPr>
          <w:rFonts w:ascii="Candara" w:hAnsi="Candara"/>
          <w:sz w:val="28"/>
          <w:szCs w:val="28"/>
        </w:rPr>
        <w:t>D) Rhetoric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Which of the following is a style used in the Qur'an?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Parables</w:t>
      </w:r>
      <w:r w:rsidRPr="00343E25">
        <w:rPr>
          <w:rFonts w:ascii="Candara" w:hAnsi="Candara"/>
          <w:sz w:val="28"/>
          <w:szCs w:val="28"/>
        </w:rPr>
        <w:br/>
        <w:t>B) Stories</w:t>
      </w:r>
      <w:r w:rsidRPr="00343E25">
        <w:rPr>
          <w:rFonts w:ascii="Candara" w:hAnsi="Candara"/>
          <w:sz w:val="28"/>
          <w:szCs w:val="28"/>
        </w:rPr>
        <w:br/>
        <w:t>C) Direct commandments</w:t>
      </w:r>
      <w:r w:rsidRPr="00343E25">
        <w:rPr>
          <w:rFonts w:ascii="Candara" w:hAnsi="Candara"/>
          <w:sz w:val="28"/>
          <w:szCs w:val="28"/>
        </w:rPr>
        <w:br/>
        <w:t>D) All of the above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Which Surah discusses the importance of good character and manners?</w:t>
      </w:r>
      <w:r w:rsidRPr="00343E25">
        <w:rPr>
          <w:rFonts w:ascii="Candara" w:hAnsi="Candara"/>
          <w:sz w:val="28"/>
          <w:szCs w:val="28"/>
        </w:rPr>
        <w:t> </w:t>
      </w:r>
      <w:r>
        <w:rPr>
          <w:rFonts w:ascii="Candara" w:hAnsi="Candara"/>
          <w:sz w:val="28"/>
          <w:szCs w:val="28"/>
        </w:rPr>
        <w:t xml:space="preserve">                                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Surah Al-Fatiha</w:t>
      </w:r>
      <w:r w:rsidRPr="00343E25">
        <w:rPr>
          <w:rFonts w:ascii="Candara" w:hAnsi="Candara"/>
          <w:sz w:val="28"/>
          <w:szCs w:val="28"/>
        </w:rPr>
        <w:br/>
        <w:t>B) Surah Al-Hujurat</w:t>
      </w:r>
      <w:r w:rsidRPr="00343E25">
        <w:rPr>
          <w:rFonts w:ascii="Candara" w:hAnsi="Candara"/>
          <w:sz w:val="28"/>
          <w:szCs w:val="28"/>
        </w:rPr>
        <w:br/>
        <w:t>C) Surah Al-Baqarah</w:t>
      </w:r>
      <w:r w:rsidRPr="00343E25">
        <w:rPr>
          <w:rFonts w:ascii="Candara" w:hAnsi="Candara"/>
          <w:sz w:val="28"/>
          <w:szCs w:val="28"/>
        </w:rPr>
        <w:br/>
        <w:t>D) Surah At-Tawbah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classification of Hadith refers to: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The content of the Hadith</w:t>
      </w:r>
      <w:r w:rsidRPr="00343E25">
        <w:rPr>
          <w:rFonts w:ascii="Candara" w:hAnsi="Candara"/>
          <w:sz w:val="28"/>
          <w:szCs w:val="28"/>
        </w:rPr>
        <w:br/>
        <w:t>B) The chain of narrators</w:t>
      </w:r>
      <w:r w:rsidRPr="00343E25">
        <w:rPr>
          <w:rFonts w:ascii="Candara" w:hAnsi="Candara"/>
          <w:sz w:val="28"/>
          <w:szCs w:val="28"/>
        </w:rPr>
        <w:br/>
        <w:t>C) The type of book</w:t>
      </w:r>
      <w:r w:rsidRPr="00343E25">
        <w:rPr>
          <w:rFonts w:ascii="Candara" w:hAnsi="Candara"/>
          <w:sz w:val="28"/>
          <w:szCs w:val="28"/>
        </w:rPr>
        <w:br/>
        <w:t>D) The length of Hadith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primary source of the Hadith is the: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A) Qur'an                                                                         </w:t>
      </w:r>
      <w:r w:rsidRPr="00343E25">
        <w:rPr>
          <w:rFonts w:ascii="Candara" w:hAnsi="Candara"/>
          <w:sz w:val="28"/>
          <w:szCs w:val="28"/>
        </w:rPr>
        <w:t>B) Prophet Muhamm</w:t>
      </w:r>
      <w:r>
        <w:rPr>
          <w:rFonts w:ascii="Candara" w:hAnsi="Candara"/>
          <w:sz w:val="28"/>
          <w:szCs w:val="28"/>
        </w:rPr>
        <w:t>ad</w:t>
      </w:r>
      <w:r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sz w:val="28"/>
          <w:szCs w:val="28"/>
        </w:rPr>
        <w:lastRenderedPageBreak/>
        <w:t xml:space="preserve">C) Companions of the Prophet                                   </w:t>
      </w:r>
      <w:r w:rsidRPr="00343E25">
        <w:rPr>
          <w:rFonts w:ascii="Candara" w:hAnsi="Candara"/>
          <w:sz w:val="28"/>
          <w:szCs w:val="28"/>
        </w:rPr>
        <w:t>D) Islamic scholars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is the term for the collection and compilation of Hadith?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Tafsir</w:t>
      </w:r>
      <w:r w:rsidRPr="00343E25">
        <w:rPr>
          <w:rFonts w:ascii="Candara" w:hAnsi="Candara"/>
          <w:sz w:val="28"/>
          <w:szCs w:val="28"/>
        </w:rPr>
        <w:br/>
        <w:t>B) Fiqh</w:t>
      </w:r>
      <w:r w:rsidRPr="00343E25">
        <w:rPr>
          <w:rFonts w:ascii="Candara" w:hAnsi="Candara"/>
          <w:sz w:val="28"/>
          <w:szCs w:val="28"/>
        </w:rPr>
        <w:br/>
        <w:t>C) Musnad</w:t>
      </w:r>
      <w:r w:rsidRPr="00343E25">
        <w:rPr>
          <w:rFonts w:ascii="Candara" w:hAnsi="Candara"/>
          <w:sz w:val="28"/>
          <w:szCs w:val="28"/>
        </w:rPr>
        <w:br/>
        <w:t>D) Asbab al-Nuzul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does the Hadith on unity stress?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The importance of knowledge</w:t>
      </w:r>
      <w:r w:rsidRPr="00343E25">
        <w:rPr>
          <w:rFonts w:ascii="Candara" w:hAnsi="Candara"/>
          <w:sz w:val="28"/>
          <w:szCs w:val="28"/>
        </w:rPr>
        <w:br/>
        <w:t>B) The importance of community harmony</w:t>
      </w:r>
      <w:r w:rsidRPr="00343E25">
        <w:rPr>
          <w:rFonts w:ascii="Candara" w:hAnsi="Candara"/>
          <w:sz w:val="28"/>
          <w:szCs w:val="28"/>
        </w:rPr>
        <w:br/>
        <w:t>C) The importance of prayer</w:t>
      </w:r>
      <w:r w:rsidRPr="00343E25">
        <w:rPr>
          <w:rFonts w:ascii="Candara" w:hAnsi="Candara"/>
          <w:sz w:val="28"/>
          <w:szCs w:val="28"/>
        </w:rPr>
        <w:br/>
        <w:t>D) The importance of charity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belief in the Last Day refers to: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The day of creation</w:t>
      </w:r>
      <w:r w:rsidRPr="00343E25">
        <w:rPr>
          <w:rFonts w:ascii="Candara" w:hAnsi="Candara"/>
          <w:sz w:val="28"/>
          <w:szCs w:val="28"/>
        </w:rPr>
        <w:br/>
        <w:t>B) The day of Resurrection</w:t>
      </w:r>
      <w:r w:rsidRPr="00343E25">
        <w:rPr>
          <w:rFonts w:ascii="Candara" w:hAnsi="Candara"/>
          <w:sz w:val="28"/>
          <w:szCs w:val="28"/>
        </w:rPr>
        <w:br/>
        <w:t>C) The day of birth</w:t>
      </w:r>
      <w:r w:rsidRPr="00343E25">
        <w:rPr>
          <w:rFonts w:ascii="Candara" w:hAnsi="Candara"/>
          <w:sz w:val="28"/>
          <w:szCs w:val="28"/>
        </w:rPr>
        <w:br/>
        <w:t>D) The day of death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gathering on the Last Day is also called the: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Judgment Day</w:t>
      </w:r>
      <w:r w:rsidRPr="00343E25">
        <w:rPr>
          <w:rFonts w:ascii="Candara" w:hAnsi="Candara"/>
          <w:sz w:val="28"/>
          <w:szCs w:val="28"/>
        </w:rPr>
        <w:br/>
        <w:t>B) Day of Forgiveness</w:t>
      </w:r>
      <w:r w:rsidRPr="00343E25">
        <w:rPr>
          <w:rFonts w:ascii="Candara" w:hAnsi="Candara"/>
          <w:sz w:val="28"/>
          <w:szCs w:val="28"/>
        </w:rPr>
        <w:br/>
        <w:t>C) Day of Resurrection</w:t>
      </w:r>
      <w:r w:rsidRPr="00343E25">
        <w:rPr>
          <w:rFonts w:ascii="Candara" w:hAnsi="Candara"/>
          <w:sz w:val="28"/>
          <w:szCs w:val="28"/>
        </w:rPr>
        <w:br/>
        <w:t>D) Day of Reckoning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On the Day of Judgment, the deeds of individuals are: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Forgotten</w:t>
      </w:r>
      <w:r w:rsidRPr="00343E25">
        <w:rPr>
          <w:rFonts w:ascii="Candara" w:hAnsi="Candara"/>
          <w:sz w:val="28"/>
          <w:szCs w:val="28"/>
        </w:rPr>
        <w:br/>
        <w:t>B) Hidden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sz w:val="28"/>
          <w:szCs w:val="28"/>
        </w:rPr>
        <w:lastRenderedPageBreak/>
        <w:t>C) Recorded</w:t>
      </w:r>
      <w:r w:rsidRPr="00343E25">
        <w:rPr>
          <w:rFonts w:ascii="Candara" w:hAnsi="Candara"/>
          <w:sz w:val="28"/>
          <w:szCs w:val="28"/>
        </w:rPr>
        <w:br/>
        <w:t>D) Ignored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scale of deeds on the Day of Judgment will measure: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Good and bad deeds</w:t>
      </w:r>
      <w:r w:rsidRPr="00343E25">
        <w:rPr>
          <w:rFonts w:ascii="Candara" w:hAnsi="Candara"/>
          <w:sz w:val="28"/>
          <w:szCs w:val="28"/>
        </w:rPr>
        <w:br/>
        <w:t>B) Time spent in prayer</w:t>
      </w:r>
      <w:r w:rsidRPr="00343E25">
        <w:rPr>
          <w:rFonts w:ascii="Candara" w:hAnsi="Candara"/>
          <w:sz w:val="28"/>
          <w:szCs w:val="28"/>
        </w:rPr>
        <w:br/>
        <w:t>C) Knowledge acquired</w:t>
      </w:r>
      <w:r w:rsidRPr="00343E25">
        <w:rPr>
          <w:rFonts w:ascii="Candara" w:hAnsi="Candara"/>
          <w:sz w:val="28"/>
          <w:szCs w:val="28"/>
        </w:rPr>
        <w:br/>
        <w:t>D) Amount of charity given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Which of the following is one of the conditions for entering Paradise?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Belief in Qadar</w:t>
      </w:r>
      <w:r w:rsidRPr="00343E25">
        <w:rPr>
          <w:rFonts w:ascii="Candara" w:hAnsi="Candara"/>
          <w:sz w:val="28"/>
          <w:szCs w:val="28"/>
        </w:rPr>
        <w:br/>
        <w:t>B) Strict adherence to the five pillars</w:t>
      </w:r>
      <w:r w:rsidRPr="00343E25">
        <w:rPr>
          <w:rFonts w:ascii="Candara" w:hAnsi="Candara"/>
          <w:sz w:val="28"/>
          <w:szCs w:val="28"/>
        </w:rPr>
        <w:br/>
        <w:t>C) Praying all night</w:t>
      </w:r>
      <w:r w:rsidRPr="00343E25">
        <w:rPr>
          <w:rFonts w:ascii="Candara" w:hAnsi="Candara"/>
          <w:sz w:val="28"/>
          <w:szCs w:val="28"/>
        </w:rPr>
        <w:br/>
        <w:t>D) Charity on every occasion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Sharia is a system of: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A) Political law       B) Civil law</w:t>
      </w:r>
      <w:r>
        <w:rPr>
          <w:rFonts w:ascii="Candara" w:hAnsi="Candara"/>
          <w:sz w:val="28"/>
          <w:szCs w:val="28"/>
        </w:rPr>
        <w:br/>
        <w:t xml:space="preserve">C) Islamic law         </w:t>
      </w:r>
      <w:r w:rsidRPr="00343E25">
        <w:rPr>
          <w:rFonts w:ascii="Candara" w:hAnsi="Candara"/>
          <w:sz w:val="28"/>
          <w:szCs w:val="28"/>
        </w:rPr>
        <w:t>D) Criminal law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primary purpose of revelation is: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To guide humanity</w:t>
      </w:r>
      <w:r w:rsidRPr="00343E25">
        <w:rPr>
          <w:rFonts w:ascii="Candara" w:hAnsi="Candara"/>
          <w:sz w:val="28"/>
          <w:szCs w:val="28"/>
        </w:rPr>
        <w:br/>
        <w:t>B) To explain the Qur'an</w:t>
      </w:r>
      <w:r w:rsidRPr="00343E25">
        <w:rPr>
          <w:rFonts w:ascii="Candara" w:hAnsi="Candara"/>
          <w:sz w:val="28"/>
          <w:szCs w:val="28"/>
        </w:rPr>
        <w:br/>
        <w:t>C) To educate the leaders</w:t>
      </w:r>
      <w:r w:rsidRPr="00343E25">
        <w:rPr>
          <w:rFonts w:ascii="Candara" w:hAnsi="Candara"/>
          <w:sz w:val="28"/>
          <w:szCs w:val="28"/>
        </w:rPr>
        <w:br/>
        <w:t>D) To establish kingdoms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reason for the Qur'an being revealed in portions was to: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E818EC" w:rsidP="00343E25">
      <w:pPr>
        <w:ind w:left="720"/>
        <w:rPr>
          <w:rFonts w:ascii="Candara" w:hAnsi="Candara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75" style="position:absolute;left:0;text-align:left;margin-left:288.05pt;margin-top:-558.3pt;width:3.55pt;height:608.85pt;z-index:251659264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343E25" w:rsidRPr="00343E25">
        <w:rPr>
          <w:rFonts w:ascii="Candara" w:hAnsi="Candara"/>
          <w:sz w:val="28"/>
          <w:szCs w:val="28"/>
        </w:rPr>
        <w:t>A) Make it easier to memorize</w:t>
      </w:r>
      <w:r w:rsidR="00343E25" w:rsidRPr="00343E25">
        <w:rPr>
          <w:rFonts w:ascii="Candara" w:hAnsi="Candara"/>
          <w:sz w:val="28"/>
          <w:szCs w:val="28"/>
        </w:rPr>
        <w:br/>
        <w:t xml:space="preserve">B) Adapt to the changing </w:t>
      </w:r>
      <w:r w:rsidR="00343E25" w:rsidRPr="00343E25">
        <w:rPr>
          <w:rFonts w:ascii="Candara" w:hAnsi="Candara"/>
          <w:sz w:val="28"/>
          <w:szCs w:val="28"/>
        </w:rPr>
        <w:lastRenderedPageBreak/>
        <w:t>circumstances of the time</w:t>
      </w:r>
      <w:r w:rsidR="00343E25" w:rsidRPr="00343E25">
        <w:rPr>
          <w:rFonts w:ascii="Candara" w:hAnsi="Candara"/>
          <w:sz w:val="28"/>
          <w:szCs w:val="28"/>
        </w:rPr>
        <w:br/>
        <w:t>C) Shorten its length</w:t>
      </w:r>
      <w:r w:rsidR="00343E25" w:rsidRPr="00343E25">
        <w:rPr>
          <w:rFonts w:ascii="Candara" w:hAnsi="Candara"/>
          <w:sz w:val="28"/>
          <w:szCs w:val="28"/>
        </w:rPr>
        <w:br/>
        <w:t>D) Ensure its complete understanding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Which Surah speaks about the early support given to Prophet Muhammad?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Surah Al-Duha</w:t>
      </w:r>
      <w:r w:rsidRPr="00343E25">
        <w:rPr>
          <w:rFonts w:ascii="Candara" w:hAnsi="Candara"/>
          <w:sz w:val="28"/>
          <w:szCs w:val="28"/>
        </w:rPr>
        <w:br/>
        <w:t>B) Surah Al-Baqarah</w:t>
      </w:r>
      <w:r w:rsidRPr="00343E25">
        <w:rPr>
          <w:rFonts w:ascii="Candara" w:hAnsi="Candara"/>
          <w:sz w:val="28"/>
          <w:szCs w:val="28"/>
        </w:rPr>
        <w:br/>
        <w:t>C) Surah Al-Alaq</w:t>
      </w:r>
      <w:r w:rsidRPr="00343E25">
        <w:rPr>
          <w:rFonts w:ascii="Candara" w:hAnsi="Candara"/>
          <w:sz w:val="28"/>
          <w:szCs w:val="28"/>
        </w:rPr>
        <w:br/>
        <w:t>D) Surah Al-Nisa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importance of Hadith in Islam lies in: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Preserving the life of the Prophet</w:t>
      </w:r>
      <w:r w:rsidRPr="00343E25">
        <w:rPr>
          <w:rFonts w:ascii="Candara" w:hAnsi="Candara"/>
          <w:sz w:val="28"/>
          <w:szCs w:val="28"/>
        </w:rPr>
        <w:br/>
        <w:t>B) Explaining and complementing the Qur'an</w:t>
      </w:r>
      <w:r w:rsidRPr="00343E25">
        <w:rPr>
          <w:rFonts w:ascii="Candara" w:hAnsi="Candara"/>
          <w:sz w:val="28"/>
          <w:szCs w:val="28"/>
        </w:rPr>
        <w:br/>
        <w:t>C) Providing historical context</w:t>
      </w:r>
      <w:r w:rsidRPr="00343E25">
        <w:rPr>
          <w:rFonts w:ascii="Candara" w:hAnsi="Candara"/>
          <w:sz w:val="28"/>
          <w:szCs w:val="28"/>
        </w:rPr>
        <w:br/>
        <w:t>D) Serving as a guide for non-Muslims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A person who commits Shirk is engaging in: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Belief in one God</w:t>
      </w:r>
      <w:r w:rsidRPr="00343E25">
        <w:rPr>
          <w:rFonts w:ascii="Candara" w:hAnsi="Candara"/>
          <w:sz w:val="28"/>
          <w:szCs w:val="28"/>
        </w:rPr>
        <w:br/>
        <w:t>B) Disbelief in the Last Day</w:t>
      </w:r>
      <w:r w:rsidRPr="00343E25">
        <w:rPr>
          <w:rFonts w:ascii="Candara" w:hAnsi="Candara"/>
          <w:sz w:val="28"/>
          <w:szCs w:val="28"/>
        </w:rPr>
        <w:br/>
        <w:t>C) Associating partners with Allah</w:t>
      </w:r>
      <w:r w:rsidRPr="00343E25">
        <w:rPr>
          <w:rFonts w:ascii="Candara" w:hAnsi="Candara"/>
          <w:sz w:val="28"/>
          <w:szCs w:val="28"/>
        </w:rPr>
        <w:br/>
        <w:t>D) Praying five times a day</w:t>
      </w:r>
    </w:p>
    <w:p w:rsid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effects of committing Shirk include:</w:t>
      </w:r>
      <w:r w:rsidRPr="00343E25">
        <w:rPr>
          <w:rFonts w:ascii="Candara" w:hAnsi="Candara"/>
          <w:sz w:val="28"/>
          <w:szCs w:val="28"/>
        </w:rPr>
        <w:t> </w:t>
      </w:r>
    </w:p>
    <w:p w:rsidR="00343E25" w:rsidRPr="00343E25" w:rsidRDefault="00343E25" w:rsidP="00343E25">
      <w:pPr>
        <w:ind w:left="72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A) Immediate forgiveness from Allah</w:t>
      </w:r>
      <w:r w:rsidRPr="00343E25">
        <w:rPr>
          <w:rFonts w:ascii="Candara" w:hAnsi="Candara"/>
          <w:sz w:val="28"/>
          <w:szCs w:val="28"/>
        </w:rPr>
        <w:br/>
        <w:t>B) A loss of faith</w:t>
      </w:r>
      <w:r w:rsidRPr="00343E25">
        <w:rPr>
          <w:rFonts w:ascii="Candara" w:hAnsi="Candara"/>
          <w:sz w:val="28"/>
          <w:szCs w:val="28"/>
        </w:rPr>
        <w:br/>
        <w:t>C) Entering Paradise directly</w:t>
      </w:r>
      <w:r w:rsidRPr="00343E25">
        <w:rPr>
          <w:rFonts w:ascii="Candara" w:hAnsi="Candara"/>
          <w:sz w:val="28"/>
          <w:szCs w:val="28"/>
        </w:rPr>
        <w:br/>
        <w:t>D) Being held accountable on the Day of Judgment</w:t>
      </w:r>
    </w:p>
    <w:p w:rsidR="00343E25" w:rsidRDefault="00343E25" w:rsidP="00343E25">
      <w:pPr>
        <w:rPr>
          <w:rFonts w:ascii="Candara" w:hAnsi="Candara"/>
          <w:b/>
          <w:bCs/>
          <w:sz w:val="28"/>
          <w:szCs w:val="28"/>
        </w:rPr>
        <w:sectPr w:rsidR="00343E25" w:rsidSect="00343E25">
          <w:type w:val="continuous"/>
          <w:pgSz w:w="12240" w:h="15840"/>
          <w:pgMar w:top="142" w:right="333" w:bottom="568" w:left="426" w:header="720" w:footer="720" w:gutter="0"/>
          <w:cols w:num="2" w:space="720"/>
          <w:docGrid w:linePitch="360"/>
        </w:sectPr>
      </w:pPr>
    </w:p>
    <w:p w:rsidR="00343E25" w:rsidRPr="00343E25" w:rsidRDefault="00343E25" w:rsidP="00343E25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lastRenderedPageBreak/>
        <w:t>SECTION B: (</w:t>
      </w:r>
      <w:r w:rsidR="00222398" w:rsidRPr="00222398">
        <w:rPr>
          <w:rFonts w:ascii="Candara" w:hAnsi="Candara"/>
          <w:bCs/>
          <w:sz w:val="28"/>
          <w:szCs w:val="28"/>
        </w:rPr>
        <w:t>80 marks</w:t>
      </w:r>
      <w:r w:rsidRPr="00343E25">
        <w:rPr>
          <w:rFonts w:ascii="Candara" w:hAnsi="Candara"/>
          <w:b/>
          <w:bCs/>
          <w:sz w:val="28"/>
          <w:szCs w:val="28"/>
        </w:rPr>
        <w:t>)</w:t>
      </w:r>
      <w:r w:rsidRPr="00343E25">
        <w:rPr>
          <w:rFonts w:ascii="Candara" w:hAnsi="Candara"/>
          <w:sz w:val="28"/>
          <w:szCs w:val="28"/>
        </w:rPr>
        <w:br/>
      </w:r>
      <w:r w:rsidR="00222398">
        <w:rPr>
          <w:rFonts w:ascii="Candara" w:hAnsi="Candara"/>
          <w:sz w:val="28"/>
          <w:szCs w:val="28"/>
        </w:rPr>
        <w:t>Answer all questions</w:t>
      </w:r>
    </w:p>
    <w:p w:rsidR="00343E25" w:rsidRPr="00343E25" w:rsidRDefault="00343E25" w:rsidP="00343E25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Explain the miraculous nature of the Qur'an.</w:t>
      </w:r>
      <w:r w:rsidR="00222398">
        <w:rPr>
          <w:rFonts w:ascii="Candara" w:hAnsi="Candara"/>
          <w:b/>
          <w:bCs/>
          <w:sz w:val="28"/>
          <w:szCs w:val="28"/>
        </w:rPr>
        <w:t xml:space="preserve"> (4 marks)</w:t>
      </w:r>
    </w:p>
    <w:p w:rsidR="00343E25" w:rsidRDefault="00343E25" w:rsidP="00D203FA">
      <w:pPr>
        <w:pStyle w:val="ListParagraph"/>
        <w:numPr>
          <w:ilvl w:val="1"/>
          <w:numId w:val="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Default="00343E25" w:rsidP="00D203FA">
      <w:pPr>
        <w:pStyle w:val="ListParagraph"/>
        <w:numPr>
          <w:ilvl w:val="1"/>
          <w:numId w:val="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Default="00343E25" w:rsidP="00D203FA">
      <w:pPr>
        <w:pStyle w:val="ListParagraph"/>
        <w:numPr>
          <w:ilvl w:val="1"/>
          <w:numId w:val="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______________________________________________________________.</w:t>
      </w:r>
    </w:p>
    <w:p w:rsidR="00343E25" w:rsidRPr="00343E25" w:rsidRDefault="00343E25" w:rsidP="00D203FA">
      <w:pPr>
        <w:pStyle w:val="ListParagraph"/>
        <w:numPr>
          <w:ilvl w:val="1"/>
          <w:numId w:val="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Discuss the significance of the language used in the Qur'an.</w:t>
      </w:r>
    </w:p>
    <w:p w:rsidR="00343E25" w:rsidRDefault="00343E25" w:rsidP="00D203FA">
      <w:pPr>
        <w:pStyle w:val="ListParagraph"/>
        <w:numPr>
          <w:ilvl w:val="1"/>
          <w:numId w:val="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Default="00343E25" w:rsidP="00D203FA">
      <w:pPr>
        <w:pStyle w:val="ListParagraph"/>
        <w:numPr>
          <w:ilvl w:val="1"/>
          <w:numId w:val="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Default="00343E25" w:rsidP="00D203FA">
      <w:pPr>
        <w:pStyle w:val="ListParagraph"/>
        <w:numPr>
          <w:ilvl w:val="1"/>
          <w:numId w:val="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Pr="00343E25" w:rsidRDefault="00343E25" w:rsidP="00D203FA">
      <w:pPr>
        <w:pStyle w:val="ListParagraph"/>
        <w:numPr>
          <w:ilvl w:val="1"/>
          <w:numId w:val="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Describe the styles of the Qur'an and provide examples.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43E25" w:rsidRDefault="00343E25" w:rsidP="00D203FA">
      <w:pPr>
        <w:pStyle w:val="ListParagraph"/>
        <w:numPr>
          <w:ilvl w:val="1"/>
          <w:numId w:val="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Default="00343E25" w:rsidP="00D203FA">
      <w:pPr>
        <w:pStyle w:val="ListParagraph"/>
        <w:numPr>
          <w:ilvl w:val="1"/>
          <w:numId w:val="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Default="00343E25" w:rsidP="00D203FA">
      <w:pPr>
        <w:pStyle w:val="ListParagraph"/>
        <w:numPr>
          <w:ilvl w:val="1"/>
          <w:numId w:val="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Pr="00343E25" w:rsidRDefault="00343E25" w:rsidP="00D203FA">
      <w:pPr>
        <w:pStyle w:val="ListParagraph"/>
        <w:numPr>
          <w:ilvl w:val="1"/>
          <w:numId w:val="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are the lessons and meanings of Surah Al-Hujurat?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43E25" w:rsidRDefault="00343E25" w:rsidP="00D203FA">
      <w:pPr>
        <w:pStyle w:val="ListParagraph"/>
        <w:numPr>
          <w:ilvl w:val="1"/>
          <w:numId w:val="7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Default="00343E25" w:rsidP="00D203FA">
      <w:pPr>
        <w:pStyle w:val="ListParagraph"/>
        <w:numPr>
          <w:ilvl w:val="1"/>
          <w:numId w:val="7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Default="00343E25" w:rsidP="00D203FA">
      <w:pPr>
        <w:pStyle w:val="ListParagraph"/>
        <w:numPr>
          <w:ilvl w:val="1"/>
          <w:numId w:val="7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Pr="00343E25" w:rsidRDefault="00343E25" w:rsidP="00D203FA">
      <w:pPr>
        <w:pStyle w:val="ListParagraph"/>
        <w:numPr>
          <w:ilvl w:val="1"/>
          <w:numId w:val="7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Explain the classification of Hadith and provide examples of each category.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43E25" w:rsidRDefault="00343E25" w:rsidP="00D203FA">
      <w:pPr>
        <w:pStyle w:val="ListParagraph"/>
        <w:numPr>
          <w:ilvl w:val="1"/>
          <w:numId w:val="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Default="00343E25" w:rsidP="00D203FA">
      <w:pPr>
        <w:pStyle w:val="ListParagraph"/>
        <w:numPr>
          <w:ilvl w:val="1"/>
          <w:numId w:val="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Default="00343E25" w:rsidP="00D203FA">
      <w:pPr>
        <w:pStyle w:val="ListParagraph"/>
        <w:numPr>
          <w:ilvl w:val="1"/>
          <w:numId w:val="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43E25" w:rsidRPr="00343E25" w:rsidRDefault="00343E25" w:rsidP="00D203FA">
      <w:pPr>
        <w:pStyle w:val="ListParagraph"/>
        <w:numPr>
          <w:ilvl w:val="1"/>
          <w:numId w:val="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are the methods used in the collection and compilation of Hadith?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9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9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9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9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Explain the concept of unity in Islam and its importance according to Hadith.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1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________________________________________________________________.</w:t>
      </w:r>
    </w:p>
    <w:p w:rsidR="003B35CE" w:rsidRPr="00343E25" w:rsidRDefault="003B35CE" w:rsidP="003B35CE">
      <w:pPr>
        <w:ind w:left="360"/>
        <w:rPr>
          <w:rFonts w:ascii="Candara" w:hAnsi="Candara"/>
          <w:sz w:val="28"/>
          <w:szCs w:val="28"/>
        </w:rPr>
      </w:pP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Discuss the belief in the Last Day and its components: Resurrection, Gathering, and Scale of Deeds.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1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1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are the main elements of Sharia, and how do they protect the essential needs of human life?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1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1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Describe the significance of the revelation of the Qur'an in portions.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1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1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Explain the importance of Hadith on accountability and respect in Islam.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1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14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are the rights of a husband and wife in marriage according to Islamic teachings?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1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15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Discuss the effects of spending from halal and haram sources of income.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16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B35CE" w:rsidRPr="00343E25" w:rsidRDefault="003B35CE" w:rsidP="003B35CE">
      <w:pPr>
        <w:ind w:left="360"/>
        <w:rPr>
          <w:rFonts w:ascii="Candara" w:hAnsi="Candara"/>
          <w:sz w:val="28"/>
          <w:szCs w:val="28"/>
        </w:rPr>
      </w:pP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is the significance of Saum (fasting) in Islam, and what are its different types?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17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7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7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17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Discuss the importance of morality in Islam and its sources.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1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18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Explain the steps and conditions involved in divorce (Talaq and Khul’u) in Islam.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19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9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19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19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How did the Prophet Muhammad introduce reforms in society, and what impact did they have on social relations?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2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2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2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20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Describe the methods used by the Prophet Muhammad to preserve the Qur'an.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2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2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2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2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________________________________________________________________.</w:t>
      </w:r>
    </w:p>
    <w:p w:rsidR="003B35CE" w:rsidRPr="00343E25" w:rsidRDefault="003B35CE" w:rsidP="003B35CE">
      <w:pPr>
        <w:ind w:left="360"/>
        <w:rPr>
          <w:rFonts w:ascii="Candara" w:hAnsi="Candara"/>
          <w:sz w:val="28"/>
          <w:szCs w:val="28"/>
        </w:rPr>
      </w:pPr>
    </w:p>
    <w:p w:rsidR="00343E25" w:rsidRPr="003B35CE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are the reasons behind the development of Hadith, and how were they preserved?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2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2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2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22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43E25" w:rsidRDefault="00343E25" w:rsidP="00343E25">
      <w:pPr>
        <w:numPr>
          <w:ilvl w:val="0"/>
          <w:numId w:val="1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Discuss the importance of business agreements and contracts in Islam.</w:t>
      </w:r>
      <w:r w:rsidR="00222398" w:rsidRPr="00222398">
        <w:rPr>
          <w:rFonts w:ascii="Candara" w:hAnsi="Candara"/>
          <w:b/>
          <w:bCs/>
          <w:sz w:val="28"/>
          <w:szCs w:val="28"/>
        </w:rPr>
        <w:t xml:space="preserve"> </w:t>
      </w:r>
      <w:r w:rsidR="00222398">
        <w:rPr>
          <w:rFonts w:ascii="Candara" w:hAnsi="Candara"/>
          <w:b/>
          <w:bCs/>
          <w:sz w:val="28"/>
          <w:szCs w:val="28"/>
        </w:rPr>
        <w:t>(4 marks)</w:t>
      </w:r>
    </w:p>
    <w:p w:rsidR="003B35CE" w:rsidRDefault="003B35CE" w:rsidP="00D203FA">
      <w:pPr>
        <w:pStyle w:val="ListParagraph"/>
        <w:numPr>
          <w:ilvl w:val="1"/>
          <w:numId w:val="2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2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Default="003B35CE" w:rsidP="00D203FA">
      <w:pPr>
        <w:pStyle w:val="ListParagraph"/>
        <w:numPr>
          <w:ilvl w:val="1"/>
          <w:numId w:val="2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______________________________________________________________.</w:t>
      </w:r>
    </w:p>
    <w:p w:rsidR="003B35CE" w:rsidRPr="00343E25" w:rsidRDefault="003B35CE" w:rsidP="00D203FA">
      <w:pPr>
        <w:pStyle w:val="ListParagraph"/>
        <w:numPr>
          <w:ilvl w:val="1"/>
          <w:numId w:val="23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________________________________________________________________.</w:t>
      </w:r>
    </w:p>
    <w:p w:rsidR="00343E25" w:rsidRPr="00343E25" w:rsidRDefault="00343E25" w:rsidP="00343E25">
      <w:pPr>
        <w:rPr>
          <w:rFonts w:ascii="Candara" w:hAnsi="Candara"/>
          <w:sz w:val="28"/>
          <w:szCs w:val="28"/>
        </w:rPr>
      </w:pPr>
    </w:p>
    <w:p w:rsidR="00343E25" w:rsidRPr="00343E25" w:rsidRDefault="003B35CE" w:rsidP="003B35CE">
      <w:pPr>
        <w:ind w:left="2880" w:firstLine="720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THIS IS THE LAST PRINTED PAGE</w:t>
      </w: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B35CE" w:rsidRDefault="003B35CE" w:rsidP="00343E25">
      <w:pPr>
        <w:rPr>
          <w:rFonts w:ascii="Candara" w:hAnsi="Candara"/>
          <w:sz w:val="28"/>
          <w:szCs w:val="28"/>
        </w:rPr>
      </w:pPr>
    </w:p>
    <w:p w:rsidR="00343E25" w:rsidRPr="00343E25" w:rsidRDefault="003B35CE" w:rsidP="00343E25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MARKING SCHEME</w:t>
      </w:r>
    </w:p>
    <w:p w:rsidR="00343E25" w:rsidRPr="00343E25" w:rsidRDefault="00343E25" w:rsidP="00343E25">
      <w:pPr>
        <w:rPr>
          <w:rFonts w:ascii="Candara" w:hAnsi="Candara"/>
          <w:b/>
          <w:bCs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SECTION A: MULTIPLE CHOICE QUESTIONS (20 MARKS)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Qur'an is considered miraculous due to its: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B) Language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language of the Qur'an is known for its: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D) Rhetoric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Which of the following is a style used in the Qur'an?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D) All of the above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Which Surah discusses the importance of good character and manners?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B) Surah Al-Hujurat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classification of Hadith refers to: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B) The chain of narrators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primary source of the Hadith is the: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B) Prophet Muhammad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is the term for the collection and compilation of Hadith?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C) Musnad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does the Hadith on unity stress?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B) The importance of community harmony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belief in the Last Day refers to: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B) The day of Resurrection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gathering on the Last Day is also called the: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D) Day of Reckoning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On the Day of Judgment, the deeds of individuals are: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C) Recorded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scale of deeds on the Day of Judgment will measure: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A) Good and bad deeds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lastRenderedPageBreak/>
        <w:t>Which of the following is one of the conditions for entering Paradise?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A) Belief in Qadar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Sharia is a system of: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C) Islamic law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primary purpose of revelation is: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A) To guide humanity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reason for the Qur'an being revealed in portions was to: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B) Adapt to the changing circumstances of the time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Which Surah speaks about the early support given to Prophet Muhammad?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A) Surah Ad-Duha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importance of Hadith in Islam lies in: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B) Explaining and complementing the Qur'an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A person who commits Shirk is engaging in: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C) Associating partners with Allah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The effects of committing Shirk include:</w:t>
      </w:r>
      <w:r w:rsidRPr="00343E25">
        <w:rPr>
          <w:rFonts w:ascii="Candara" w:hAnsi="Candara"/>
          <w:sz w:val="28"/>
          <w:szCs w:val="28"/>
        </w:rPr>
        <w:br/>
      </w:r>
      <w:r w:rsidRPr="00343E25">
        <w:rPr>
          <w:rFonts w:ascii="Candara" w:hAnsi="Candara"/>
          <w:b/>
          <w:bCs/>
          <w:sz w:val="28"/>
          <w:szCs w:val="28"/>
        </w:rPr>
        <w:t>D) Being held accountable on the Day of Judgment</w:t>
      </w:r>
    </w:p>
    <w:p w:rsidR="00343E25" w:rsidRPr="00343E25" w:rsidRDefault="00343E25" w:rsidP="00343E25">
      <w:pPr>
        <w:rPr>
          <w:rFonts w:ascii="Candara" w:hAnsi="Candara"/>
          <w:b/>
          <w:bCs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SECTION B: STRUCTURED QUESTIONS (80 MARKS)</w:t>
      </w:r>
    </w:p>
    <w:p w:rsidR="00343E25" w:rsidRPr="00E81702" w:rsidRDefault="00343E25" w:rsidP="00D203FA">
      <w:pPr>
        <w:pStyle w:val="ListParagraph"/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E81702">
        <w:rPr>
          <w:rFonts w:ascii="Candara" w:hAnsi="Candara"/>
          <w:b/>
          <w:bCs/>
          <w:sz w:val="28"/>
          <w:szCs w:val="28"/>
        </w:rPr>
        <w:t>Explain the miraculous nature of the Qur'an.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The Qur'an is miraculous due to its linguistic beauty, accurate scientific facts, prophecies, and unmatched guidance for humanity.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Discuss the significance of the language used in the Qur'an.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The Qur'an's language is eloquent, poetic, and precise, making it easy to memorize and understand while conveying deep meanings.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Describe the styles of the Qur'an and provide examples.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The Qur'an uses parables, direct commandments, rhetorical questions, and historical narratives to teach lessons.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are the lessons and meanings of Surah Al-Hujurat?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The Surah emphasizes good manners, respect, avoiding suspicion, unity, and truthfulness in speech and actions.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lastRenderedPageBreak/>
        <w:t>Explain the classification of Hadith and provide examples of each category.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Hadiths are classified as </w:t>
      </w:r>
      <w:r w:rsidRPr="00343E25">
        <w:rPr>
          <w:rFonts w:ascii="Candara" w:hAnsi="Candara"/>
          <w:b/>
          <w:bCs/>
          <w:sz w:val="28"/>
          <w:szCs w:val="28"/>
        </w:rPr>
        <w:t>Sahih (authentic)</w:t>
      </w:r>
      <w:r w:rsidRPr="00343E25">
        <w:rPr>
          <w:rFonts w:ascii="Candara" w:hAnsi="Candara"/>
          <w:sz w:val="28"/>
          <w:szCs w:val="28"/>
        </w:rPr>
        <w:t>, </w:t>
      </w:r>
      <w:r w:rsidRPr="00343E25">
        <w:rPr>
          <w:rFonts w:ascii="Candara" w:hAnsi="Candara"/>
          <w:b/>
          <w:bCs/>
          <w:sz w:val="28"/>
          <w:szCs w:val="28"/>
        </w:rPr>
        <w:t>Hasan (good)</w:t>
      </w:r>
      <w:r w:rsidRPr="00343E25">
        <w:rPr>
          <w:rFonts w:ascii="Candara" w:hAnsi="Candara"/>
          <w:sz w:val="28"/>
          <w:szCs w:val="28"/>
        </w:rPr>
        <w:t>, and </w:t>
      </w:r>
      <w:r w:rsidRPr="00343E25">
        <w:rPr>
          <w:rFonts w:ascii="Candara" w:hAnsi="Candara"/>
          <w:b/>
          <w:bCs/>
          <w:sz w:val="28"/>
          <w:szCs w:val="28"/>
        </w:rPr>
        <w:t>Da'if (weak)</w:t>
      </w:r>
      <w:r w:rsidRPr="00343E25">
        <w:rPr>
          <w:rFonts w:ascii="Candara" w:hAnsi="Candara"/>
          <w:sz w:val="28"/>
          <w:szCs w:val="28"/>
        </w:rPr>
        <w:t> based on the reliability of narrators.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are the methods used in the collection and compilation of Hadith?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Hadiths were collected through oral transmission, memorization, written records, and classification by scholars like Imam Bukhari.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Explain the concept of unity in Islam and its importance according to Hadith.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Islam encourages Muslims to remain united, avoid divisions, and treat each other as brothers and sisters.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Discuss the belief in the Last Day and its components: Resurrection, Gathering, and Scale of Deeds.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Muslims believe in resurrection after death, gathering for judgment, and weighing of good and bad deeds to determine one's final destination.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are the main elements of Sharia, and how do they protect human life?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Sharia protects </w:t>
      </w:r>
      <w:r w:rsidRPr="00343E25">
        <w:rPr>
          <w:rFonts w:ascii="Candara" w:hAnsi="Candara"/>
          <w:b/>
          <w:bCs/>
          <w:sz w:val="28"/>
          <w:szCs w:val="28"/>
        </w:rPr>
        <w:t>religion, intellect, life, property, and dignity</w:t>
      </w:r>
      <w:r w:rsidRPr="00343E25">
        <w:rPr>
          <w:rFonts w:ascii="Candara" w:hAnsi="Candara"/>
          <w:sz w:val="28"/>
          <w:szCs w:val="28"/>
        </w:rPr>
        <w:t>, ensuring a just and moral society.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Describe the significance of the revelation of the Qur'an in portions.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The Qur'an was revealed gradually to make it easier to understand, apply, and strengthen the faith of believers.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Explain the importance of Hadith on accountability and respect in Islam.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Hadith teaches that Muslims should act responsibly and respect others, as they will be held accountable on the Day of Judgment.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are the rights of a husband and wife in marriage according to Islamic teachings?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Husbands must provide and protect, while wives must show loyalty and maintain family harmony.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Discuss the effects of spending from halal and haram sources of income.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Halal earnings bring blessings, while haram earnings lead to suffering and loss of barakah (divine blessings).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lastRenderedPageBreak/>
        <w:t>What is the significance of Saum (fasting) in Islam, and what are its different types?</w:t>
      </w:r>
    </w:p>
    <w:p w:rsidR="00343E25" w:rsidRPr="00343E25" w:rsidRDefault="00343E25" w:rsidP="00D203FA">
      <w:pPr>
        <w:numPr>
          <w:ilvl w:val="1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Fasting builds self-discipline, strengthens faith, and includes obligatory (Ramadhan) and voluntary fasts.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Discuss the importance of morality in Islam and its sources.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Morality comes from the Qur'an, Hadith, and scholars, guiding Muslims in good conduct and decision-making.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Explain the steps and conditions involved in divorce (Talaq and Khul’u) in Islam.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Divorce follows structured steps, including reconciliation efforts, waiting periods, and legal dissolution if necessary.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How did the Prophet Muhammad introduce reforms in society, and what impact did they have on social relations?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The Prophet abolished injustices like slavery, promoted equality, and strengthened family and community ties.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Describe the methods used by the Prophet Muhammad to preserve the Qur'an.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The Prophet encouraged memorization, writing by scribes, and systematic compilation after his death.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What are the reasons behind the development of Hadith, and how were they preserved?</w:t>
      </w:r>
    </w:p>
    <w:p w:rsidR="00343E25" w:rsidRPr="00343E25" w:rsidRDefault="00343E25" w:rsidP="00D203FA">
      <w:pPr>
        <w:numPr>
          <w:ilvl w:val="1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Hadith developed to explain Islamic teachings and were preserved through oral transmission and scholarly documentation.</w:t>
      </w:r>
    </w:p>
    <w:p w:rsidR="00343E25" w:rsidRPr="00343E25" w:rsidRDefault="00343E25" w:rsidP="00D203FA">
      <w:pPr>
        <w:numPr>
          <w:ilvl w:val="0"/>
          <w:numId w:val="2"/>
        </w:numPr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b/>
          <w:bCs/>
          <w:sz w:val="28"/>
          <w:szCs w:val="28"/>
        </w:rPr>
        <w:t>Discuss the importance of business agreements and contracts in Islam.</w:t>
      </w:r>
    </w:p>
    <w:p w:rsidR="00343E25" w:rsidRPr="00343E25" w:rsidRDefault="00343E25" w:rsidP="00E81702">
      <w:pPr>
        <w:ind w:left="1440"/>
        <w:rPr>
          <w:rFonts w:ascii="Candara" w:hAnsi="Candara"/>
          <w:sz w:val="28"/>
          <w:szCs w:val="28"/>
        </w:rPr>
      </w:pPr>
      <w:r w:rsidRPr="00343E25">
        <w:rPr>
          <w:rFonts w:ascii="Candara" w:hAnsi="Candara"/>
          <w:sz w:val="28"/>
          <w:szCs w:val="28"/>
        </w:rPr>
        <w:t>Islam encourages honesty, fairness, and documentation in business to ensure justice and avoid disputes.</w:t>
      </w:r>
    </w:p>
    <w:p w:rsidR="00343E25" w:rsidRPr="00343E25" w:rsidRDefault="00343E25" w:rsidP="00343E25">
      <w:pPr>
        <w:rPr>
          <w:rFonts w:ascii="Candara" w:hAnsi="Candara"/>
          <w:sz w:val="28"/>
          <w:szCs w:val="28"/>
        </w:rPr>
      </w:pPr>
    </w:p>
    <w:sectPr w:rsidR="00343E25" w:rsidRPr="00343E25" w:rsidSect="00343E25">
      <w:type w:val="continuous"/>
      <w:pgSz w:w="12240" w:h="15840"/>
      <w:pgMar w:top="142" w:right="333" w:bottom="568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8EC" w:rsidRDefault="00E818EC" w:rsidP="00343E25">
      <w:pPr>
        <w:spacing w:after="0" w:line="240" w:lineRule="auto"/>
      </w:pPr>
      <w:r>
        <w:separator/>
      </w:r>
    </w:p>
  </w:endnote>
  <w:endnote w:type="continuationSeparator" w:id="0">
    <w:p w:rsidR="00E818EC" w:rsidRDefault="00E818EC" w:rsidP="00343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3233667"/>
      <w:docPartObj>
        <w:docPartGallery w:val="Page Numbers (Bottom of Page)"/>
        <w:docPartUnique/>
      </w:docPartObj>
    </w:sdtPr>
    <w:sdtEndPr/>
    <w:sdtContent>
      <w:p w:rsidR="00343E25" w:rsidRDefault="00343E25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EAB0DA3" wp14:editId="5336DBD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43E25" w:rsidRDefault="00343E25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D0B40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" filled="t" strokecolor="gray" strokeweight="2.25pt">
                  <v:textbox inset=",0,,0">
                    <w:txbxContent>
                      <w:p w:rsidR="00343E25" w:rsidRDefault="00343E25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D0B40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9D8938" wp14:editId="08A624A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8EC" w:rsidRDefault="00E818EC" w:rsidP="00343E25">
      <w:pPr>
        <w:spacing w:after="0" w:line="240" w:lineRule="auto"/>
      </w:pPr>
      <w:r>
        <w:separator/>
      </w:r>
    </w:p>
  </w:footnote>
  <w:footnote w:type="continuationSeparator" w:id="0">
    <w:p w:rsidR="00E818EC" w:rsidRDefault="00E818EC" w:rsidP="00343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1A7C4C8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67D27E2"/>
    <w:multiLevelType w:val="multilevel"/>
    <w:tmpl w:val="8D30F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883644"/>
    <w:multiLevelType w:val="multilevel"/>
    <w:tmpl w:val="2F402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DD5E7D"/>
    <w:multiLevelType w:val="multilevel"/>
    <w:tmpl w:val="65A83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901BEE"/>
    <w:multiLevelType w:val="multilevel"/>
    <w:tmpl w:val="67DA74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31385C"/>
    <w:multiLevelType w:val="multilevel"/>
    <w:tmpl w:val="AC666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9B5024"/>
    <w:multiLevelType w:val="multilevel"/>
    <w:tmpl w:val="557A82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FE03DD"/>
    <w:multiLevelType w:val="multilevel"/>
    <w:tmpl w:val="DD9E9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BE4A4D"/>
    <w:multiLevelType w:val="multilevel"/>
    <w:tmpl w:val="3DF64F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4A6689"/>
    <w:multiLevelType w:val="multilevel"/>
    <w:tmpl w:val="DF30D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245F6B"/>
    <w:multiLevelType w:val="multilevel"/>
    <w:tmpl w:val="9B4A11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E65552"/>
    <w:multiLevelType w:val="multilevel"/>
    <w:tmpl w:val="FB0C91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642565"/>
    <w:multiLevelType w:val="multilevel"/>
    <w:tmpl w:val="902C9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453C57"/>
    <w:multiLevelType w:val="multilevel"/>
    <w:tmpl w:val="348AFC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602562"/>
    <w:multiLevelType w:val="multilevel"/>
    <w:tmpl w:val="C5585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A722E8"/>
    <w:multiLevelType w:val="multilevel"/>
    <w:tmpl w:val="C9D802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86097E"/>
    <w:multiLevelType w:val="multilevel"/>
    <w:tmpl w:val="BB6E19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F8C596D"/>
    <w:multiLevelType w:val="multilevel"/>
    <w:tmpl w:val="C85600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17257F"/>
    <w:multiLevelType w:val="multilevel"/>
    <w:tmpl w:val="6E14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5C6389"/>
    <w:multiLevelType w:val="multilevel"/>
    <w:tmpl w:val="860AC1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5B2C0F"/>
    <w:multiLevelType w:val="multilevel"/>
    <w:tmpl w:val="F66A08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1DC5331"/>
    <w:multiLevelType w:val="multilevel"/>
    <w:tmpl w:val="89307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181036"/>
    <w:multiLevelType w:val="multilevel"/>
    <w:tmpl w:val="2F82D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</w:num>
  <w:num w:numId="5">
    <w:abstractNumId w:val="13"/>
  </w:num>
  <w:num w:numId="6">
    <w:abstractNumId w:val="4"/>
  </w:num>
  <w:num w:numId="7">
    <w:abstractNumId w:val="18"/>
  </w:num>
  <w:num w:numId="8">
    <w:abstractNumId w:val="14"/>
  </w:num>
  <w:num w:numId="9">
    <w:abstractNumId w:val="15"/>
  </w:num>
  <w:num w:numId="10">
    <w:abstractNumId w:val="21"/>
  </w:num>
  <w:num w:numId="11">
    <w:abstractNumId w:val="20"/>
  </w:num>
  <w:num w:numId="12">
    <w:abstractNumId w:val="10"/>
  </w:num>
  <w:num w:numId="13">
    <w:abstractNumId w:val="3"/>
  </w:num>
  <w:num w:numId="14">
    <w:abstractNumId w:val="9"/>
  </w:num>
  <w:num w:numId="15">
    <w:abstractNumId w:val="19"/>
  </w:num>
  <w:num w:numId="16">
    <w:abstractNumId w:val="17"/>
  </w:num>
  <w:num w:numId="17">
    <w:abstractNumId w:val="16"/>
  </w:num>
  <w:num w:numId="18">
    <w:abstractNumId w:val="1"/>
  </w:num>
  <w:num w:numId="19">
    <w:abstractNumId w:val="12"/>
  </w:num>
  <w:num w:numId="20">
    <w:abstractNumId w:val="22"/>
  </w:num>
  <w:num w:numId="21">
    <w:abstractNumId w:val="7"/>
  </w:num>
  <w:num w:numId="22">
    <w:abstractNumId w:val="8"/>
  </w:num>
  <w:num w:numId="23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35"/>
    <w:rsid w:val="00124235"/>
    <w:rsid w:val="00160B6F"/>
    <w:rsid w:val="00222398"/>
    <w:rsid w:val="00343E25"/>
    <w:rsid w:val="003B35CE"/>
    <w:rsid w:val="005462A9"/>
    <w:rsid w:val="007D0B40"/>
    <w:rsid w:val="00D203FA"/>
    <w:rsid w:val="00E81702"/>
    <w:rsid w:val="00E8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242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12423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12423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423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12423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124235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124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4235"/>
    <w:rPr>
      <w:b/>
      <w:bCs/>
    </w:rPr>
  </w:style>
  <w:style w:type="table" w:styleId="TableGrid">
    <w:name w:val="Table Grid"/>
    <w:basedOn w:val="TableNormal"/>
    <w:uiPriority w:val="59"/>
    <w:rsid w:val="00343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3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E25"/>
  </w:style>
  <w:style w:type="paragraph" w:styleId="Footer">
    <w:name w:val="footer"/>
    <w:basedOn w:val="Normal"/>
    <w:link w:val="FooterChar"/>
    <w:uiPriority w:val="99"/>
    <w:unhideWhenUsed/>
    <w:rsid w:val="00343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E25"/>
  </w:style>
  <w:style w:type="paragraph" w:styleId="ListParagraph">
    <w:name w:val="List Paragraph"/>
    <w:basedOn w:val="Normal"/>
    <w:uiPriority w:val="34"/>
    <w:qFormat/>
    <w:rsid w:val="00343E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242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12423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12423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423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12423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124235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124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4235"/>
    <w:rPr>
      <w:b/>
      <w:bCs/>
    </w:rPr>
  </w:style>
  <w:style w:type="table" w:styleId="TableGrid">
    <w:name w:val="Table Grid"/>
    <w:basedOn w:val="TableNormal"/>
    <w:uiPriority w:val="59"/>
    <w:rsid w:val="00343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3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E25"/>
  </w:style>
  <w:style w:type="paragraph" w:styleId="Footer">
    <w:name w:val="footer"/>
    <w:basedOn w:val="Normal"/>
    <w:link w:val="FooterChar"/>
    <w:uiPriority w:val="99"/>
    <w:unhideWhenUsed/>
    <w:rsid w:val="00343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E25"/>
  </w:style>
  <w:style w:type="paragraph" w:styleId="ListParagraph">
    <w:name w:val="List Paragraph"/>
    <w:basedOn w:val="Normal"/>
    <w:uiPriority w:val="34"/>
    <w:qFormat/>
    <w:rsid w:val="00343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5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379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850440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33834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36901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770057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4119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848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7959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71081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5230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605949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401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720046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0779943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8535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7613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88498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391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7108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68643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487063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33250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91967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8804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04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16905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4354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54958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13577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78637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45471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816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7840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5789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0993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59732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13373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91037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13474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734907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49249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1295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8115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81707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27384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26342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70525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765753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8276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144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6262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96179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59640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54640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28862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92957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324263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1633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0956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4240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76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4700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33280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79126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612095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92019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1260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88592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114935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03499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7338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9601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0588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76519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2882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9473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3596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9047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4867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20156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26334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236446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7809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4125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0894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4280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98212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01052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29083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108233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601061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630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3083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5029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4554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6742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84603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47041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885458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86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9300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88189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623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15419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2569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60515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143227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759898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777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7940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4176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86165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9531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019697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6002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2499</Words>
  <Characters>14246</Characters>
  <Application>Microsoft Office Word</Application>
  <DocSecurity>0</DocSecurity>
  <Lines>118</Lines>
  <Paragraphs>33</Paragraphs>
  <ScaleCrop>false</ScaleCrop>
  <Company/>
  <LinksUpToDate>false</LinksUpToDate>
  <CharactersWithSpaces>16712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8</cp:revision>
  <dcterms:created xsi:type="dcterms:W3CDTF">2025-03-11T10:28:00Z</dcterms:created>
  <dcterms:modified xsi:type="dcterms:W3CDTF">2025-03-15T06:14:00Z</dcterms:modified>
</cp:coreProperties>
</file>