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84A95" w14:textId="77777777" w:rsidR="009811F3" w:rsidRPr="0012194F" w:rsidRDefault="009D7EA1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NAME………………………………………………………</w:t>
      </w:r>
      <w:proofErr w:type="gramStart"/>
      <w:r w:rsidRPr="0012194F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12194F">
        <w:rPr>
          <w:rFonts w:ascii="Times New Roman" w:hAnsi="Times New Roman" w:cs="Times New Roman"/>
          <w:b/>
          <w:sz w:val="24"/>
          <w:szCs w:val="24"/>
        </w:rPr>
        <w:t>ADM………CLASS………</w:t>
      </w:r>
    </w:p>
    <w:p w14:paraId="1C21F632" w14:textId="77777777" w:rsidR="009D7EA1" w:rsidRPr="0012194F" w:rsidRDefault="009D7EA1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GEOGRAPHY</w:t>
      </w:r>
    </w:p>
    <w:p w14:paraId="5DEE9B41" w14:textId="77777777" w:rsidR="009D7EA1" w:rsidRPr="0012194F" w:rsidRDefault="009D7EA1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 xml:space="preserve">FORM THREE </w:t>
      </w:r>
    </w:p>
    <w:p w14:paraId="25C6E435" w14:textId="77777777" w:rsidR="00581575" w:rsidRDefault="00581575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81575">
        <w:rPr>
          <w:rFonts w:ascii="Times New Roman" w:hAnsi="Times New Roman" w:cs="Times New Roman"/>
          <w:b/>
          <w:sz w:val="24"/>
          <w:szCs w:val="24"/>
        </w:rPr>
        <w:t>TERM 2 2022</w:t>
      </w:r>
      <w:r w:rsidR="00862ED2">
        <w:rPr>
          <w:rFonts w:ascii="Times New Roman" w:hAnsi="Times New Roman" w:cs="Times New Roman"/>
          <w:b/>
          <w:sz w:val="24"/>
          <w:szCs w:val="24"/>
        </w:rPr>
        <w:t>MID TERM</w:t>
      </w:r>
      <w:r w:rsidRPr="00581575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14:paraId="5A2D85B1" w14:textId="77777777" w:rsidR="009D7EA1" w:rsidRPr="0012194F" w:rsidRDefault="009D7EA1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TIME:2 ¾ HOURS</w:t>
      </w:r>
    </w:p>
    <w:p w14:paraId="1F6EB93C" w14:textId="77777777" w:rsidR="003E64C8" w:rsidRPr="0012194F" w:rsidRDefault="003E64C8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INSTRUCTION TO STUDENTS</w:t>
      </w:r>
    </w:p>
    <w:p w14:paraId="75C4F5C8" w14:textId="77777777" w:rsidR="003E64C8" w:rsidRPr="0012194F" w:rsidRDefault="003E64C8" w:rsidP="0012194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Answer all Questions</w:t>
      </w:r>
    </w:p>
    <w:p w14:paraId="2015E255" w14:textId="77777777" w:rsidR="003E64C8" w:rsidRPr="0012194F" w:rsidRDefault="003E64C8" w:rsidP="0012194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 xml:space="preserve">This paper </w:t>
      </w:r>
      <w:proofErr w:type="gramStart"/>
      <w:r w:rsidRPr="0012194F">
        <w:rPr>
          <w:rFonts w:ascii="Times New Roman" w:hAnsi="Times New Roman" w:cs="Times New Roman"/>
          <w:b/>
          <w:sz w:val="24"/>
          <w:szCs w:val="24"/>
        </w:rPr>
        <w:t>contain</w:t>
      </w:r>
      <w:proofErr w:type="gramEnd"/>
      <w:r w:rsidRPr="0012194F">
        <w:rPr>
          <w:rFonts w:ascii="Times New Roman" w:hAnsi="Times New Roman" w:cs="Times New Roman"/>
          <w:b/>
          <w:sz w:val="24"/>
          <w:szCs w:val="24"/>
        </w:rPr>
        <w:t xml:space="preserve"> two sections</w:t>
      </w:r>
    </w:p>
    <w:p w14:paraId="0298A748" w14:textId="77777777" w:rsidR="003E64C8" w:rsidRPr="0012194F" w:rsidRDefault="003E64C8" w:rsidP="0012194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Check the question paper to ascertain no question is missing</w:t>
      </w:r>
    </w:p>
    <w:p w14:paraId="355624D0" w14:textId="77777777" w:rsidR="003E64C8" w:rsidRPr="0012194F" w:rsidRDefault="003E64C8" w:rsidP="0012194F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b/>
          <w:sz w:val="24"/>
          <w:szCs w:val="24"/>
        </w:rPr>
        <w:t>Student should answer the question in English.</w:t>
      </w:r>
    </w:p>
    <w:p w14:paraId="44CF071F" w14:textId="77777777" w:rsidR="003E64C8" w:rsidRPr="0012194F" w:rsidRDefault="003E64C8" w:rsidP="0012194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194F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</w:p>
    <w:p w14:paraId="55510CA6" w14:textId="77777777" w:rsidR="003E64C8" w:rsidRPr="0012194F" w:rsidRDefault="003242DB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(a)Give four areas that are of great interest in physical geography.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(4mks)</w:t>
      </w:r>
    </w:p>
    <w:p w14:paraId="215F14B9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AABD92" w14:textId="77777777" w:rsidR="003242DB" w:rsidRPr="0012194F" w:rsidRDefault="003242DB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(b)Outline three ways in which a </w:t>
      </w:r>
      <w:r w:rsidR="00A353AB" w:rsidRPr="0012194F">
        <w:rPr>
          <w:rFonts w:ascii="Times New Roman" w:hAnsi="Times New Roman" w:cs="Times New Roman"/>
          <w:sz w:val="24"/>
          <w:szCs w:val="24"/>
        </w:rPr>
        <w:t>student benefits from learning G</w:t>
      </w:r>
      <w:r w:rsidRPr="0012194F">
        <w:rPr>
          <w:rFonts w:ascii="Times New Roman" w:hAnsi="Times New Roman" w:cs="Times New Roman"/>
          <w:sz w:val="24"/>
          <w:szCs w:val="24"/>
        </w:rPr>
        <w:t>eography</w:t>
      </w:r>
      <w:r w:rsidR="00A353AB" w:rsidRPr="0012194F">
        <w:rPr>
          <w:rFonts w:ascii="Times New Roman" w:hAnsi="Times New Roman" w:cs="Times New Roman"/>
          <w:sz w:val="24"/>
          <w:szCs w:val="24"/>
        </w:rPr>
        <w:t>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4C376500" w14:textId="77777777" w:rsidR="003242DB" w:rsidRPr="0012194F" w:rsidRDefault="003242D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42A9E79" w14:textId="77777777" w:rsidR="00A353AB" w:rsidRPr="0012194F" w:rsidRDefault="003242DB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(a)The diagram below shows the internal structure of the earth.</w:t>
      </w:r>
    </w:p>
    <w:p w14:paraId="720E49E4" w14:textId="77777777" w:rsidR="00A353AB" w:rsidRPr="0012194F" w:rsidRDefault="00EE251C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B0795AD" wp14:editId="2D05DE8C">
            <wp:extent cx="4222044" cy="2587084"/>
            <wp:effectExtent l="0" t="0" r="0" b="0"/>
            <wp:docPr id="2" name="Picture 2" descr="C:\Users\precious\AppData\Local\Microsoft\Windows\Temporary Internet Files\Content.Word\DocScanner Jun 1, 2022 09-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cious\AppData\Local\Microsoft\Windows\Temporary Internet Files\Content.Word\DocScanner Jun 1, 2022 09-33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177" cy="258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5AA0A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AC8FF01" w14:textId="77777777" w:rsidR="00A353AB" w:rsidRPr="0012194F" w:rsidRDefault="003242DB" w:rsidP="0012194F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Name the parts marked G and H.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5BEB73C5" w14:textId="77777777" w:rsidR="00EE251C" w:rsidRPr="0012194F" w:rsidRDefault="00EE251C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2C5456C" w14:textId="77777777" w:rsidR="00A353AB" w:rsidRPr="0012194F" w:rsidRDefault="003242DB" w:rsidP="0012194F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Name the 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dorminant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 xml:space="preserve"> mineral in the mantle.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(1mk)</w:t>
      </w:r>
    </w:p>
    <w:p w14:paraId="15053FEA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71BB45" w14:textId="77777777" w:rsidR="00650F18" w:rsidRPr="0012194F" w:rsidRDefault="0016150F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(a) Differentiate between absolute and relative humidity.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7729EF93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ED8CC5F" w14:textId="77777777" w:rsidR="00A353AB" w:rsidRPr="0012194F" w:rsidRDefault="0016150F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(b)State the significance of humidity in the atmosphere.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7E2516A0" w14:textId="126E6D2F" w:rsidR="00A353AB" w:rsidRDefault="00A353AB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5F6B42" w14:textId="34A28BE2" w:rsidR="005941A3" w:rsidRDefault="005941A3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DD2CD3" w14:textId="77777777" w:rsidR="005941A3" w:rsidRPr="0012194F" w:rsidRDefault="005941A3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8967BFE" w14:textId="7DED8155" w:rsidR="00983163" w:rsidRPr="005941A3" w:rsidRDefault="00983163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lastRenderedPageBreak/>
        <w:t xml:space="preserve">The diagram below shows some features formed by faulting </w:t>
      </w:r>
    </w:p>
    <w:p w14:paraId="501F9C69" w14:textId="77777777" w:rsidR="00983163" w:rsidRPr="0012194F" w:rsidRDefault="00983163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7C03984" w14:textId="77777777" w:rsidR="00983163" w:rsidRPr="0012194F" w:rsidRDefault="00EE251C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5376C63" wp14:editId="4A45EF66">
            <wp:extent cx="5779911" cy="2617649"/>
            <wp:effectExtent l="0" t="0" r="0" b="0"/>
            <wp:docPr id="1" name="Picture 1" descr="C:\Users\precious\AppData\Local\Microsoft\Windows\Temporary Internet Files\Content.Word\DocScanner Jun 1, 2022 09-3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cious\AppData\Local\Microsoft\Windows\Temporary Internet Files\Content.Word\DocScanner Jun 1, 2022 09-33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723" cy="262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B60D5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66EAA17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E7FFE9C" w14:textId="77777777" w:rsidR="00983163" w:rsidRPr="0012194F" w:rsidRDefault="00983163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(a)Name the parts marked X and Y.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1F5780BD" w14:textId="77777777" w:rsidR="00EE251C" w:rsidRPr="0012194F" w:rsidRDefault="00EE251C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F292DF" w14:textId="77777777" w:rsidR="001E17AF" w:rsidRPr="0012194F" w:rsidRDefault="001E17AF" w:rsidP="0012194F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(b)State three effects of faulting on drainage of an area.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46F96867" w14:textId="77777777" w:rsidR="001E17AF" w:rsidRPr="0012194F" w:rsidRDefault="001E17AF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2706C4" w14:textId="77777777" w:rsidR="001E17AF" w:rsidRPr="0012194F" w:rsidRDefault="001E17AF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(a)What is weathering.</w:t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="00A353A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193B74C2" w14:textId="77777777" w:rsidR="00A353AB" w:rsidRPr="0012194F" w:rsidRDefault="00A353AB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8FAEB01" w14:textId="77777777" w:rsidR="00E67A70" w:rsidRPr="0012194F" w:rsidRDefault="00A353AB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(b)S</w:t>
      </w:r>
      <w:r w:rsidR="00E67A70" w:rsidRPr="0012194F">
        <w:rPr>
          <w:rFonts w:ascii="Times New Roman" w:hAnsi="Times New Roman" w:cs="Times New Roman"/>
          <w:sz w:val="24"/>
          <w:szCs w:val="24"/>
        </w:rPr>
        <w:t>tate three agents of weathering.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="00E67A70"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6D164580" w14:textId="77777777" w:rsidR="00B13DF1" w:rsidRPr="0012194F" w:rsidRDefault="00B13DF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A752BED" w14:textId="77777777" w:rsidR="00910D95" w:rsidRPr="0012194F" w:rsidRDefault="00910D95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194F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4C22D047" w14:textId="77777777" w:rsidR="00910D95" w:rsidRPr="0012194F" w:rsidRDefault="00A353AB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Answer all Q</w:t>
      </w:r>
      <w:r w:rsidR="00910D95" w:rsidRPr="0012194F">
        <w:rPr>
          <w:rFonts w:ascii="Times New Roman" w:hAnsi="Times New Roman" w:cs="Times New Roman"/>
          <w:sz w:val="24"/>
          <w:szCs w:val="24"/>
        </w:rPr>
        <w:t>uestion in this section.</w:t>
      </w:r>
    </w:p>
    <w:p w14:paraId="6E9D21EF" w14:textId="77777777" w:rsidR="00910D95" w:rsidRPr="0012194F" w:rsidRDefault="00910D95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2BCE7B" w14:textId="77777777" w:rsidR="00910D95" w:rsidRPr="0012194F" w:rsidRDefault="00910D95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The table below shows hypothet</w:t>
      </w:r>
      <w:r w:rsidR="00A353AB" w:rsidRPr="0012194F">
        <w:rPr>
          <w:rFonts w:ascii="Times New Roman" w:hAnsi="Times New Roman" w:cs="Times New Roman"/>
          <w:sz w:val="24"/>
          <w:szCs w:val="24"/>
        </w:rPr>
        <w:t>ical figure of major crops expo</w:t>
      </w:r>
      <w:r w:rsidRPr="0012194F">
        <w:rPr>
          <w:rFonts w:ascii="Times New Roman" w:hAnsi="Times New Roman" w:cs="Times New Roman"/>
          <w:sz w:val="24"/>
          <w:szCs w:val="24"/>
        </w:rPr>
        <w:t xml:space="preserve">rted from Kenya in 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.</w:t>
      </w:r>
    </w:p>
    <w:p w14:paraId="349CF384" w14:textId="77777777" w:rsidR="00910D95" w:rsidRPr="0012194F" w:rsidRDefault="00910D95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581" w:type="dxa"/>
        <w:tblInd w:w="640" w:type="dxa"/>
        <w:tblLook w:val="04A0" w:firstRow="1" w:lastRow="0" w:firstColumn="1" w:lastColumn="0" w:noHBand="0" w:noVBand="1"/>
      </w:tblPr>
      <w:tblGrid>
        <w:gridCol w:w="1716"/>
        <w:gridCol w:w="1716"/>
        <w:gridCol w:w="1716"/>
        <w:gridCol w:w="1716"/>
        <w:gridCol w:w="1717"/>
      </w:tblGrid>
      <w:tr w:rsidR="00910D95" w:rsidRPr="0012194F" w14:paraId="230F0AAD" w14:textId="77777777" w:rsidTr="00910D95">
        <w:trPr>
          <w:trHeight w:val="248"/>
        </w:trPr>
        <w:tc>
          <w:tcPr>
            <w:tcW w:w="1716" w:type="dxa"/>
          </w:tcPr>
          <w:p w14:paraId="0436D697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1716" w:type="dxa"/>
          </w:tcPr>
          <w:p w14:paraId="46D304D8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b/>
                <w:sz w:val="24"/>
                <w:szCs w:val="24"/>
              </w:rPr>
              <w:t>COFFEE</w:t>
            </w:r>
          </w:p>
        </w:tc>
        <w:tc>
          <w:tcPr>
            <w:tcW w:w="1716" w:type="dxa"/>
          </w:tcPr>
          <w:p w14:paraId="286DAFD5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b/>
                <w:sz w:val="24"/>
                <w:szCs w:val="24"/>
              </w:rPr>
              <w:t>TEA</w:t>
            </w:r>
          </w:p>
        </w:tc>
        <w:tc>
          <w:tcPr>
            <w:tcW w:w="1716" w:type="dxa"/>
          </w:tcPr>
          <w:p w14:paraId="12FF3E4C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b/>
                <w:sz w:val="24"/>
                <w:szCs w:val="24"/>
              </w:rPr>
              <w:t>MAIZE</w:t>
            </w:r>
          </w:p>
        </w:tc>
        <w:tc>
          <w:tcPr>
            <w:tcW w:w="1717" w:type="dxa"/>
          </w:tcPr>
          <w:p w14:paraId="65059AC3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b/>
                <w:sz w:val="24"/>
                <w:szCs w:val="24"/>
              </w:rPr>
              <w:t>WHEAT</w:t>
            </w:r>
          </w:p>
        </w:tc>
      </w:tr>
      <w:tr w:rsidR="00910D95" w:rsidRPr="0012194F" w14:paraId="58F9E998" w14:textId="77777777" w:rsidTr="00910D95">
        <w:trPr>
          <w:trHeight w:val="248"/>
        </w:trPr>
        <w:tc>
          <w:tcPr>
            <w:tcW w:w="1716" w:type="dxa"/>
          </w:tcPr>
          <w:p w14:paraId="13194E8A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716" w:type="dxa"/>
          </w:tcPr>
          <w:p w14:paraId="4CE6C6BE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716" w:type="dxa"/>
          </w:tcPr>
          <w:p w14:paraId="4C635338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16" w:type="dxa"/>
          </w:tcPr>
          <w:p w14:paraId="197C7046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717" w:type="dxa"/>
          </w:tcPr>
          <w:p w14:paraId="55EBFA9B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910D95" w:rsidRPr="0012194F" w14:paraId="3B3EBCD8" w14:textId="77777777" w:rsidTr="00910D95">
        <w:trPr>
          <w:trHeight w:val="248"/>
        </w:trPr>
        <w:tc>
          <w:tcPr>
            <w:tcW w:w="1716" w:type="dxa"/>
          </w:tcPr>
          <w:p w14:paraId="06834B88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1716" w:type="dxa"/>
          </w:tcPr>
          <w:p w14:paraId="75F555AD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716" w:type="dxa"/>
          </w:tcPr>
          <w:p w14:paraId="5FE4D3AB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716" w:type="dxa"/>
          </w:tcPr>
          <w:p w14:paraId="689930D8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717" w:type="dxa"/>
          </w:tcPr>
          <w:p w14:paraId="57F3B39F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10D95" w:rsidRPr="0012194F" w14:paraId="59EE6C38" w14:textId="77777777" w:rsidTr="00910D95">
        <w:trPr>
          <w:trHeight w:val="248"/>
        </w:trPr>
        <w:tc>
          <w:tcPr>
            <w:tcW w:w="1716" w:type="dxa"/>
          </w:tcPr>
          <w:p w14:paraId="70DF7B63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716" w:type="dxa"/>
          </w:tcPr>
          <w:p w14:paraId="488D8BC3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  <w:tc>
          <w:tcPr>
            <w:tcW w:w="1716" w:type="dxa"/>
          </w:tcPr>
          <w:p w14:paraId="793788FC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16" w:type="dxa"/>
          </w:tcPr>
          <w:p w14:paraId="628F20E2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17" w:type="dxa"/>
          </w:tcPr>
          <w:p w14:paraId="27ED6953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910D95" w:rsidRPr="0012194F" w14:paraId="76407955" w14:textId="77777777" w:rsidTr="00910D95">
        <w:trPr>
          <w:trHeight w:val="248"/>
        </w:trPr>
        <w:tc>
          <w:tcPr>
            <w:tcW w:w="1716" w:type="dxa"/>
          </w:tcPr>
          <w:p w14:paraId="2ABA7CBB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716" w:type="dxa"/>
          </w:tcPr>
          <w:p w14:paraId="4F4FEA59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716" w:type="dxa"/>
          </w:tcPr>
          <w:p w14:paraId="47DE3F0F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1716" w:type="dxa"/>
          </w:tcPr>
          <w:p w14:paraId="3425FD6A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17" w:type="dxa"/>
          </w:tcPr>
          <w:p w14:paraId="3077929E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910D95" w:rsidRPr="0012194F" w14:paraId="43260115" w14:textId="77777777" w:rsidTr="00910D95">
        <w:trPr>
          <w:trHeight w:val="264"/>
        </w:trPr>
        <w:tc>
          <w:tcPr>
            <w:tcW w:w="1716" w:type="dxa"/>
          </w:tcPr>
          <w:p w14:paraId="227BAC17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716" w:type="dxa"/>
          </w:tcPr>
          <w:p w14:paraId="7D85ABB8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  <w:tc>
          <w:tcPr>
            <w:tcW w:w="1716" w:type="dxa"/>
          </w:tcPr>
          <w:p w14:paraId="0C19A8FC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716" w:type="dxa"/>
          </w:tcPr>
          <w:p w14:paraId="4F7477D4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17" w:type="dxa"/>
          </w:tcPr>
          <w:p w14:paraId="4225E744" w14:textId="77777777" w:rsidR="00910D95" w:rsidRPr="0012194F" w:rsidRDefault="00910D95" w:rsidP="0012194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94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</w:tbl>
    <w:p w14:paraId="24045341" w14:textId="77777777" w:rsidR="00910D95" w:rsidRPr="0012194F" w:rsidRDefault="00910D95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F38DE8B" w14:textId="23A74AC9" w:rsidR="00C576EB" w:rsidRPr="005941A3" w:rsidRDefault="00910D95" w:rsidP="0012194F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Using scale 1cm represent 1000tonne</w:t>
      </w:r>
      <w:r w:rsidR="00C576EB" w:rsidRPr="0012194F">
        <w:rPr>
          <w:rFonts w:ascii="Times New Roman" w:hAnsi="Times New Roman" w:cs="Times New Roman"/>
          <w:sz w:val="24"/>
          <w:szCs w:val="24"/>
        </w:rPr>
        <w:t>s</w:t>
      </w:r>
      <w:r w:rsidRPr="0012194F">
        <w:rPr>
          <w:rFonts w:ascii="Times New Roman" w:hAnsi="Times New Roman" w:cs="Times New Roman"/>
          <w:sz w:val="24"/>
          <w:szCs w:val="24"/>
        </w:rPr>
        <w:t xml:space="preserve"> draw a compound bar graph showing major crops exported from Kenya in 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tonnes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(13mks</w:t>
      </w:r>
    </w:p>
    <w:p w14:paraId="33BE4101" w14:textId="77777777" w:rsidR="00D15CBD" w:rsidRPr="0012194F" w:rsidRDefault="00910D95" w:rsidP="0012194F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lastRenderedPageBreak/>
        <w:t>Give four possible analyses one could be deduce from the graph you have drawn.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(4mks)</w:t>
      </w:r>
    </w:p>
    <w:p w14:paraId="24D09A48" w14:textId="77777777" w:rsidR="00910D95" w:rsidRPr="0012194F" w:rsidRDefault="003D0616" w:rsidP="0012194F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Give four advantages of compound bar graphs.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(4mks)</w:t>
      </w:r>
    </w:p>
    <w:p w14:paraId="71BB8A9A" w14:textId="77777777" w:rsidR="00780C3E" w:rsidRPr="0012194F" w:rsidRDefault="00780C3E" w:rsidP="0012194F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State four disadvantages of compound bar graph.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0A4CB5DD" w14:textId="77777777" w:rsidR="006E71D9" w:rsidRPr="0012194F" w:rsidRDefault="006E71D9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BE98281" w14:textId="77777777" w:rsidR="007E60CE" w:rsidRPr="0012194F" w:rsidRDefault="007E60CE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405094" w14:textId="77777777" w:rsidR="006E71D9" w:rsidRPr="0012194F" w:rsidRDefault="007E60CE" w:rsidP="0012194F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</w:t>
      </w:r>
      <w:r w:rsidR="00083A65" w:rsidRPr="0012194F">
        <w:rPr>
          <w:rFonts w:ascii="Times New Roman" w:hAnsi="Times New Roman" w:cs="Times New Roman"/>
          <w:sz w:val="24"/>
          <w:szCs w:val="24"/>
        </w:rPr>
        <w:t>D</w:t>
      </w:r>
      <w:r w:rsidRPr="0012194F">
        <w:rPr>
          <w:rFonts w:ascii="Times New Roman" w:hAnsi="Times New Roman" w:cs="Times New Roman"/>
          <w:sz w:val="24"/>
          <w:szCs w:val="24"/>
        </w:rPr>
        <w:t>istinguish between minerals and rocks.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265FFCB5" w14:textId="77777777" w:rsidR="00EE251C" w:rsidRPr="0012194F" w:rsidRDefault="00EE251C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B6E7568" w14:textId="77777777" w:rsidR="00083A65" w:rsidRPr="0012194F" w:rsidRDefault="00083A65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(ii)State three characteristics of minerals.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679B05D3" w14:textId="77777777" w:rsidR="00EE251C" w:rsidRPr="0012194F" w:rsidRDefault="00EE251C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413B50D6" w14:textId="77777777" w:rsidR="001A06E0" w:rsidRPr="0012194F" w:rsidRDefault="001A06E0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(iii)Name three types of minerals.</w:t>
      </w:r>
      <w:r w:rsidR="00D15CBD" w:rsidRPr="0012194F">
        <w:rPr>
          <w:rFonts w:ascii="Times New Roman" w:hAnsi="Times New Roman" w:cs="Times New Roman"/>
          <w:sz w:val="24"/>
          <w:szCs w:val="24"/>
        </w:rPr>
        <w:tab/>
      </w:r>
      <w:r w:rsidR="00D15CBD" w:rsidRPr="0012194F">
        <w:rPr>
          <w:rFonts w:ascii="Times New Roman" w:hAnsi="Times New Roman" w:cs="Times New Roman"/>
          <w:sz w:val="24"/>
          <w:szCs w:val="24"/>
        </w:rPr>
        <w:tab/>
      </w:r>
      <w:r w:rsidR="00D15CBD" w:rsidRPr="0012194F">
        <w:rPr>
          <w:rFonts w:ascii="Times New Roman" w:hAnsi="Times New Roman" w:cs="Times New Roman"/>
          <w:sz w:val="24"/>
          <w:szCs w:val="24"/>
        </w:rPr>
        <w:tab/>
      </w:r>
      <w:r w:rsidR="00D15CBD" w:rsidRPr="0012194F">
        <w:rPr>
          <w:rFonts w:ascii="Times New Roman" w:hAnsi="Times New Roman" w:cs="Times New Roman"/>
          <w:sz w:val="24"/>
          <w:szCs w:val="24"/>
        </w:rPr>
        <w:tab/>
      </w:r>
      <w:r w:rsidR="00D15CBD" w:rsidRPr="0012194F">
        <w:rPr>
          <w:rFonts w:ascii="Times New Roman" w:hAnsi="Times New Roman" w:cs="Times New Roman"/>
          <w:sz w:val="24"/>
          <w:szCs w:val="24"/>
        </w:rPr>
        <w:tab/>
      </w:r>
      <w:r w:rsidR="00D15CBD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1B98EBC6" w14:textId="77777777" w:rsidR="00D15CBD" w:rsidRPr="0012194F" w:rsidRDefault="00D15CBD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5499D016" w14:textId="77777777" w:rsidR="001A06E0" w:rsidRPr="0012194F" w:rsidRDefault="001A06E0" w:rsidP="0012194F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)Describe how intrusive Igneous rocks are formed.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(5mks)</w:t>
      </w:r>
    </w:p>
    <w:p w14:paraId="2BD0CEEF" w14:textId="77777777" w:rsidR="00EE251C" w:rsidRPr="0012194F" w:rsidRDefault="00EE251C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49F72BB" w14:textId="77777777" w:rsidR="00A81F7E" w:rsidRPr="0012194F" w:rsidRDefault="00A81F7E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(ii)State three characteristic of intrusive rocks.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7401237B" w14:textId="77777777" w:rsidR="00B13DF1" w:rsidRPr="0012194F" w:rsidRDefault="00B13DF1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6ABB24AF" w14:textId="77777777" w:rsidR="00B13DF1" w:rsidRPr="0012194F" w:rsidRDefault="00B13DF1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287B4948" w14:textId="77777777" w:rsidR="006E71D9" w:rsidRPr="0012194F" w:rsidRDefault="006E71D9" w:rsidP="0012194F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)What is rock metamorphism.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1CB724BA" w14:textId="77777777" w:rsidR="00EE251C" w:rsidRPr="0012194F" w:rsidRDefault="00EE251C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908B7AE" w14:textId="77777777" w:rsidR="006E71D9" w:rsidRPr="0012194F" w:rsidRDefault="001462AC" w:rsidP="0012194F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</w:t>
      </w:r>
      <w:r w:rsidR="006E71D9" w:rsidRPr="0012194F">
        <w:rPr>
          <w:rFonts w:ascii="Times New Roman" w:hAnsi="Times New Roman" w:cs="Times New Roman"/>
          <w:sz w:val="24"/>
          <w:szCs w:val="24"/>
        </w:rPr>
        <w:t>State three factors that influence rock metamorphism.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6E71D9"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1E7B6C53" w14:textId="77777777" w:rsidR="00D15CBD" w:rsidRPr="0012194F" w:rsidRDefault="00D15CBD" w:rsidP="0012194F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7FF76505" w14:textId="77777777" w:rsidR="00093EE6" w:rsidRPr="0012194F" w:rsidRDefault="00093EE6" w:rsidP="0012194F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Explain two economic benefits of coral limestone rocks.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(4mks)</w:t>
      </w:r>
    </w:p>
    <w:p w14:paraId="50EB6BD9" w14:textId="77777777" w:rsidR="00B13DF1" w:rsidRPr="0012194F" w:rsidRDefault="00B13DF1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95478F" w14:textId="77777777" w:rsidR="00093EE6" w:rsidRPr="0012194F" w:rsidRDefault="00093EE6" w:rsidP="0012194F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E73015" w14:textId="77777777" w:rsidR="007E60CE" w:rsidRPr="0012194F" w:rsidRDefault="00093EE6" w:rsidP="0012194F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Describe how block disintegration occur in weathering.</w:t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="00C576EB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(5mks)</w:t>
      </w:r>
    </w:p>
    <w:p w14:paraId="372C8EA4" w14:textId="77777777" w:rsidR="00B13DF1" w:rsidRPr="0012194F" w:rsidRDefault="00B13DF1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68EA77" w14:textId="77777777" w:rsidR="00093EE6" w:rsidRPr="0012194F" w:rsidRDefault="00093EE6" w:rsidP="0012194F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Explains how the following factors influence weathering.</w:t>
      </w:r>
    </w:p>
    <w:p w14:paraId="2AF7BC9C" w14:textId="77777777" w:rsidR="00093EE6" w:rsidRPr="0012194F" w:rsidRDefault="00093EE6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)Time</w:t>
      </w:r>
      <w:r w:rsidR="005D484C" w:rsidRPr="0012194F">
        <w:rPr>
          <w:rFonts w:ascii="Times New Roman" w:hAnsi="Times New Roman" w:cs="Times New Roman"/>
          <w:sz w:val="24"/>
          <w:szCs w:val="24"/>
        </w:rPr>
        <w:t>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D15CBD"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7D0B7D4B" w14:textId="77777777" w:rsidR="00EE251C" w:rsidRPr="0012194F" w:rsidRDefault="00EE251C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3CD2912B" w14:textId="77777777" w:rsidR="00093EE6" w:rsidRPr="0012194F" w:rsidRDefault="00093EE6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(ii)Nature of the rocks.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(4mks)</w:t>
      </w:r>
    </w:p>
    <w:p w14:paraId="75180040" w14:textId="77777777" w:rsidR="00EE251C" w:rsidRPr="0012194F" w:rsidRDefault="00EE251C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34CE8B17" w14:textId="77777777" w:rsidR="00093EE6" w:rsidRPr="0012194F" w:rsidRDefault="00093EE6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(iii)Action of plants.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72BAC44C" w14:textId="77777777" w:rsidR="00B13DF1" w:rsidRPr="0012194F" w:rsidRDefault="00B13DF1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02099ABD" w14:textId="77777777" w:rsidR="007F4950" w:rsidRPr="0012194F" w:rsidRDefault="007F4950" w:rsidP="0012194F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Your class carried out a field study on the effects of weathering along the school compound.</w:t>
      </w:r>
    </w:p>
    <w:p w14:paraId="4581F357" w14:textId="77777777" w:rsidR="007F4950" w:rsidRPr="0012194F" w:rsidRDefault="007F4950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)State two objective for your study.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256130AB" w14:textId="77777777" w:rsidR="00EE251C" w:rsidRPr="0012194F" w:rsidRDefault="00EE251C" w:rsidP="0012194F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1E611D18" w14:textId="0CF1A580" w:rsidR="00093EE6" w:rsidRDefault="007F4950" w:rsidP="005941A3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(ii)State two effects of weathering on the physical environment you are likely to identify.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2D66CB09" w14:textId="77777777" w:rsidR="005941A3" w:rsidRPr="0012194F" w:rsidRDefault="005941A3" w:rsidP="005941A3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EA5D5A6" w14:textId="77777777" w:rsidR="003D0616" w:rsidRPr="0012194F" w:rsidRDefault="00ED6A25" w:rsidP="0012194F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</w:t>
      </w:r>
      <w:r w:rsidR="00D761D9" w:rsidRPr="0012194F">
        <w:rPr>
          <w:rFonts w:ascii="Times New Roman" w:hAnsi="Times New Roman" w:cs="Times New Roman"/>
          <w:sz w:val="24"/>
          <w:szCs w:val="24"/>
        </w:rPr>
        <w:t>Define the term mass wasting.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D761D9"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0B01F010" w14:textId="77777777" w:rsidR="00EE251C" w:rsidRPr="0012194F" w:rsidRDefault="00EE251C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4635679" w14:textId="77777777" w:rsidR="00D761D9" w:rsidRPr="0012194F" w:rsidRDefault="00D761D9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(ii)State three storage processes of water on the earth surface.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(3mks)</w:t>
      </w:r>
    </w:p>
    <w:p w14:paraId="51F956CB" w14:textId="77777777" w:rsidR="00EE251C" w:rsidRPr="0012194F" w:rsidRDefault="00EE251C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58386BB" w14:textId="77777777" w:rsidR="00D761D9" w:rsidRPr="0012194F" w:rsidRDefault="00D761D9" w:rsidP="0012194F">
      <w:pPr>
        <w:pStyle w:val="NoSpacing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(iii)Define the term river.</w:t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="005D484C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17B3260D" w14:textId="77777777" w:rsidR="003242DB" w:rsidRPr="0012194F" w:rsidRDefault="003242DB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EC782A9" w14:textId="77777777" w:rsidR="0077335C" w:rsidRPr="0012194F" w:rsidRDefault="00BF7EEA" w:rsidP="0012194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9. </w:t>
      </w:r>
      <w:r w:rsidR="0077335C" w:rsidRPr="0012194F">
        <w:rPr>
          <w:rFonts w:ascii="Times New Roman" w:hAnsi="Times New Roman" w:cs="Times New Roman"/>
          <w:sz w:val="24"/>
          <w:szCs w:val="24"/>
        </w:rPr>
        <w:t>(a)(</w:t>
      </w:r>
      <w:proofErr w:type="spellStart"/>
      <w:r w:rsidR="0077335C"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="0077335C" w:rsidRPr="0012194F">
        <w:rPr>
          <w:rFonts w:ascii="Times New Roman" w:hAnsi="Times New Roman" w:cs="Times New Roman"/>
          <w:sz w:val="24"/>
          <w:szCs w:val="24"/>
        </w:rPr>
        <w:t>)  Name</w:t>
      </w:r>
      <w:proofErr w:type="gramEnd"/>
      <w:r w:rsidR="0077335C" w:rsidRPr="0012194F">
        <w:rPr>
          <w:rFonts w:ascii="Times New Roman" w:hAnsi="Times New Roman" w:cs="Times New Roman"/>
          <w:sz w:val="24"/>
          <w:szCs w:val="24"/>
        </w:rPr>
        <w:t xml:space="preserve"> </w:t>
      </w:r>
      <w:r w:rsidR="0077335C" w:rsidRPr="0012194F">
        <w:rPr>
          <w:rFonts w:ascii="Times New Roman" w:hAnsi="Times New Roman" w:cs="Times New Roman"/>
          <w:b/>
          <w:sz w:val="24"/>
          <w:szCs w:val="24"/>
        </w:rPr>
        <w:t>two</w:t>
      </w:r>
      <w:r w:rsidR="000B40A0" w:rsidRPr="0012194F">
        <w:rPr>
          <w:rFonts w:ascii="Times New Roman" w:hAnsi="Times New Roman" w:cs="Times New Roman"/>
          <w:sz w:val="24"/>
          <w:szCs w:val="24"/>
        </w:rPr>
        <w:t xml:space="preserve"> types of earth movements.</w:t>
      </w:r>
      <w:r w:rsidR="000B40A0" w:rsidRPr="0012194F">
        <w:rPr>
          <w:rFonts w:ascii="Times New Roman" w:hAnsi="Times New Roman" w:cs="Times New Roman"/>
          <w:sz w:val="24"/>
          <w:szCs w:val="24"/>
        </w:rPr>
        <w:tab/>
      </w:r>
      <w:r w:rsidR="000B40A0" w:rsidRPr="0012194F">
        <w:rPr>
          <w:rFonts w:ascii="Times New Roman" w:hAnsi="Times New Roman" w:cs="Times New Roman"/>
          <w:sz w:val="24"/>
          <w:szCs w:val="24"/>
        </w:rPr>
        <w:tab/>
      </w:r>
      <w:r w:rsidR="0077335C" w:rsidRPr="0012194F">
        <w:rPr>
          <w:rFonts w:ascii="Times New Roman" w:hAnsi="Times New Roman" w:cs="Times New Roman"/>
          <w:sz w:val="24"/>
          <w:szCs w:val="24"/>
        </w:rPr>
        <w:tab/>
      </w:r>
      <w:r w:rsidR="0077335C" w:rsidRPr="0012194F">
        <w:rPr>
          <w:rFonts w:ascii="Times New Roman" w:hAnsi="Times New Roman" w:cs="Times New Roman"/>
          <w:sz w:val="24"/>
          <w:szCs w:val="24"/>
        </w:rPr>
        <w:tab/>
      </w:r>
      <w:r w:rsidR="0077335C" w:rsidRPr="0012194F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56EC613D" w14:textId="77777777" w:rsidR="0077335C" w:rsidRPr="0012194F" w:rsidRDefault="0077335C" w:rsidP="001219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    (ii)   State </w:t>
      </w:r>
      <w:r w:rsidRPr="0012194F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12194F">
        <w:rPr>
          <w:rFonts w:ascii="Times New Roman" w:hAnsi="Times New Roman" w:cs="Times New Roman"/>
          <w:sz w:val="24"/>
          <w:szCs w:val="24"/>
        </w:rPr>
        <w:t xml:space="preserve">causes of earth movement. 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455B44D1" w14:textId="77777777" w:rsidR="0077335C" w:rsidRPr="0012194F" w:rsidRDefault="0077335C" w:rsidP="0012194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    (iii) Describe the plate tectonics theory. 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596BCFBB" w14:textId="77777777" w:rsidR="0077335C" w:rsidRPr="0012194F" w:rsidRDefault="0077335C" w:rsidP="0012194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(b) 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12194F">
        <w:rPr>
          <w:rFonts w:ascii="Times New Roman" w:hAnsi="Times New Roman" w:cs="Times New Roman"/>
          <w:sz w:val="24"/>
          <w:szCs w:val="24"/>
        </w:rPr>
        <w:t>)  Define</w:t>
      </w:r>
      <w:proofErr w:type="gramEnd"/>
      <w:r w:rsidRPr="0012194F">
        <w:rPr>
          <w:rFonts w:ascii="Times New Roman" w:hAnsi="Times New Roman" w:cs="Times New Roman"/>
          <w:sz w:val="24"/>
          <w:szCs w:val="24"/>
        </w:rPr>
        <w:t xml:space="preserve"> faulting.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180D0F8E" w14:textId="77777777" w:rsidR="0077335C" w:rsidRPr="0012194F" w:rsidRDefault="0077335C" w:rsidP="0012194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     (ii) State </w:t>
      </w:r>
      <w:r w:rsidRPr="0012194F">
        <w:rPr>
          <w:rFonts w:ascii="Times New Roman" w:hAnsi="Times New Roman" w:cs="Times New Roman"/>
          <w:b/>
          <w:sz w:val="24"/>
          <w:szCs w:val="24"/>
        </w:rPr>
        <w:t>three</w:t>
      </w:r>
      <w:r w:rsidRPr="0012194F">
        <w:rPr>
          <w:rFonts w:ascii="Times New Roman" w:hAnsi="Times New Roman" w:cs="Times New Roman"/>
          <w:sz w:val="24"/>
          <w:szCs w:val="24"/>
        </w:rPr>
        <w:t xml:space="preserve"> factors that may influence faulting processes.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481A6D2A" w14:textId="77777777" w:rsidR="0077335C" w:rsidRPr="0012194F" w:rsidRDefault="0077335C" w:rsidP="001219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    (iii) Name </w:t>
      </w:r>
      <w:r w:rsidRPr="0012194F">
        <w:rPr>
          <w:rFonts w:ascii="Times New Roman" w:hAnsi="Times New Roman" w:cs="Times New Roman"/>
          <w:b/>
          <w:sz w:val="24"/>
          <w:szCs w:val="24"/>
        </w:rPr>
        <w:t>four</w:t>
      </w:r>
      <w:r w:rsidRPr="0012194F">
        <w:rPr>
          <w:rFonts w:ascii="Times New Roman" w:hAnsi="Times New Roman" w:cs="Times New Roman"/>
          <w:sz w:val="24"/>
          <w:szCs w:val="24"/>
        </w:rPr>
        <w:t xml:space="preserve"> types of faults.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38DAAF09" w14:textId="77777777" w:rsidR="00CA0651" w:rsidRPr="0012194F" w:rsidRDefault="0077335C" w:rsidP="0012194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(d) With the aid of well-labelled diagrams, describe the formation of rift Valley by compressional forces.</w:t>
      </w:r>
      <w:r w:rsidR="00CA0651" w:rsidRPr="0012194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A0651" w:rsidRPr="0012194F">
        <w:rPr>
          <w:rFonts w:ascii="Times New Roman" w:hAnsi="Times New Roman" w:cs="Times New Roman"/>
          <w:sz w:val="24"/>
          <w:szCs w:val="24"/>
        </w:rPr>
        <w:tab/>
      </w:r>
      <w:r w:rsidR="00CA0651" w:rsidRPr="0012194F">
        <w:rPr>
          <w:rFonts w:ascii="Times New Roman" w:hAnsi="Times New Roman" w:cs="Times New Roman"/>
          <w:sz w:val="24"/>
          <w:szCs w:val="24"/>
        </w:rPr>
        <w:tab/>
      </w:r>
      <w:r w:rsidR="00CA0651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="00CA0651" w:rsidRPr="0012194F">
        <w:rPr>
          <w:rFonts w:ascii="Times New Roman" w:hAnsi="Times New Roman" w:cs="Times New Roman"/>
          <w:b/>
          <w:sz w:val="24"/>
          <w:szCs w:val="24"/>
        </w:rPr>
        <w:t>(7 marks)</w:t>
      </w:r>
    </w:p>
    <w:p w14:paraId="3879D0C0" w14:textId="77777777" w:rsidR="0077335C" w:rsidRPr="0012194F" w:rsidRDefault="0077335C" w:rsidP="0012194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</w:p>
    <w:p w14:paraId="344A1F7B" w14:textId="77777777" w:rsidR="00CA0651" w:rsidRPr="0012194F" w:rsidRDefault="00CA0651" w:rsidP="0012194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            10. (a)</w:t>
      </w:r>
      <w:r w:rsidRPr="0012194F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12194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2194F">
        <w:rPr>
          <w:rFonts w:ascii="Times New Roman" w:hAnsi="Times New Roman" w:cs="Times New Roman"/>
          <w:sz w:val="24"/>
          <w:szCs w:val="24"/>
        </w:rPr>
        <w:t>)</w:t>
      </w:r>
      <w:r w:rsidRPr="0012194F">
        <w:rPr>
          <w:rFonts w:ascii="Times New Roman" w:hAnsi="Times New Roman" w:cs="Times New Roman"/>
          <w:sz w:val="24"/>
          <w:szCs w:val="24"/>
        </w:rPr>
        <w:tab/>
        <w:t>What is river rejuvenation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AA68156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(ii)</w:t>
      </w:r>
      <w:r w:rsidRPr="0012194F">
        <w:rPr>
          <w:rFonts w:ascii="Times New Roman" w:hAnsi="Times New Roman" w:cs="Times New Roman"/>
          <w:sz w:val="24"/>
          <w:szCs w:val="24"/>
        </w:rPr>
        <w:tab/>
        <w:t>Study the diagram below and answer the questions that follow.</w:t>
      </w:r>
    </w:p>
    <w:p w14:paraId="00BC76F2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92BC5F4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7FE094C" wp14:editId="67B7A25E">
            <wp:extent cx="2847975" cy="2314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609A4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(a)</w:t>
      </w:r>
      <w:r w:rsidRPr="0012194F">
        <w:rPr>
          <w:rFonts w:ascii="Times New Roman" w:hAnsi="Times New Roman" w:cs="Times New Roman"/>
          <w:sz w:val="24"/>
          <w:szCs w:val="24"/>
        </w:rPr>
        <w:tab/>
        <w:t>Identify the process represented by the diagram above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22BCC261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(b)</w:t>
      </w:r>
      <w:r w:rsidRPr="0012194F">
        <w:rPr>
          <w:rFonts w:ascii="Times New Roman" w:hAnsi="Times New Roman" w:cs="Times New Roman"/>
          <w:sz w:val="24"/>
          <w:szCs w:val="24"/>
        </w:rPr>
        <w:tab/>
        <w:t>Label the parts marked J and K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="0050052E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>(2mks)</w:t>
      </w:r>
    </w:p>
    <w:p w14:paraId="3E79C8FF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120BC98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(c) Identify the type of erosion that take place at the point marked M</w:t>
      </w:r>
      <w:r w:rsidR="0050052E"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 xml:space="preserve"> (2mks)</w:t>
      </w:r>
    </w:p>
    <w:p w14:paraId="3FF00AE1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 xml:space="preserve">(iii) Describe three ways in which a river </w:t>
      </w:r>
      <w:proofErr w:type="gramStart"/>
      <w:r w:rsidRPr="0012194F">
        <w:rPr>
          <w:rFonts w:ascii="Times New Roman" w:hAnsi="Times New Roman" w:cs="Times New Roman"/>
          <w:sz w:val="24"/>
          <w:szCs w:val="24"/>
        </w:rPr>
        <w:t>transport</w:t>
      </w:r>
      <w:proofErr w:type="gramEnd"/>
      <w:r w:rsidRPr="0012194F">
        <w:rPr>
          <w:rFonts w:ascii="Times New Roman" w:hAnsi="Times New Roman" w:cs="Times New Roman"/>
          <w:sz w:val="24"/>
          <w:szCs w:val="24"/>
        </w:rPr>
        <w:t xml:space="preserve"> its load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76DE36A5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(iv) With the aid of a well – labeled diagram, illustrate the hydrological cycle (6mks)</w:t>
      </w:r>
    </w:p>
    <w:p w14:paraId="45E36123" w14:textId="77777777" w:rsidR="00CA0651" w:rsidRPr="0012194F" w:rsidRDefault="00CA0651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2194F">
        <w:rPr>
          <w:rFonts w:ascii="Times New Roman" w:hAnsi="Times New Roman" w:cs="Times New Roman"/>
          <w:sz w:val="24"/>
          <w:szCs w:val="24"/>
        </w:rPr>
        <w:t>(v) Give the significance of river to human Activities.</w:t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</w:r>
      <w:r w:rsidRPr="0012194F"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3F1245AB" w14:textId="77777777" w:rsidR="003242DB" w:rsidRPr="0012194F" w:rsidRDefault="003242DB" w:rsidP="0012194F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3242DB" w:rsidRPr="0012194F" w:rsidSect="000B3D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CFC02" w14:textId="77777777" w:rsidR="00E3408B" w:rsidRDefault="00E3408B" w:rsidP="00B13DF1">
      <w:pPr>
        <w:pStyle w:val="NoSpacing"/>
      </w:pPr>
      <w:r>
        <w:separator/>
      </w:r>
    </w:p>
  </w:endnote>
  <w:endnote w:type="continuationSeparator" w:id="0">
    <w:p w14:paraId="6F3BA22C" w14:textId="77777777" w:rsidR="00E3408B" w:rsidRDefault="00E3408B" w:rsidP="00B13DF1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EC136" w14:textId="77777777" w:rsidR="00C64896" w:rsidRDefault="00C648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lgerian" w:hAnsi="Algerian"/>
        <w:sz w:val="20"/>
        <w:szCs w:val="20"/>
      </w:rPr>
      <w:id w:val="991455006"/>
      <w:docPartObj>
        <w:docPartGallery w:val="Page Numbers (Bottom of Page)"/>
        <w:docPartUnique/>
      </w:docPartObj>
    </w:sdtPr>
    <w:sdtContent>
      <w:sdt>
        <w:sdtPr>
          <w:rPr>
            <w:rFonts w:ascii="Algerian" w:hAnsi="Algerian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2C0EA1F4" w14:textId="77777777" w:rsidR="005D79D8" w:rsidRPr="005D79D8" w:rsidRDefault="005D79D8">
            <w:pPr>
              <w:pStyle w:val="Footer"/>
              <w:jc w:val="right"/>
              <w:rPr>
                <w:rFonts w:ascii="Algerian" w:hAnsi="Algerian"/>
                <w:sz w:val="20"/>
                <w:szCs w:val="20"/>
              </w:rPr>
            </w:pPr>
            <w:r w:rsidRPr="005D79D8">
              <w:rPr>
                <w:rFonts w:ascii="Algerian" w:hAnsi="Algerian"/>
                <w:sz w:val="20"/>
                <w:szCs w:val="20"/>
              </w:rPr>
              <w:t xml:space="preserve">  Page </w:t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fldChar w:fldCharType="begin"/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instrText xml:space="preserve"> PAGE </w:instrText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fldChar w:fldCharType="separate"/>
            </w:r>
            <w:r w:rsidR="00862ED2">
              <w:rPr>
                <w:rFonts w:ascii="Algerian" w:hAnsi="Algerian"/>
                <w:b/>
                <w:bCs/>
                <w:noProof/>
                <w:sz w:val="20"/>
                <w:szCs w:val="20"/>
              </w:rPr>
              <w:t>1</w:t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fldChar w:fldCharType="end"/>
            </w:r>
            <w:r w:rsidRPr="005D79D8">
              <w:rPr>
                <w:rFonts w:ascii="Algerian" w:hAnsi="Algerian"/>
                <w:sz w:val="20"/>
                <w:szCs w:val="20"/>
              </w:rPr>
              <w:t xml:space="preserve"> of </w:t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fldChar w:fldCharType="begin"/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instrText xml:space="preserve"> NUMPAGES  </w:instrText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fldChar w:fldCharType="separate"/>
            </w:r>
            <w:r w:rsidR="00862ED2">
              <w:rPr>
                <w:rFonts w:ascii="Algerian" w:hAnsi="Algerian"/>
                <w:b/>
                <w:bCs/>
                <w:noProof/>
                <w:sz w:val="20"/>
                <w:szCs w:val="20"/>
              </w:rPr>
              <w:t>5</w:t>
            </w:r>
            <w:r w:rsidRPr="005D79D8">
              <w:rPr>
                <w:rFonts w:ascii="Algerian" w:hAnsi="Algeri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867C7B6" w14:textId="77777777" w:rsidR="00B13DF1" w:rsidRPr="005D79D8" w:rsidRDefault="00B13DF1">
    <w:pPr>
      <w:pStyle w:val="Footer"/>
      <w:rPr>
        <w:rFonts w:ascii="Algerian" w:hAnsi="Algeri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12A9" w14:textId="77777777" w:rsidR="00C64896" w:rsidRDefault="00C64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5F09" w14:textId="77777777" w:rsidR="00E3408B" w:rsidRDefault="00E3408B" w:rsidP="00B13DF1">
      <w:pPr>
        <w:pStyle w:val="NoSpacing"/>
      </w:pPr>
      <w:r>
        <w:separator/>
      </w:r>
    </w:p>
  </w:footnote>
  <w:footnote w:type="continuationSeparator" w:id="0">
    <w:p w14:paraId="12D12C40" w14:textId="77777777" w:rsidR="00E3408B" w:rsidRDefault="00E3408B" w:rsidP="00B13DF1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C75B" w14:textId="77777777" w:rsidR="00C64896" w:rsidRDefault="00C648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B740B" w14:textId="77777777" w:rsidR="00C64896" w:rsidRDefault="00C648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4B9CE" w14:textId="77777777" w:rsidR="00C64896" w:rsidRDefault="00C648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21EA"/>
    <w:multiLevelType w:val="hybridMultilevel"/>
    <w:tmpl w:val="F808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EB3347"/>
    <w:multiLevelType w:val="hybridMultilevel"/>
    <w:tmpl w:val="B28ACA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A7838"/>
    <w:multiLevelType w:val="hybridMultilevel"/>
    <w:tmpl w:val="9E4AEC4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FA16A2"/>
    <w:multiLevelType w:val="hybridMultilevel"/>
    <w:tmpl w:val="39FE4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B7748"/>
    <w:multiLevelType w:val="hybridMultilevel"/>
    <w:tmpl w:val="3C48F9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D33D84"/>
    <w:multiLevelType w:val="hybridMultilevel"/>
    <w:tmpl w:val="C64604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A807AA7"/>
    <w:multiLevelType w:val="hybridMultilevel"/>
    <w:tmpl w:val="254E8482"/>
    <w:lvl w:ilvl="0" w:tplc="153611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D64B3"/>
    <w:multiLevelType w:val="hybridMultilevel"/>
    <w:tmpl w:val="D176175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73455FA5"/>
    <w:multiLevelType w:val="hybridMultilevel"/>
    <w:tmpl w:val="204C67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347574">
    <w:abstractNumId w:val="1"/>
  </w:num>
  <w:num w:numId="2" w16cid:durableId="623535145">
    <w:abstractNumId w:val="3"/>
  </w:num>
  <w:num w:numId="3" w16cid:durableId="443767171">
    <w:abstractNumId w:val="2"/>
  </w:num>
  <w:num w:numId="4" w16cid:durableId="24452172">
    <w:abstractNumId w:val="4"/>
  </w:num>
  <w:num w:numId="5" w16cid:durableId="1688798859">
    <w:abstractNumId w:val="5"/>
  </w:num>
  <w:num w:numId="6" w16cid:durableId="1490903264">
    <w:abstractNumId w:val="0"/>
  </w:num>
  <w:num w:numId="7" w16cid:durableId="599144869">
    <w:abstractNumId w:val="7"/>
  </w:num>
  <w:num w:numId="8" w16cid:durableId="729812545">
    <w:abstractNumId w:val="8"/>
  </w:num>
  <w:num w:numId="9" w16cid:durableId="18339067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EA1"/>
    <w:rsid w:val="00083A65"/>
    <w:rsid w:val="00093EE6"/>
    <w:rsid w:val="000B3D0D"/>
    <w:rsid w:val="000B40A0"/>
    <w:rsid w:val="0012194F"/>
    <w:rsid w:val="001462AC"/>
    <w:rsid w:val="0016150F"/>
    <w:rsid w:val="001A06E0"/>
    <w:rsid w:val="001E17AF"/>
    <w:rsid w:val="00270768"/>
    <w:rsid w:val="003242DB"/>
    <w:rsid w:val="003D0616"/>
    <w:rsid w:val="003E64C8"/>
    <w:rsid w:val="00406F8F"/>
    <w:rsid w:val="004C6096"/>
    <w:rsid w:val="0050052E"/>
    <w:rsid w:val="0053770F"/>
    <w:rsid w:val="00581575"/>
    <w:rsid w:val="005941A3"/>
    <w:rsid w:val="005B248F"/>
    <w:rsid w:val="005D484C"/>
    <w:rsid w:val="005D79D8"/>
    <w:rsid w:val="005F430F"/>
    <w:rsid w:val="00621E4D"/>
    <w:rsid w:val="00650F18"/>
    <w:rsid w:val="006E71D9"/>
    <w:rsid w:val="0077335C"/>
    <w:rsid w:val="00780C3E"/>
    <w:rsid w:val="007E60CE"/>
    <w:rsid w:val="007F4950"/>
    <w:rsid w:val="0081676F"/>
    <w:rsid w:val="00862ED2"/>
    <w:rsid w:val="00910D95"/>
    <w:rsid w:val="00983163"/>
    <w:rsid w:val="009A1D8B"/>
    <w:rsid w:val="009B4330"/>
    <w:rsid w:val="009D7EA1"/>
    <w:rsid w:val="00A353AB"/>
    <w:rsid w:val="00A81F7E"/>
    <w:rsid w:val="00AF7380"/>
    <w:rsid w:val="00B13DF1"/>
    <w:rsid w:val="00B717FB"/>
    <w:rsid w:val="00BF7EEA"/>
    <w:rsid w:val="00C22943"/>
    <w:rsid w:val="00C576EB"/>
    <w:rsid w:val="00C64896"/>
    <w:rsid w:val="00CA0651"/>
    <w:rsid w:val="00D15CBD"/>
    <w:rsid w:val="00D761D9"/>
    <w:rsid w:val="00D96934"/>
    <w:rsid w:val="00E3408B"/>
    <w:rsid w:val="00E67A70"/>
    <w:rsid w:val="00E7101F"/>
    <w:rsid w:val="00ED6A25"/>
    <w:rsid w:val="00E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98681"/>
  <w15:docId w15:val="{3AE1C18D-C0AD-41D6-846E-C31E9144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7EA1"/>
    <w:pPr>
      <w:spacing w:after="0" w:line="240" w:lineRule="auto"/>
    </w:pPr>
  </w:style>
  <w:style w:type="table" w:styleId="TableGrid">
    <w:name w:val="Table Grid"/>
    <w:basedOn w:val="TableNormal"/>
    <w:uiPriority w:val="59"/>
    <w:rsid w:val="00910D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13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DF1"/>
  </w:style>
  <w:style w:type="paragraph" w:styleId="Footer">
    <w:name w:val="footer"/>
    <w:basedOn w:val="Normal"/>
    <w:link w:val="FooterChar"/>
    <w:uiPriority w:val="99"/>
    <w:unhideWhenUsed/>
    <w:rsid w:val="00B13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DF1"/>
  </w:style>
  <w:style w:type="paragraph" w:styleId="BalloonText">
    <w:name w:val="Balloon Text"/>
    <w:basedOn w:val="Normal"/>
    <w:link w:val="BalloonTextChar"/>
    <w:uiPriority w:val="99"/>
    <w:semiHidden/>
    <w:unhideWhenUsed/>
    <w:rsid w:val="00EE2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5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35C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43188-A7E4-4D21-869E-54C6F58E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DoS</cp:lastModifiedBy>
  <cp:revision>47</cp:revision>
  <cp:lastPrinted>2022-07-28T11:13:00Z</cp:lastPrinted>
  <dcterms:created xsi:type="dcterms:W3CDTF">2022-05-31T07:12:00Z</dcterms:created>
  <dcterms:modified xsi:type="dcterms:W3CDTF">2022-07-28T11:13:00Z</dcterms:modified>
</cp:coreProperties>
</file>