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A3E" w:rsidRDefault="00ED5A53" w:rsidP="004C2A3E">
      <w:pPr>
        <w:spacing w:line="20" w:lineRule="exact"/>
        <w:rPr>
          <w:rFonts w:ascii="Arial" w:eastAsia="Arial" w:hAnsi="Arial"/>
          <w:b/>
          <w:sz w:val="23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A02FC0E" wp14:editId="1F8C79E8">
                <wp:simplePos x="0" y="0"/>
                <wp:positionH relativeFrom="column">
                  <wp:posOffset>717550</wp:posOffset>
                </wp:positionH>
                <wp:positionV relativeFrom="paragraph">
                  <wp:posOffset>-3175</wp:posOffset>
                </wp:positionV>
                <wp:extent cx="4372610" cy="1122680"/>
                <wp:effectExtent l="0" t="0" r="27940" b="203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2610" cy="11226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56.5pt;margin-top:-.25pt;width:344.3pt;height:88.4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</w:p>
    <w:p w:rsidR="004C2A3E" w:rsidRPr="004C2A3E" w:rsidRDefault="004C2A3E" w:rsidP="004C2A3E">
      <w:pPr>
        <w:spacing w:line="251" w:lineRule="auto"/>
        <w:ind w:left="1420" w:right="26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 xml:space="preserve"> KENYA JUNIOR SCHOOL EDUCATION ASSESSMENT</w:t>
      </w:r>
    </w:p>
    <w:p w:rsidR="004C2A3E" w:rsidRDefault="004C2A3E" w:rsidP="00ED5A53">
      <w:pPr>
        <w:spacing w:line="0" w:lineRule="atLeast"/>
        <w:ind w:left="3740" w:firstLine="58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905/1</w:t>
      </w:r>
    </w:p>
    <w:p w:rsidR="004C2A3E" w:rsidRDefault="004C2A3E" w:rsidP="004C2A3E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C2A3E" w:rsidRDefault="004C2A3E" w:rsidP="00ED5A53">
      <w:pPr>
        <w:spacing w:line="0" w:lineRule="atLeast"/>
        <w:ind w:left="1760" w:firstLine="5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INTEGRATED SCIENCE (</w:t>
      </w:r>
      <w:r>
        <w:rPr>
          <w:rFonts w:ascii="Times New Roman" w:eastAsia="Times New Roman" w:hAnsi="Times New Roman"/>
          <w:b/>
          <w:i/>
          <w:sz w:val="24"/>
        </w:rPr>
        <w:t>Theory</w:t>
      </w:r>
      <w:r>
        <w:rPr>
          <w:rFonts w:ascii="Times New Roman" w:eastAsia="Times New Roman" w:hAnsi="Times New Roman"/>
          <w:b/>
          <w:sz w:val="24"/>
        </w:rPr>
        <w:t>)</w:t>
      </w:r>
    </w:p>
    <w:p w:rsidR="004C2A3E" w:rsidRDefault="00ED5A53" w:rsidP="00ED5A53">
      <w:pPr>
        <w:spacing w:line="0" w:lineRule="atLeast"/>
        <w:ind w:left="3040" w:firstLine="5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0AF7BF1" wp14:editId="2732A6EB">
                <wp:simplePos x="0" y="0"/>
                <wp:positionH relativeFrom="column">
                  <wp:posOffset>-30436</wp:posOffset>
                </wp:positionH>
                <wp:positionV relativeFrom="paragraph">
                  <wp:posOffset>287434</wp:posOffset>
                </wp:positionV>
                <wp:extent cx="7225665" cy="914400"/>
                <wp:effectExtent l="0" t="0" r="1333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66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2.4pt;margin-top:22.65pt;width:568.95pt;height:1in;z-index:-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4C2A3E">
        <w:rPr>
          <w:rFonts w:ascii="Times New Roman" w:eastAsia="Times New Roman" w:hAnsi="Times New Roman"/>
          <w:b/>
          <w:sz w:val="24"/>
        </w:rPr>
        <w:t>TIME:1 hour 40 minutes</w:t>
      </w:r>
    </w:p>
    <w:p w:rsidR="00ED5A53" w:rsidRDefault="00ED5A53" w:rsidP="00ED5A53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ED5A53" w:rsidRDefault="00ED5A53" w:rsidP="00ED5A53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ED5A53" w:rsidRDefault="00ED5A53" w:rsidP="00ED5A53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ED5A53" w:rsidRDefault="00ED5A53" w:rsidP="00ED5A53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4C2A3E" w:rsidRDefault="004C2A3E" w:rsidP="004C2A3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your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assessment number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the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code of your school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Sign</w:t>
      </w:r>
      <w:r>
        <w:rPr>
          <w:rFonts w:ascii="Times New Roman" w:eastAsia="Times New Roman" w:hAnsi="Times New Roman"/>
          <w:sz w:val="24"/>
        </w:rPr>
        <w:t xml:space="preserve"> and write the </w:t>
      </w:r>
      <w:r>
        <w:rPr>
          <w:rFonts w:ascii="Times New Roman" w:eastAsia="Times New Roman" w:hAnsi="Times New Roman"/>
          <w:b/>
          <w:sz w:val="24"/>
        </w:rPr>
        <w:t>date</w:t>
      </w:r>
      <w:r>
        <w:rPr>
          <w:rFonts w:ascii="Times New Roman" w:eastAsia="Times New Roman" w:hAnsi="Times New Roman"/>
          <w:sz w:val="24"/>
        </w:rPr>
        <w:t xml:space="preserve"> of the assessment in the spaces provided above.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sz w:val="24"/>
        </w:rPr>
        <w:t>two</w:t>
      </w:r>
      <w:r>
        <w:rPr>
          <w:rFonts w:ascii="Times New Roman" w:eastAsia="Times New Roman" w:hAnsi="Times New Roman"/>
          <w:sz w:val="24"/>
        </w:rPr>
        <w:t xml:space="preserve"> sections: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>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comprises Multiple Choice Questions numbered </w:t>
      </w:r>
      <w:r>
        <w:rPr>
          <w:rFonts w:ascii="Times New Roman" w:eastAsia="Times New Roman" w:hAnsi="Times New Roman"/>
          <w:b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to </w:t>
      </w:r>
      <w:r>
        <w:rPr>
          <w:rFonts w:ascii="Times New Roman" w:eastAsia="Times New Roman" w:hAnsi="Times New Roman"/>
          <w:b/>
          <w:sz w:val="24"/>
        </w:rPr>
        <w:t>30.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  <w:r>
        <w:rPr>
          <w:rFonts w:ascii="Times New Roman" w:eastAsia="Times New Roman" w:hAnsi="Times New Roman"/>
          <w:sz w:val="24"/>
        </w:rPr>
        <w:t xml:space="preserve"> comprises short, structured questions number </w:t>
      </w:r>
      <w:r>
        <w:rPr>
          <w:rFonts w:ascii="Times New Roman" w:eastAsia="Times New Roman" w:hAnsi="Times New Roman"/>
          <w:b/>
          <w:sz w:val="24"/>
        </w:rPr>
        <w:t>31</w:t>
      </w:r>
      <w:r>
        <w:rPr>
          <w:rFonts w:ascii="Times New Roman" w:eastAsia="Times New Roman" w:hAnsi="Times New Roman"/>
          <w:sz w:val="24"/>
        </w:rPr>
        <w:t xml:space="preserve"> to </w:t>
      </w:r>
      <w:r>
        <w:rPr>
          <w:rFonts w:ascii="Times New Roman" w:eastAsia="Times New Roman" w:hAnsi="Times New Roman"/>
          <w:b/>
          <w:sz w:val="24"/>
        </w:rPr>
        <w:t>40.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sz w:val="24"/>
        </w:rPr>
        <w:t>ANSWER SHEET</w:t>
      </w:r>
      <w:r>
        <w:rPr>
          <w:rFonts w:ascii="Times New Roman" w:eastAsia="Times New Roman" w:hAnsi="Times New Roman"/>
          <w:sz w:val="24"/>
        </w:rPr>
        <w:t xml:space="preserve"> provided.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 xml:space="preserve"> in the spaces provided in this </w:t>
      </w:r>
      <w:r>
        <w:rPr>
          <w:rFonts w:ascii="Times New Roman" w:eastAsia="Times New Roman" w:hAnsi="Times New Roman"/>
          <w:b/>
          <w:sz w:val="24"/>
        </w:rPr>
        <w:t>QUESTION PAPER</w:t>
      </w:r>
      <w:r>
        <w:rPr>
          <w:rFonts w:ascii="Times New Roman" w:eastAsia="Times New Roman" w:hAnsi="Times New Roman"/>
          <w:sz w:val="24"/>
        </w:rPr>
        <w:t>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Do </w:t>
      </w:r>
      <w:r>
        <w:rPr>
          <w:rFonts w:ascii="Times New Roman" w:eastAsia="Times New Roman" w:hAnsi="Times New Roman"/>
          <w:b/>
          <w:sz w:val="24"/>
        </w:rPr>
        <w:t>NOT</w:t>
      </w:r>
      <w:r>
        <w:rPr>
          <w:rFonts w:ascii="Times New Roman" w:eastAsia="Times New Roman" w:hAnsi="Times New Roman"/>
          <w:sz w:val="24"/>
        </w:rPr>
        <w:t xml:space="preserve"> remove any page from this question paper.</w:t>
      </w:r>
    </w:p>
    <w:p w:rsidR="004C2A3E" w:rsidRDefault="004C2A3E" w:rsidP="004C2A3E">
      <w:pPr>
        <w:numPr>
          <w:ilvl w:val="0"/>
          <w:numId w:val="20"/>
        </w:numPr>
        <w:tabs>
          <w:tab w:val="left" w:pos="520"/>
        </w:tabs>
        <w:spacing w:after="0" w:line="0" w:lineRule="atLeast"/>
        <w:ind w:left="52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English</w:t>
      </w:r>
      <w:r>
        <w:rPr>
          <w:rFonts w:ascii="Times New Roman" w:eastAsia="Times New Roman" w:hAnsi="Times New Roman"/>
          <w:b/>
          <w:sz w:val="24"/>
        </w:rPr>
        <w:t>.</w:t>
      </w:r>
    </w:p>
    <w:p w:rsidR="004C2A3E" w:rsidRDefault="004C2A3E" w:rsidP="004C2A3E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For official use only</w:t>
      </w:r>
    </w:p>
    <w:p w:rsidR="004C2A3E" w:rsidRDefault="004C2A3E" w:rsidP="004C2A3E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780"/>
        <w:gridCol w:w="780"/>
        <w:gridCol w:w="640"/>
        <w:gridCol w:w="180"/>
        <w:gridCol w:w="740"/>
        <w:gridCol w:w="720"/>
        <w:gridCol w:w="540"/>
        <w:gridCol w:w="180"/>
        <w:gridCol w:w="740"/>
        <w:gridCol w:w="720"/>
        <w:gridCol w:w="540"/>
        <w:gridCol w:w="180"/>
        <w:gridCol w:w="760"/>
      </w:tblGrid>
      <w:tr w:rsidR="004C2A3E" w:rsidTr="00ED5A53">
        <w:trPr>
          <w:trHeight w:val="332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7"/>
              </w:rPr>
            </w:pPr>
            <w:r>
              <w:rPr>
                <w:rFonts w:ascii="Times New Roman" w:eastAsia="Times New Roman" w:hAnsi="Times New Roman"/>
                <w:b/>
                <w:w w:val="97"/>
              </w:rPr>
              <w:t>Task 1</w:t>
            </w: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60"/>
              <w:jc w:val="center"/>
              <w:rPr>
                <w:rFonts w:ascii="Times New Roman" w:eastAsia="Times New Roman" w:hAnsi="Times New Roman"/>
                <w:b/>
                <w:w w:val="97"/>
              </w:rPr>
            </w:pPr>
            <w:r>
              <w:rPr>
                <w:rFonts w:ascii="Times New Roman" w:eastAsia="Times New Roman" w:hAnsi="Times New Roman"/>
                <w:b/>
                <w:w w:val="97"/>
              </w:rPr>
              <w:t>Task 2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7"/>
              </w:rPr>
            </w:pPr>
            <w:r>
              <w:rPr>
                <w:rFonts w:ascii="Times New Roman" w:eastAsia="Times New Roman" w:hAnsi="Times New Roman"/>
                <w:b/>
                <w:w w:val="97"/>
              </w:rPr>
              <w:t>Task 3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 4</w:t>
            </w:r>
          </w:p>
        </w:tc>
      </w:tr>
      <w:tr w:rsidR="004C2A3E" w:rsidTr="004D0753">
        <w:trPr>
          <w:trHeight w:val="124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4C2A3E" w:rsidTr="004D0753">
        <w:trPr>
          <w:trHeight w:val="359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Question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31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6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32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07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33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24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4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35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36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4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37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4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38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39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14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40</w:t>
            </w:r>
          </w:p>
        </w:tc>
      </w:tr>
      <w:tr w:rsidR="004C2A3E" w:rsidTr="004D0753">
        <w:trPr>
          <w:trHeight w:val="1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2A3E" w:rsidTr="004D0753">
        <w:trPr>
          <w:trHeight w:val="31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Score per question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C2A3E" w:rsidTr="004D0753">
        <w:trPr>
          <w:trHeight w:val="17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4C2A3E" w:rsidTr="00ED5A53">
        <w:trPr>
          <w:trHeight w:val="355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Maximum score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03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27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50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right="50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08</w:t>
            </w:r>
          </w:p>
        </w:tc>
      </w:tr>
      <w:tr w:rsidR="004C2A3E" w:rsidTr="004D0753">
        <w:trPr>
          <w:trHeight w:val="8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C2A3E" w:rsidTr="004D0753">
        <w:trPr>
          <w:trHeight w:val="331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Candidate’s score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C2A3E" w:rsidTr="004D0753">
        <w:trPr>
          <w:trHeight w:val="25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per task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C2A3E" w:rsidTr="004D0753">
        <w:trPr>
          <w:trHeight w:val="84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2A3E" w:rsidRDefault="004C2A3E" w:rsidP="004D075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:rsidR="004C2A3E" w:rsidRDefault="004C2A3E" w:rsidP="004C2A3E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C2A3E" w:rsidRDefault="004C2A3E" w:rsidP="004C2A3E">
      <w:pPr>
        <w:spacing w:line="0" w:lineRule="atLeast"/>
        <w:ind w:right="-199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This pap</w:t>
      </w:r>
      <w:r w:rsidR="008514B4">
        <w:rPr>
          <w:rFonts w:ascii="Times New Roman" w:eastAsia="Times New Roman" w:hAnsi="Times New Roman"/>
          <w:b/>
        </w:rPr>
        <w:t>er consists of 7</w:t>
      </w:r>
      <w:r>
        <w:rPr>
          <w:rFonts w:ascii="Times New Roman" w:eastAsia="Times New Roman" w:hAnsi="Times New Roman"/>
          <w:b/>
        </w:rPr>
        <w:t xml:space="preserve"> printed pages.</w:t>
      </w:r>
    </w:p>
    <w:p w:rsidR="004C2A3E" w:rsidRDefault="004C2A3E" w:rsidP="004C2A3E">
      <w:pPr>
        <w:spacing w:line="0" w:lineRule="atLeast"/>
        <w:ind w:right="-199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Candidates should check the question paper to ascertain that</w:t>
      </w:r>
    </w:p>
    <w:p w:rsidR="004C2A3E" w:rsidRDefault="004C2A3E" w:rsidP="004C2A3E">
      <w:pPr>
        <w:spacing w:line="50" w:lineRule="exact"/>
        <w:rPr>
          <w:rFonts w:ascii="Times New Roman" w:eastAsia="Times New Roman" w:hAnsi="Times New Roman"/>
          <w:sz w:val="24"/>
        </w:rPr>
      </w:pPr>
    </w:p>
    <w:p w:rsidR="004C2A3E" w:rsidRDefault="004C2A3E" w:rsidP="004C2A3E">
      <w:pPr>
        <w:spacing w:line="0" w:lineRule="atLeast"/>
        <w:ind w:left="22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</w:rPr>
        <w:t>all the pages are printed as indicated and that no questions are missing</w:t>
      </w:r>
      <w:r>
        <w:rPr>
          <w:rFonts w:ascii="Times New Roman" w:eastAsia="Times New Roman" w:hAnsi="Times New Roman"/>
          <w:b/>
          <w:sz w:val="24"/>
        </w:rPr>
        <w:t>.</w:t>
      </w:r>
    </w:p>
    <w:p w:rsidR="004C2A3E" w:rsidRDefault="004C2A3E" w:rsidP="004C2A3E">
      <w:pPr>
        <w:tabs>
          <w:tab w:val="left" w:pos="1020"/>
        </w:tabs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Turn over</w:t>
      </w:r>
    </w:p>
    <w:p w:rsidR="004C2A3E" w:rsidRDefault="004C2A3E" w:rsidP="004C2A3E">
      <w:pPr>
        <w:tabs>
          <w:tab w:val="left" w:pos="1020"/>
        </w:tabs>
        <w:spacing w:line="0" w:lineRule="atLeast"/>
        <w:jc w:val="right"/>
        <w:rPr>
          <w:rFonts w:ascii="Times New Roman" w:eastAsia="Times New Roman" w:hAnsi="Times New Roman"/>
          <w:b/>
          <w:sz w:val="23"/>
        </w:rPr>
        <w:sectPr w:rsidR="004C2A3E" w:rsidSect="00ED5A53">
          <w:footerReference w:type="default" r:id="rId9"/>
          <w:type w:val="continuous"/>
          <w:pgSz w:w="12240" w:h="15840"/>
          <w:pgMar w:top="142" w:right="616" w:bottom="449" w:left="567" w:header="0" w:footer="0" w:gutter="0"/>
          <w:cols w:space="0" w:equalWidth="0">
            <w:col w:w="11057"/>
          </w:cols>
          <w:docGrid w:linePitch="360"/>
        </w:sectPr>
      </w:pPr>
    </w:p>
    <w:p w:rsidR="004C2A3E" w:rsidRDefault="004C2A3E" w:rsidP="004C2A3E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bookmarkStart w:id="0" w:name="page2"/>
      <w:bookmarkEnd w:id="0"/>
      <w:r>
        <w:rPr>
          <w:rFonts w:ascii="Times New Roman" w:eastAsia="Times New Roman" w:hAnsi="Times New Roman"/>
          <w:b/>
          <w:sz w:val="24"/>
        </w:rPr>
        <w:lastRenderedPageBreak/>
        <w:t>SECTION A</w:t>
      </w:r>
    </w:p>
    <w:p w:rsidR="004C2A3E" w:rsidRDefault="004C2A3E" w:rsidP="004C2A3E">
      <w:pPr>
        <w:spacing w:line="0" w:lineRule="atLeast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Read all the instructions carefully</w:t>
      </w:r>
    </w:p>
    <w:p w:rsidR="004C2A3E" w:rsidRDefault="004C2A3E" w:rsidP="004C2A3E">
      <w:pPr>
        <w:numPr>
          <w:ilvl w:val="0"/>
          <w:numId w:val="21"/>
        </w:numPr>
        <w:tabs>
          <w:tab w:val="left" w:pos="360"/>
        </w:tabs>
        <w:spacing w:after="0" w:line="234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You have been given this question paper and a separate answer sheet. This section consists of </w:t>
      </w:r>
      <w:r>
        <w:rPr>
          <w:rFonts w:ascii="Times New Roman" w:eastAsia="Times New Roman" w:hAnsi="Times New Roman"/>
          <w:b/>
        </w:rPr>
        <w:t>30</w:t>
      </w:r>
      <w:r>
        <w:rPr>
          <w:rFonts w:ascii="Times New Roman" w:eastAsia="Times New Roman" w:hAnsi="Times New Roman"/>
        </w:rPr>
        <w:t xml:space="preserve"> multiple choice questions.</w:t>
      </w:r>
    </w:p>
    <w:p w:rsidR="004C2A3E" w:rsidRDefault="004C2A3E" w:rsidP="004C2A3E">
      <w:pPr>
        <w:numPr>
          <w:ilvl w:val="0"/>
          <w:numId w:val="21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Answer </w:t>
      </w:r>
      <w:r>
        <w:rPr>
          <w:rFonts w:ascii="Times New Roman" w:eastAsia="Times New Roman" w:hAnsi="Times New Roman"/>
          <w:b/>
        </w:rPr>
        <w:t>ALL</w:t>
      </w:r>
      <w:r>
        <w:rPr>
          <w:rFonts w:ascii="Times New Roman" w:eastAsia="Times New Roman" w:hAnsi="Times New Roman"/>
        </w:rPr>
        <w:t xml:space="preserve"> questions on the </w:t>
      </w:r>
      <w:r>
        <w:rPr>
          <w:rFonts w:ascii="Times New Roman" w:eastAsia="Times New Roman" w:hAnsi="Times New Roman"/>
          <w:b/>
        </w:rPr>
        <w:t>ANSWER SHEET</w:t>
      </w:r>
      <w:r>
        <w:rPr>
          <w:rFonts w:ascii="Times New Roman" w:eastAsia="Times New Roman" w:hAnsi="Times New Roman"/>
        </w:rPr>
        <w:t xml:space="preserve"> provided, </w:t>
      </w:r>
      <w:r>
        <w:rPr>
          <w:rFonts w:ascii="Times New Roman" w:eastAsia="Times New Roman" w:hAnsi="Times New Roman"/>
          <w:b/>
        </w:rPr>
        <w:t>NOT</w:t>
      </w:r>
      <w:r>
        <w:rPr>
          <w:rFonts w:ascii="Times New Roman" w:eastAsia="Times New Roman" w:hAnsi="Times New Roman"/>
        </w:rPr>
        <w:t xml:space="preserve"> on the question paper.</w:t>
      </w:r>
    </w:p>
    <w:p w:rsidR="004C2A3E" w:rsidRDefault="004C2A3E" w:rsidP="004C2A3E">
      <w:pPr>
        <w:numPr>
          <w:ilvl w:val="0"/>
          <w:numId w:val="21"/>
        </w:numPr>
        <w:tabs>
          <w:tab w:val="left" w:pos="360"/>
        </w:tabs>
        <w:spacing w:after="0" w:line="234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 all the necessary rough work on the question paper.</w:t>
      </w:r>
    </w:p>
    <w:p w:rsidR="004C2A3E" w:rsidRDefault="004C2A3E" w:rsidP="004C2A3E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HOW TO USE THE ANSWER SHEET</w:t>
      </w:r>
    </w:p>
    <w:p w:rsidR="004C2A3E" w:rsidRDefault="004C2A3E" w:rsidP="004C2A3E">
      <w:pPr>
        <w:numPr>
          <w:ilvl w:val="0"/>
          <w:numId w:val="22"/>
        </w:numPr>
        <w:tabs>
          <w:tab w:val="left" w:pos="360"/>
        </w:tabs>
        <w:spacing w:after="0" w:line="237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Use an ordinary </w:t>
      </w:r>
      <w:r>
        <w:rPr>
          <w:rFonts w:ascii="Times New Roman" w:eastAsia="Times New Roman" w:hAnsi="Times New Roman"/>
          <w:b/>
        </w:rPr>
        <w:t>HB</w:t>
      </w:r>
      <w:r>
        <w:rPr>
          <w:rFonts w:ascii="Times New Roman" w:eastAsia="Times New Roman" w:hAnsi="Times New Roman"/>
        </w:rPr>
        <w:t xml:space="preserve"> pencil.</w:t>
      </w:r>
    </w:p>
    <w:p w:rsidR="004C2A3E" w:rsidRDefault="004C2A3E" w:rsidP="004C2A3E">
      <w:pPr>
        <w:numPr>
          <w:ilvl w:val="0"/>
          <w:numId w:val="22"/>
        </w:numPr>
        <w:tabs>
          <w:tab w:val="left" w:pos="360"/>
        </w:tabs>
        <w:spacing w:after="0" w:line="234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Confirm that the answer sheet you have been provided with has the following:</w:t>
      </w:r>
    </w:p>
    <w:p w:rsidR="004C2A3E" w:rsidRDefault="004C2A3E" w:rsidP="004C2A3E">
      <w:pPr>
        <w:spacing w:line="0" w:lineRule="atLeast"/>
        <w:ind w:left="7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YOUR ASSESSMENT NUMBER</w:t>
      </w:r>
    </w:p>
    <w:p w:rsidR="004C2A3E" w:rsidRDefault="004C2A3E" w:rsidP="004C2A3E">
      <w:pPr>
        <w:spacing w:line="0" w:lineRule="atLeast"/>
        <w:ind w:left="7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YOUR NAME</w:t>
      </w:r>
    </w:p>
    <w:p w:rsidR="004C2A3E" w:rsidRDefault="004C2A3E" w:rsidP="004C2A3E">
      <w:pPr>
        <w:spacing w:line="0" w:lineRule="atLeast"/>
        <w:ind w:left="7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NAME OF YOUR SCHOOL</w:t>
      </w:r>
    </w:p>
    <w:p w:rsidR="004C2A3E" w:rsidRDefault="004C2A3E" w:rsidP="004C2A3E">
      <w:pPr>
        <w:spacing w:line="0" w:lineRule="atLeast"/>
        <w:ind w:left="7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NAME OF THE SUBJECT</w:t>
      </w:r>
    </w:p>
    <w:p w:rsidR="004C2A3E" w:rsidRDefault="004C2A3E" w:rsidP="004C2A3E">
      <w:pPr>
        <w:numPr>
          <w:ilvl w:val="0"/>
          <w:numId w:val="23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Keep the answer sheet clean and dry.  </w:t>
      </w:r>
      <w:r>
        <w:rPr>
          <w:rFonts w:ascii="Times New Roman" w:eastAsia="Times New Roman" w:hAnsi="Times New Roman"/>
          <w:b/>
        </w:rPr>
        <w:t>DO NOT</w:t>
      </w:r>
      <w:r>
        <w:rPr>
          <w:rFonts w:ascii="Times New Roman" w:eastAsia="Times New Roman" w:hAnsi="Times New Roman"/>
        </w:rPr>
        <w:t xml:space="preserve"> fold it.</w:t>
      </w:r>
    </w:p>
    <w:p w:rsidR="004C2A3E" w:rsidRDefault="004C2A3E" w:rsidP="004C2A3E">
      <w:pPr>
        <w:numPr>
          <w:ilvl w:val="0"/>
          <w:numId w:val="23"/>
        </w:numPr>
        <w:tabs>
          <w:tab w:val="left" w:pos="360"/>
        </w:tabs>
        <w:spacing w:after="0" w:line="236" w:lineRule="auto"/>
        <w:ind w:left="360" w:right="10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For each of the questions </w:t>
      </w:r>
      <w:r>
        <w:rPr>
          <w:rFonts w:ascii="Times New Roman" w:eastAsia="Times New Roman" w:hAnsi="Times New Roman"/>
          <w:b/>
        </w:rPr>
        <w:t>1 – 30</w:t>
      </w:r>
      <w:r>
        <w:rPr>
          <w:rFonts w:ascii="Times New Roman" w:eastAsia="Times New Roman" w:hAnsi="Times New Roman"/>
        </w:rPr>
        <w:t xml:space="preserve">, four options are given. The options are lettered </w:t>
      </w:r>
      <w:r>
        <w:rPr>
          <w:rFonts w:ascii="Times New Roman" w:eastAsia="Times New Roman" w:hAnsi="Times New Roman"/>
          <w:b/>
        </w:rPr>
        <w:t>A, B, C</w:t>
      </w:r>
      <w:r>
        <w:rPr>
          <w:rFonts w:ascii="Times New Roman" w:eastAsia="Times New Roman" w:hAnsi="Times New Roman"/>
        </w:rPr>
        <w:t xml:space="preserve"> and </w:t>
      </w:r>
      <w:r>
        <w:rPr>
          <w:rFonts w:ascii="Times New Roman" w:eastAsia="Times New Roman" w:hAnsi="Times New Roman"/>
          <w:b/>
        </w:rPr>
        <w:t>D.</w:t>
      </w:r>
      <w:r>
        <w:rPr>
          <w:rFonts w:ascii="Times New Roman" w:eastAsia="Times New Roman" w:hAnsi="Times New Roman"/>
        </w:rPr>
        <w:t xml:space="preserve"> In each case, only </w:t>
      </w:r>
      <w:r>
        <w:rPr>
          <w:rFonts w:ascii="Times New Roman" w:eastAsia="Times New Roman" w:hAnsi="Times New Roman"/>
          <w:b/>
        </w:rPr>
        <w:t>ONE</w:t>
      </w:r>
      <w:r>
        <w:rPr>
          <w:rFonts w:ascii="Times New Roman" w:eastAsia="Times New Roman" w:hAnsi="Times New Roman"/>
        </w:rPr>
        <w:t xml:space="preserve"> of the four options is correct. Choose the </w:t>
      </w:r>
      <w:r>
        <w:rPr>
          <w:rFonts w:ascii="Times New Roman" w:eastAsia="Times New Roman" w:hAnsi="Times New Roman"/>
          <w:b/>
        </w:rPr>
        <w:t>correct</w:t>
      </w:r>
      <w:r>
        <w:rPr>
          <w:rFonts w:ascii="Times New Roman" w:eastAsia="Times New Roman" w:hAnsi="Times New Roman"/>
        </w:rPr>
        <w:t xml:space="preserve"> option.</w:t>
      </w:r>
    </w:p>
    <w:p w:rsidR="004C2A3E" w:rsidRDefault="004C2A3E" w:rsidP="004C2A3E">
      <w:pPr>
        <w:numPr>
          <w:ilvl w:val="0"/>
          <w:numId w:val="23"/>
        </w:numPr>
        <w:tabs>
          <w:tab w:val="left" w:pos="360"/>
        </w:tabs>
        <w:spacing w:after="0" w:line="234" w:lineRule="auto"/>
        <w:ind w:left="360" w:right="28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On the answer sheet, the correct answer is to be shown by drawing a </w:t>
      </w:r>
      <w:r>
        <w:rPr>
          <w:rFonts w:ascii="Times New Roman" w:eastAsia="Times New Roman" w:hAnsi="Times New Roman"/>
          <w:b/>
        </w:rPr>
        <w:t>DARK LINE</w:t>
      </w:r>
      <w:r>
        <w:rPr>
          <w:rFonts w:ascii="Times New Roman" w:eastAsia="Times New Roman" w:hAnsi="Times New Roman"/>
        </w:rPr>
        <w:t xml:space="preserve"> inside the box in which the letter you have chosen is written.</w:t>
      </w:r>
    </w:p>
    <w:p w:rsidR="004C2A3E" w:rsidRDefault="004C2A3E" w:rsidP="004C2A3E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Example:</w:t>
      </w:r>
    </w:p>
    <w:p w:rsidR="004C2A3E" w:rsidRDefault="004C2A3E" w:rsidP="004C2A3E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 the Question Paper:</w:t>
      </w:r>
    </w:p>
    <w:p w:rsidR="004C2A3E" w:rsidRDefault="004C2A3E" w:rsidP="004C2A3E">
      <w:pPr>
        <w:numPr>
          <w:ilvl w:val="1"/>
          <w:numId w:val="23"/>
        </w:numPr>
        <w:tabs>
          <w:tab w:val="left" w:pos="900"/>
        </w:tabs>
        <w:spacing w:after="0" w:line="271" w:lineRule="auto"/>
        <w:ind w:left="840" w:hanging="48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At Junior School, learners study Integrated Science. A learner in Junior School chose Mathematics, Physics, Chemistry and Biology for study at Senior School. Which of the subjects chosen by the learner are components of Integrated Science?</w:t>
      </w:r>
    </w:p>
    <w:p w:rsidR="004C2A3E" w:rsidRDefault="004C2A3E" w:rsidP="004C2A3E">
      <w:pPr>
        <w:numPr>
          <w:ilvl w:val="2"/>
          <w:numId w:val="23"/>
        </w:numPr>
        <w:tabs>
          <w:tab w:val="left" w:pos="1440"/>
        </w:tabs>
        <w:spacing w:after="0" w:line="0" w:lineRule="atLeast"/>
        <w:ind w:left="1440" w:hanging="6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Mathematics, Physics and Biology.</w:t>
      </w:r>
    </w:p>
    <w:p w:rsidR="004C2A3E" w:rsidRDefault="004C2A3E" w:rsidP="004C2A3E">
      <w:pPr>
        <w:numPr>
          <w:ilvl w:val="2"/>
          <w:numId w:val="23"/>
        </w:numPr>
        <w:tabs>
          <w:tab w:val="left" w:pos="1440"/>
        </w:tabs>
        <w:spacing w:after="0" w:line="0" w:lineRule="atLeast"/>
        <w:ind w:left="1440" w:hanging="6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Physics, Chemistry and Biology.</w:t>
      </w:r>
    </w:p>
    <w:p w:rsidR="004C2A3E" w:rsidRDefault="004C2A3E" w:rsidP="004C2A3E">
      <w:pPr>
        <w:numPr>
          <w:ilvl w:val="2"/>
          <w:numId w:val="23"/>
        </w:numPr>
        <w:tabs>
          <w:tab w:val="left" w:pos="1440"/>
        </w:tabs>
        <w:spacing w:after="0" w:line="0" w:lineRule="atLeast"/>
        <w:ind w:left="1440" w:hanging="6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Mathematics and Physics.</w:t>
      </w:r>
    </w:p>
    <w:p w:rsidR="004C2A3E" w:rsidRDefault="004C2A3E" w:rsidP="004C2A3E">
      <w:pPr>
        <w:numPr>
          <w:ilvl w:val="2"/>
          <w:numId w:val="23"/>
        </w:numPr>
        <w:tabs>
          <w:tab w:val="left" w:pos="1440"/>
        </w:tabs>
        <w:spacing w:after="0" w:line="0" w:lineRule="atLeast"/>
        <w:ind w:left="1440" w:hanging="6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Chemistry and Biology.</w:t>
      </w:r>
    </w:p>
    <w:p w:rsidR="004C2A3E" w:rsidRDefault="004C2A3E" w:rsidP="004C2A3E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The correct answer is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>.</w:t>
      </w:r>
    </w:p>
    <w:p w:rsidR="004C2A3E" w:rsidRDefault="004C2A3E" w:rsidP="004C2A3E">
      <w:pPr>
        <w:spacing w:line="269" w:lineRule="auto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On the answer sheet</w:t>
      </w:r>
      <w:r>
        <w:rPr>
          <w:rFonts w:ascii="Times New Roman" w:eastAsia="Times New Roman" w:hAnsi="Times New Roman"/>
          <w:sz w:val="24"/>
        </w:rPr>
        <w:t xml:space="preserve">, in the set of boxes given for number </w:t>
      </w:r>
      <w:r>
        <w:rPr>
          <w:rFonts w:ascii="Times New Roman" w:eastAsia="Times New Roman" w:hAnsi="Times New Roman"/>
          <w:b/>
          <w:sz w:val="24"/>
        </w:rPr>
        <w:t>16</w:t>
      </w:r>
      <w:r>
        <w:rPr>
          <w:rFonts w:ascii="Times New Roman" w:eastAsia="Times New Roman" w:hAnsi="Times New Roman"/>
          <w:sz w:val="24"/>
        </w:rPr>
        <w:t xml:space="preserve">, draw a </w:t>
      </w:r>
      <w:r>
        <w:rPr>
          <w:rFonts w:ascii="Times New Roman" w:eastAsia="Times New Roman" w:hAnsi="Times New Roman"/>
          <w:b/>
          <w:sz w:val="24"/>
        </w:rPr>
        <w:t>DARK LINE</w:t>
      </w:r>
      <w:r>
        <w:rPr>
          <w:rFonts w:ascii="Times New Roman" w:eastAsia="Times New Roman" w:hAnsi="Times New Roman"/>
          <w:sz w:val="24"/>
        </w:rPr>
        <w:t xml:space="preserve"> inside the box with the letter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 xml:space="preserve"> printed in it as marked below.</w:t>
      </w:r>
    </w:p>
    <w:p w:rsidR="004C2A3E" w:rsidRDefault="004C2A3E" w:rsidP="004C2A3E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147955</wp:posOffset>
            </wp:positionV>
            <wp:extent cx="2433955" cy="29083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A3E" w:rsidRDefault="004C2A3E" w:rsidP="004C2A3E">
      <w:pPr>
        <w:spacing w:line="200" w:lineRule="exact"/>
        <w:rPr>
          <w:rFonts w:ascii="Times New Roman" w:eastAsia="Times New Roman" w:hAnsi="Times New Roman"/>
        </w:rPr>
      </w:pPr>
    </w:p>
    <w:p w:rsidR="004C2A3E" w:rsidRDefault="004C2A3E" w:rsidP="004C2A3E">
      <w:pPr>
        <w:spacing w:line="200" w:lineRule="exact"/>
        <w:rPr>
          <w:rFonts w:ascii="Times New Roman" w:eastAsia="Times New Roman" w:hAnsi="Times New Roman"/>
        </w:rPr>
      </w:pPr>
    </w:p>
    <w:p w:rsidR="004C2A3E" w:rsidRDefault="004C2A3E" w:rsidP="004C2A3E">
      <w:pPr>
        <w:spacing w:line="200" w:lineRule="exact"/>
        <w:rPr>
          <w:rFonts w:ascii="Times New Roman" w:eastAsia="Times New Roman" w:hAnsi="Times New Roman"/>
        </w:rPr>
      </w:pPr>
    </w:p>
    <w:p w:rsidR="004C2A3E" w:rsidRDefault="004C2A3E" w:rsidP="004C2A3E">
      <w:pPr>
        <w:spacing w:line="339" w:lineRule="exact"/>
        <w:rPr>
          <w:rFonts w:ascii="Times New Roman" w:eastAsia="Times New Roman" w:hAnsi="Times New Roman"/>
        </w:rPr>
      </w:pPr>
    </w:p>
    <w:p w:rsidR="004C2A3E" w:rsidRDefault="004C2A3E" w:rsidP="004C2A3E">
      <w:pPr>
        <w:numPr>
          <w:ilvl w:val="0"/>
          <w:numId w:val="24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Your dark line MUST be within the box. DO NOT make any marks outside the boxes.</w:t>
      </w:r>
    </w:p>
    <w:p w:rsidR="004C2A3E" w:rsidRDefault="004C2A3E" w:rsidP="004C2A3E">
      <w:pPr>
        <w:numPr>
          <w:ilvl w:val="0"/>
          <w:numId w:val="24"/>
        </w:numPr>
        <w:tabs>
          <w:tab w:val="left" w:pos="420"/>
        </w:tabs>
        <w:spacing w:after="0" w:line="0" w:lineRule="atLeast"/>
        <w:ind w:left="420" w:hanging="4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For each question, </w:t>
      </w:r>
      <w:r>
        <w:rPr>
          <w:rFonts w:ascii="Times New Roman" w:eastAsia="Times New Roman" w:hAnsi="Times New Roman"/>
          <w:b/>
          <w:sz w:val="24"/>
        </w:rPr>
        <w:t>ONLY ONE</w:t>
      </w:r>
      <w:r>
        <w:rPr>
          <w:rFonts w:ascii="Times New Roman" w:eastAsia="Times New Roman" w:hAnsi="Times New Roman"/>
          <w:sz w:val="24"/>
        </w:rPr>
        <w:t xml:space="preserve"> box is to be marked.</w:t>
      </w:r>
    </w:p>
    <w:p w:rsidR="004C2A3E" w:rsidRDefault="004C2A3E" w:rsidP="0050155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4C2A3E" w:rsidRDefault="004C2A3E" w:rsidP="0050155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4C2A3E" w:rsidRDefault="00501555" w:rsidP="004C2A3E">
      <w:pPr>
        <w:spacing w:before="100" w:beforeAutospacing="1" w:after="100" w:afterAutospacing="1" w:line="240" w:lineRule="auto"/>
        <w:jc w:val="center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SECTION A: </w:t>
      </w:r>
      <w:r w:rsidRPr="004C2A3E">
        <w:rPr>
          <w:rFonts w:ascii="Candara" w:eastAsia="Times New Roman" w:hAnsi="Candara" w:cs="Times New Roman"/>
          <w:bCs/>
          <w:sz w:val="28"/>
          <w:szCs w:val="28"/>
        </w:rPr>
        <w:t>(30 Marks)</w:t>
      </w:r>
    </w:p>
    <w:p w:rsidR="00501555" w:rsidRPr="004C2A3E" w:rsidRDefault="004C2A3E" w:rsidP="004C2A3E">
      <w:pPr>
        <w:spacing w:before="100" w:beforeAutospacing="1" w:after="100" w:afterAutospacing="1" w:line="240" w:lineRule="auto"/>
        <w:jc w:val="center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i/>
          <w:iCs/>
          <w:sz w:val="28"/>
          <w:szCs w:val="28"/>
        </w:rPr>
        <w:t>Choose the correct answer</w:t>
      </w:r>
    </w:p>
    <w:p w:rsidR="004C2A3E" w:rsidRDefault="004C2A3E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  <w:sectPr w:rsidR="004C2A3E" w:rsidSect="004C2A3E">
          <w:pgSz w:w="12240" w:h="15840"/>
          <w:pgMar w:top="142" w:right="333" w:bottom="284" w:left="142" w:header="720" w:footer="720" w:gutter="0"/>
          <w:cols w:space="720"/>
          <w:docGrid w:linePitch="360"/>
        </w:sectPr>
      </w:pPr>
    </w:p>
    <w:p w:rsidR="00501555" w:rsidRPr="004C2A3E" w:rsidRDefault="00ED5A53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3676612</wp:posOffset>
                </wp:positionH>
                <wp:positionV relativeFrom="paragraph">
                  <wp:posOffset>116177</wp:posOffset>
                </wp:positionV>
                <wp:extent cx="68239" cy="8570794"/>
                <wp:effectExtent l="0" t="0" r="27305" b="2095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9" cy="85707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9.15pt" to="294.85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" strokecolor="black [3040]"/>
            </w:pict>
          </mc:Fallback>
        </mc:AlternateConten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What is the smallest unit of an element that retains t</w:t>
      </w:r>
      <w:r w:rsidR="004C2A3E">
        <w:rPr>
          <w:rFonts w:ascii="Candara" w:eastAsia="Times New Roman" w:hAnsi="Candara" w:cs="Times New Roman"/>
          <w:sz w:val="28"/>
          <w:szCs w:val="28"/>
        </w:rPr>
        <w:t>he properties of that element?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Molecule            B) Atom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Compound          D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Ion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What is the chemical symbol for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sodium</w:t>
      </w:r>
      <w:r w:rsidR="004C2A3E">
        <w:rPr>
          <w:rFonts w:ascii="Candara" w:eastAsia="Times New Roman" w:hAnsi="Candara" w:cs="Times New Roman"/>
          <w:sz w:val="28"/>
          <w:szCs w:val="28"/>
        </w:rPr>
        <w:t>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S             B) Na             C) So       D</w:t>
      </w:r>
      <w:r w:rsidRPr="004C2A3E">
        <w:rPr>
          <w:rFonts w:ascii="Candara" w:eastAsia="Times New Roman" w:hAnsi="Candara" w:cs="Times New Roman"/>
          <w:sz w:val="28"/>
          <w:szCs w:val="28"/>
        </w:rPr>
        <w:t>) N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Which o</w:t>
      </w:r>
      <w:r w:rsidR="004C2A3E">
        <w:rPr>
          <w:rFonts w:ascii="Candara" w:eastAsia="Times New Roman" w:hAnsi="Candara" w:cs="Times New Roman"/>
          <w:sz w:val="28"/>
          <w:szCs w:val="28"/>
        </w:rPr>
        <w:t>f the following is a compound?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Oxygen             B) Hydrogen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Water                 D</w:t>
      </w:r>
      <w:r w:rsidRPr="004C2A3E">
        <w:rPr>
          <w:rFonts w:ascii="Candara" w:eastAsia="Times New Roman" w:hAnsi="Candara" w:cs="Times New Roman"/>
          <w:sz w:val="28"/>
          <w:szCs w:val="28"/>
        </w:rPr>
        <w:t>) Iron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Whi</w:t>
      </w:r>
      <w:r w:rsidR="004C2A3E">
        <w:rPr>
          <w:rFonts w:ascii="Candara" w:eastAsia="Times New Roman" w:hAnsi="Candara" w:cs="Times New Roman"/>
          <w:sz w:val="28"/>
          <w:szCs w:val="28"/>
        </w:rPr>
        <w:t>ch gas is used in respiration?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Carbon dioxide         B) Oxygen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Nitrogen                     D</w:t>
      </w:r>
      <w:r w:rsidRPr="004C2A3E">
        <w:rPr>
          <w:rFonts w:ascii="Candara" w:eastAsia="Times New Roman" w:hAnsi="Candara" w:cs="Times New Roman"/>
          <w:sz w:val="28"/>
          <w:szCs w:val="28"/>
        </w:rPr>
        <w:t>) Hydrogen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Which process best describes a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physical change</w:t>
      </w:r>
      <w:r w:rsidR="004C2A3E">
        <w:rPr>
          <w:rFonts w:ascii="Candara" w:eastAsia="Times New Roman" w:hAnsi="Candara" w:cs="Times New Roman"/>
          <w:sz w:val="28"/>
          <w:szCs w:val="28"/>
        </w:rPr>
        <w:t>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Burning wood     B) Melting ice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Rusting of iron     D</w:t>
      </w:r>
      <w:r w:rsidRPr="004C2A3E">
        <w:rPr>
          <w:rFonts w:ascii="Candara" w:eastAsia="Times New Roman" w:hAnsi="Candara" w:cs="Times New Roman"/>
          <w:sz w:val="28"/>
          <w:szCs w:val="28"/>
        </w:rPr>
        <w:t>) Digestion of food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D76F9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The kinetic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theory of matter states that:</w:t>
      </w:r>
    </w:p>
    <w:p w:rsidR="00501555" w:rsidRPr="004C2A3E" w:rsidRDefault="004C2A3E" w:rsidP="005D76F9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 xml:space="preserve">) Matter </w:t>
      </w:r>
      <w:r>
        <w:rPr>
          <w:rFonts w:ascii="Candara" w:eastAsia="Times New Roman" w:hAnsi="Candara" w:cs="Times New Roman"/>
          <w:sz w:val="28"/>
          <w:szCs w:val="28"/>
        </w:rPr>
        <w:t>is made up of moving particles</w:t>
      </w:r>
      <w:r>
        <w:rPr>
          <w:rFonts w:ascii="Candara" w:eastAsia="Times New Roman" w:hAnsi="Candara" w:cs="Times New Roman"/>
          <w:sz w:val="28"/>
          <w:szCs w:val="28"/>
        </w:rPr>
        <w:br/>
        <w:t>B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Matte</w:t>
      </w:r>
      <w:r>
        <w:rPr>
          <w:rFonts w:ascii="Candara" w:eastAsia="Times New Roman" w:hAnsi="Candara" w:cs="Times New Roman"/>
          <w:sz w:val="28"/>
          <w:szCs w:val="28"/>
        </w:rPr>
        <w:t>r is fixed and does not change</w:t>
      </w:r>
      <w:r>
        <w:rPr>
          <w:rFonts w:ascii="Candara" w:eastAsia="Times New Roman" w:hAnsi="Candara" w:cs="Times New Roman"/>
          <w:sz w:val="28"/>
          <w:szCs w:val="28"/>
        </w:rPr>
        <w:br/>
        <w:t>C) All matter is liquid</w:t>
      </w:r>
      <w:r>
        <w:rPr>
          <w:rFonts w:ascii="Candara" w:eastAsia="Times New Roman" w:hAnsi="Candara" w:cs="Times New Roman"/>
          <w:sz w:val="28"/>
          <w:szCs w:val="28"/>
        </w:rPr>
        <w:br/>
        <w:t>D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Particles do not have energy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What happens to the boiling point of wa</w:t>
      </w:r>
      <w:r w:rsidR="004C2A3E">
        <w:rPr>
          <w:rFonts w:ascii="Candara" w:eastAsia="Times New Roman" w:hAnsi="Candara" w:cs="Times New Roman"/>
          <w:sz w:val="28"/>
          <w:szCs w:val="28"/>
        </w:rPr>
        <w:t>ter when impurities are added?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Increases                   B</w:t>
      </w:r>
      <w:r w:rsidRPr="004C2A3E">
        <w:rPr>
          <w:rFonts w:ascii="Candara" w:eastAsia="Times New Roman" w:hAnsi="Candara" w:cs="Times New Roman"/>
          <w:sz w:val="28"/>
          <w:szCs w:val="28"/>
        </w:rPr>
        <w:t>) Decreases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  <w:r w:rsidR="004C2A3E">
        <w:rPr>
          <w:rFonts w:ascii="Candara" w:eastAsia="Times New Roman" w:hAnsi="Candara" w:cs="Times New Roman"/>
          <w:sz w:val="28"/>
          <w:szCs w:val="28"/>
        </w:rPr>
        <w:t>C</w:t>
      </w:r>
      <w:r w:rsidRPr="004C2A3E">
        <w:rPr>
          <w:rFonts w:ascii="Candara" w:eastAsia="Times New Roman" w:hAnsi="Candara" w:cs="Times New Roman"/>
          <w:sz w:val="28"/>
          <w:szCs w:val="28"/>
        </w:rPr>
        <w:t>) Remains the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same   D</w:t>
      </w:r>
      <w:r w:rsidRPr="004C2A3E">
        <w:rPr>
          <w:rFonts w:ascii="Candara" w:eastAsia="Times New Roman" w:hAnsi="Candara" w:cs="Times New Roman"/>
          <w:sz w:val="28"/>
          <w:szCs w:val="28"/>
        </w:rPr>
        <w:t>) Disappears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Which of the following represents a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permanent change</w:t>
      </w:r>
      <w:r w:rsidR="004C2A3E">
        <w:rPr>
          <w:rFonts w:ascii="Candara" w:eastAsia="Times New Roman" w:hAnsi="Candara" w:cs="Times New Roman"/>
          <w:sz w:val="28"/>
          <w:szCs w:val="28"/>
        </w:rPr>
        <w:t>?</w:t>
      </w:r>
      <w:r w:rsidR="004C2A3E">
        <w:rPr>
          <w:rFonts w:ascii="Candara" w:eastAsia="Times New Roman" w:hAnsi="Candara" w:cs="Times New Roman"/>
          <w:sz w:val="28"/>
          <w:szCs w:val="28"/>
        </w:rPr>
        <w:br/>
      </w:r>
      <w:r w:rsidR="004C2A3E">
        <w:rPr>
          <w:rFonts w:ascii="Candara" w:eastAsia="Times New Roman" w:hAnsi="Candara" w:cs="Times New Roman"/>
          <w:sz w:val="28"/>
          <w:szCs w:val="28"/>
        </w:rPr>
        <w:lastRenderedPageBreak/>
        <w:t>A) Melting wax     B) Freezing water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Rusting iron      D</w:t>
      </w:r>
      <w:r w:rsidRPr="004C2A3E">
        <w:rPr>
          <w:rFonts w:ascii="Candara" w:eastAsia="Times New Roman" w:hAnsi="Candara" w:cs="Times New Roman"/>
          <w:sz w:val="28"/>
          <w:szCs w:val="28"/>
        </w:rPr>
        <w:t>) Evaporating water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4C2A3E" w:rsidRP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501555" w:rsidRPr="004C2A3E" w:rsidRDefault="004C2A3E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The fire triangle consists of:</w:t>
      </w:r>
      <w:r>
        <w:rPr>
          <w:rFonts w:ascii="Candara" w:eastAsia="Times New Roman" w:hAnsi="Candara" w:cs="Times New Roman"/>
          <w:sz w:val="28"/>
          <w:szCs w:val="28"/>
        </w:rPr>
        <w:br/>
        <w:t>A) Fuel, water, and heat</w:t>
      </w:r>
      <w:r>
        <w:rPr>
          <w:rFonts w:ascii="Candara" w:eastAsia="Times New Roman" w:hAnsi="Candara" w:cs="Times New Roman"/>
          <w:sz w:val="28"/>
          <w:szCs w:val="28"/>
        </w:rPr>
        <w:br/>
        <w:t>B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Ox</w:t>
      </w:r>
      <w:r>
        <w:rPr>
          <w:rFonts w:ascii="Candara" w:eastAsia="Times New Roman" w:hAnsi="Candara" w:cs="Times New Roman"/>
          <w:sz w:val="28"/>
          <w:szCs w:val="28"/>
        </w:rPr>
        <w:t>ygen, fuel, and heat</w:t>
      </w:r>
      <w:r>
        <w:rPr>
          <w:rFonts w:ascii="Candara" w:eastAsia="Times New Roman" w:hAnsi="Candara" w:cs="Times New Roman"/>
          <w:sz w:val="28"/>
          <w:szCs w:val="28"/>
        </w:rPr>
        <w:br/>
        <w:t>C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 xml:space="preserve">) </w:t>
      </w:r>
      <w:r>
        <w:rPr>
          <w:rFonts w:ascii="Candara" w:eastAsia="Times New Roman" w:hAnsi="Candara" w:cs="Times New Roman"/>
          <w:sz w:val="28"/>
          <w:szCs w:val="28"/>
        </w:rPr>
        <w:t>Carbon, nitrogen, and hydrogen</w:t>
      </w:r>
      <w:r>
        <w:rPr>
          <w:rFonts w:ascii="Candara" w:eastAsia="Times New Roman" w:hAnsi="Candara" w:cs="Times New Roman"/>
          <w:sz w:val="28"/>
          <w:szCs w:val="28"/>
        </w:rPr>
        <w:br/>
        <w:t>D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Heat, water, and carbon dioxide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What is used to measure the acidity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or alkalinity of a substance?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Litmus paper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Thermometer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Stopwatch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Measuring cylinder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Which laboratory apparatus is used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to measure volume accurately?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Beaker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Test tube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Graduated cylinder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Bunsen burner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Which organ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filters waste from the blood?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Liver                    B) Kidney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4C2A3E">
        <w:rPr>
          <w:rFonts w:ascii="Candara" w:eastAsia="Times New Roman" w:hAnsi="Candara" w:cs="Times New Roman"/>
          <w:sz w:val="28"/>
          <w:szCs w:val="28"/>
        </w:rPr>
        <w:t>) He</w:t>
      </w:r>
      <w:r w:rsidR="004C2A3E">
        <w:rPr>
          <w:rFonts w:ascii="Candara" w:eastAsia="Times New Roman" w:hAnsi="Candara" w:cs="Times New Roman"/>
          <w:sz w:val="28"/>
          <w:szCs w:val="28"/>
        </w:rPr>
        <w:t>art                   D</w:t>
      </w:r>
      <w:r w:rsidRPr="004C2A3E">
        <w:rPr>
          <w:rFonts w:ascii="Candara" w:eastAsia="Times New Roman" w:hAnsi="Candara" w:cs="Times New Roman"/>
          <w:sz w:val="28"/>
          <w:szCs w:val="28"/>
        </w:rPr>
        <w:t>) Lungs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The male </w:t>
      </w:r>
      <w:r w:rsidR="004C2A3E">
        <w:rPr>
          <w:rFonts w:ascii="Candara" w:eastAsia="Times New Roman" w:hAnsi="Candara" w:cs="Times New Roman"/>
          <w:sz w:val="28"/>
          <w:szCs w:val="28"/>
        </w:rPr>
        <w:t>reproductive cells are called: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Ova                     B) Sperm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Embryo              D</w:t>
      </w:r>
      <w:r w:rsidRPr="004C2A3E">
        <w:rPr>
          <w:rFonts w:ascii="Candara" w:eastAsia="Times New Roman" w:hAnsi="Candara" w:cs="Times New Roman"/>
          <w:sz w:val="28"/>
          <w:szCs w:val="28"/>
        </w:rPr>
        <w:t>) Zygote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4C2A3E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What is the SI unit of force?</w:t>
      </w:r>
      <w:r>
        <w:rPr>
          <w:rFonts w:ascii="Candara" w:eastAsia="Times New Roman" w:hAnsi="Candara" w:cs="Times New Roman"/>
          <w:sz w:val="28"/>
          <w:szCs w:val="28"/>
        </w:rPr>
        <w:br/>
        <w:t>A) Pascal               B) Newton</w:t>
      </w:r>
      <w:r>
        <w:rPr>
          <w:rFonts w:ascii="Candara" w:eastAsia="Times New Roman" w:hAnsi="Candara" w:cs="Times New Roman"/>
          <w:sz w:val="28"/>
          <w:szCs w:val="28"/>
        </w:rPr>
        <w:br/>
      </w:r>
      <w:r>
        <w:rPr>
          <w:rFonts w:ascii="Candara" w:eastAsia="Times New Roman" w:hAnsi="Candara" w:cs="Times New Roman"/>
          <w:sz w:val="28"/>
          <w:szCs w:val="28"/>
        </w:rPr>
        <w:lastRenderedPageBreak/>
        <w:t>C) Joule                 D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Watt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4C2A3E" w:rsidRDefault="00496E5D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E594EE" wp14:editId="158F28E8">
                <wp:simplePos x="0" y="0"/>
                <wp:positionH relativeFrom="column">
                  <wp:posOffset>3676612</wp:posOffset>
                </wp:positionH>
                <wp:positionV relativeFrom="paragraph">
                  <wp:posOffset>-128725</wp:posOffset>
                </wp:positionV>
                <wp:extent cx="0" cy="3862070"/>
                <wp:effectExtent l="0" t="0" r="19050" b="2413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620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9.5pt,-10.15pt" to="289.5pt,29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" strokecolor="black [3040]"/>
            </w:pict>
          </mc:Fallback>
        </mc:AlternateConten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Wh</w:t>
      </w:r>
      <w:r w:rsidR="004C2A3E">
        <w:rPr>
          <w:rFonts w:ascii="Candara" w:eastAsia="Times New Roman" w:hAnsi="Candara" w:cs="Times New Roman"/>
          <w:sz w:val="28"/>
          <w:szCs w:val="28"/>
        </w:rPr>
        <w:t>at is the formula for density?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Ma</w:t>
      </w:r>
      <w:r w:rsidR="004C2A3E">
        <w:rPr>
          <w:rFonts w:ascii="Candara" w:eastAsia="Times New Roman" w:hAnsi="Candara" w:cs="Times New Roman"/>
          <w:sz w:val="28"/>
          <w:szCs w:val="28"/>
        </w:rPr>
        <w:t>ss × Volume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Volume / Mass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Mass / Volume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>) Force × Distance</w:t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Which part of a plant cell is r</w:t>
      </w:r>
      <w:r w:rsidR="004C2A3E">
        <w:rPr>
          <w:rFonts w:ascii="Candara" w:eastAsia="Times New Roman" w:hAnsi="Candara" w:cs="Times New Roman"/>
          <w:sz w:val="28"/>
          <w:szCs w:val="28"/>
        </w:rPr>
        <w:t>esponsible for photosynthesis?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Nucleus            B) Mitochondria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Chloroplast      D</w:t>
      </w:r>
      <w:r w:rsidRPr="004C2A3E">
        <w:rPr>
          <w:rFonts w:ascii="Candara" w:eastAsia="Times New Roman" w:hAnsi="Candara" w:cs="Times New Roman"/>
          <w:sz w:val="28"/>
          <w:szCs w:val="28"/>
        </w:rPr>
        <w:t>) Cytoplasm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sz w:val="28"/>
          <w:szCs w:val="28"/>
        </w:rPr>
        <w:t xml:space="preserve">The microscope part </w:t>
      </w:r>
      <w:r w:rsidR="004C2A3E" w:rsidRPr="004C2A3E">
        <w:rPr>
          <w:rFonts w:ascii="Candara" w:eastAsia="Times New Roman" w:hAnsi="Candara" w:cs="Times New Roman"/>
          <w:b/>
          <w:sz w:val="28"/>
          <w:szCs w:val="28"/>
        </w:rPr>
        <w:t>used to focus on an object is: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Objective lens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Fine adjustment knob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Stage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Eyepiece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What is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function of a Bunsen burner</w:t>
      </w:r>
      <w:r w:rsidR="004C2A3E">
        <w:rPr>
          <w:rFonts w:ascii="Candara" w:eastAsia="Times New Roman" w:hAnsi="Candara" w:cs="Times New Roman"/>
          <w:sz w:val="28"/>
          <w:szCs w:val="28"/>
        </w:rPr>
        <w:t xml:space="preserve"> in the laboratory?</w:t>
      </w:r>
      <w:r w:rsidR="004C2A3E">
        <w:rPr>
          <w:rFonts w:ascii="Candara" w:eastAsia="Times New Roman" w:hAnsi="Candara" w:cs="Times New Roman"/>
          <w:sz w:val="28"/>
          <w:szCs w:val="28"/>
        </w:rPr>
        <w:br/>
      </w:r>
      <w:r w:rsidR="004C2A3E">
        <w:rPr>
          <w:rFonts w:ascii="Candara" w:eastAsia="Times New Roman" w:hAnsi="Candara" w:cs="Times New Roman"/>
          <w:sz w:val="28"/>
          <w:szCs w:val="28"/>
        </w:rPr>
        <w:lastRenderedPageBreak/>
        <w:t>A) To measure temperature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To heat substances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4C2A3E">
        <w:rPr>
          <w:rFonts w:ascii="Candara" w:eastAsia="Times New Roman" w:hAnsi="Candara" w:cs="Times New Roman"/>
          <w:sz w:val="28"/>
          <w:szCs w:val="28"/>
        </w:rPr>
        <w:t>) To cool substanc</w:t>
      </w:r>
      <w:r w:rsidR="004C2A3E">
        <w:rPr>
          <w:rFonts w:ascii="Candara" w:eastAsia="Times New Roman" w:hAnsi="Candara" w:cs="Times New Roman"/>
          <w:sz w:val="28"/>
          <w:szCs w:val="28"/>
        </w:rPr>
        <w:t>es</w:t>
      </w:r>
      <w:r w:rsidR="004C2A3E">
        <w:rPr>
          <w:rFonts w:ascii="Candara" w:eastAsia="Times New Roman" w:hAnsi="Candara" w:cs="Times New Roman"/>
          <w:sz w:val="28"/>
          <w:szCs w:val="28"/>
        </w:rPr>
        <w:br/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501555" w:rsidRP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sz w:val="28"/>
          <w:szCs w:val="28"/>
        </w:rPr>
        <w:t xml:space="preserve">The movement of molecules from a high concentration to </w:t>
      </w:r>
      <w:r w:rsidR="004C2A3E" w:rsidRPr="004C2A3E">
        <w:rPr>
          <w:rFonts w:ascii="Candara" w:eastAsia="Times New Roman" w:hAnsi="Candara" w:cs="Times New Roman"/>
          <w:b/>
          <w:sz w:val="28"/>
          <w:szCs w:val="28"/>
        </w:rPr>
        <w:t>a low concentration is called: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Diffusion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Osmosis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Respiration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Photosynthesis</w:t>
      </w:r>
      <w:r w:rsidRPr="004C2A3E">
        <w:rPr>
          <w:rFonts w:ascii="Candara" w:eastAsia="Times New Roman" w:hAnsi="Candara" w:cs="Times New Roman"/>
          <w:sz w:val="28"/>
          <w:szCs w:val="28"/>
        </w:rPr>
        <w:br/>
      </w:r>
    </w:p>
    <w:p w:rsidR="004C2A3E" w:rsidRDefault="00501555" w:rsidP="00501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  <w:sectPr w:rsidR="004C2A3E" w:rsidSect="004C2A3E">
          <w:type w:val="continuous"/>
          <w:pgSz w:w="12240" w:h="15840"/>
          <w:pgMar w:top="142" w:right="333" w:bottom="284" w:left="142" w:header="720" w:footer="720" w:gutter="0"/>
          <w:cols w:num="2" w:space="720"/>
          <w:docGrid w:linePitch="360"/>
        </w:sect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Which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energy transformation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occ</w:t>
      </w:r>
      <w:r w:rsidR="004C2A3E">
        <w:rPr>
          <w:rFonts w:ascii="Candara" w:eastAsia="Times New Roman" w:hAnsi="Candara" w:cs="Times New Roman"/>
          <w:sz w:val="28"/>
          <w:szCs w:val="28"/>
        </w:rPr>
        <w:t>urs in a solar panel?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A) Electrical to chemical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B) Light to electrical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C) Heat to mechanical</w:t>
      </w:r>
      <w:r w:rsidR="004C2A3E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Chemical to light</w:t>
      </w:r>
    </w:p>
    <w:p w:rsidR="00501555" w:rsidRPr="004C2A3E" w:rsidRDefault="005D76F9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lastRenderedPageBreak/>
        <w:t>D</w:t>
      </w:r>
      <w:r w:rsidRPr="004C2A3E">
        <w:rPr>
          <w:rFonts w:ascii="Candara" w:eastAsia="Times New Roman" w:hAnsi="Candara" w:cs="Times New Roman"/>
          <w:sz w:val="28"/>
          <w:szCs w:val="28"/>
        </w:rPr>
        <w:t>) To magnify objects</w:t>
      </w:r>
    </w:p>
    <w:p w:rsidR="00501555" w:rsidRPr="004C2A3E" w:rsidRDefault="00501555" w:rsidP="005D76F9">
      <w:pPr>
        <w:spacing w:before="100" w:beforeAutospacing="1" w:after="100" w:afterAutospacing="1" w:line="240" w:lineRule="auto"/>
        <w:ind w:left="2160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SECTION B: STRUCTURED QUESTIONS (40 Marks)</w:t>
      </w:r>
    </w:p>
    <w:p w:rsidR="00501555" w:rsidRPr="005D76F9" w:rsidRDefault="005D76F9" w:rsidP="005D76F9">
      <w:pPr>
        <w:spacing w:before="100" w:beforeAutospacing="1" w:after="100" w:afterAutospacing="1" w:line="240" w:lineRule="auto"/>
        <w:ind w:left="2160"/>
        <w:outlineLvl w:val="2"/>
        <w:rPr>
          <w:rFonts w:ascii="Candara" w:eastAsia="Times New Roman" w:hAnsi="Candara" w:cs="Times New Roman"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</w:t>
      </w:r>
      <w:r w:rsidR="00501555" w:rsidRPr="005D76F9">
        <w:rPr>
          <w:rFonts w:ascii="Candara" w:eastAsia="Times New Roman" w:hAnsi="Candara" w:cs="Times New Roman"/>
          <w:bCs/>
          <w:sz w:val="28"/>
          <w:szCs w:val="28"/>
        </w:rPr>
        <w:t>Answer all the questions.</w:t>
      </w:r>
    </w:p>
    <w:p w:rsidR="004C2A3E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(a) Draw and label the structure of an atom. (3 marks)</w:t>
      </w:r>
    </w:p>
    <w:p w:rsid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501555" w:rsidRDefault="00501555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Define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atomic number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mass number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C2A3E" w:rsidRPr="004C2A3E" w:rsidRDefault="004C2A3E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2A3E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Name two differences between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metals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non-metals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C2A3E" w:rsidRDefault="004C2A3E" w:rsidP="004C2A3E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4C2A3E" w:rsidRDefault="004C2A3E" w:rsidP="004C2A3E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</w:t>
      </w:r>
    </w:p>
    <w:p w:rsidR="004C2A3E" w:rsidRDefault="004C2A3E" w:rsidP="004C2A3E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501555" w:rsidRDefault="00501555" w:rsidP="004C2A3E">
      <w:pPr>
        <w:spacing w:before="100" w:beforeAutospacing="1" w:after="100" w:afterAutospacing="1" w:line="240" w:lineRule="auto"/>
        <w:ind w:left="108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(b) List any two alloys and their compositions. (2 marks)</w:t>
      </w:r>
    </w:p>
    <w:p w:rsidR="004C2A3E" w:rsidRDefault="004C2A3E" w:rsidP="004C2A3E">
      <w:pPr>
        <w:spacing w:before="100" w:beforeAutospacing="1" w:after="100" w:afterAutospacing="1" w:line="240" w:lineRule="auto"/>
        <w:ind w:left="108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i. ___________________________________________________</w:t>
      </w:r>
    </w:p>
    <w:p w:rsidR="004C2A3E" w:rsidRPr="004C2A3E" w:rsidRDefault="004C2A3E" w:rsidP="004C2A3E">
      <w:pPr>
        <w:spacing w:before="100" w:beforeAutospacing="1" w:after="100" w:afterAutospacing="1" w:line="240" w:lineRule="auto"/>
        <w:ind w:left="108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</w:p>
    <w:p w:rsidR="004C2A3E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Explain two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effects of impurities on boiling and melting points</w:t>
      </w:r>
      <w:r w:rsidRPr="004C2A3E">
        <w:rPr>
          <w:rFonts w:ascii="Candara" w:eastAsia="Times New Roman" w:hAnsi="Candara" w:cs="Times New Roman"/>
          <w:sz w:val="28"/>
          <w:szCs w:val="28"/>
        </w:rPr>
        <w:t>. (4 marks)</w:t>
      </w:r>
    </w:p>
    <w:p w:rsidR="004C2A3E" w:rsidRPr="004C2A3E" w:rsidRDefault="004C2A3E" w:rsidP="004C2A3E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C2A3E" w:rsidRDefault="004C2A3E" w:rsidP="004C2A3E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501555" w:rsidRDefault="00501555" w:rsidP="004C2A3E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State two differences between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hard water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soft water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Describe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structure of a leaf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its functions. (4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iii. _________________________________________________________________________</w:t>
      </w:r>
    </w:p>
    <w:p w:rsidR="004F1B3A" w:rsidRPr="004C2A3E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 iv.________________________________________________________________________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List three conditions necessary for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photosynthesis</w:t>
      </w:r>
      <w:r w:rsidRPr="004C2A3E">
        <w:rPr>
          <w:rFonts w:ascii="Candara" w:eastAsia="Times New Roman" w:hAnsi="Candara" w:cs="Times New Roman"/>
          <w:sz w:val="28"/>
          <w:szCs w:val="28"/>
        </w:rPr>
        <w:t>. (3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iii. _________________________________________________________________________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lastRenderedPageBreak/>
        <w:t xml:space="preserve">(a) State two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differences between an animal and a plant cell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(b) Draw and label a simple microscope. (3 marks)</w:t>
      </w: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Pr="004C2A3E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What are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three challenges of menstruation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faced by girls? (3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iii. _________________________________________________________________________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Give two symptoms of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sexually transmitted diseases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iii. _________________________________________________________________________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Explain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role of diffusion and osmosis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in living organisms. (4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iii. _________________________________________________________________________</w:t>
      </w:r>
    </w:p>
    <w:p w:rsidR="004F1B3A" w:rsidRPr="004C2A3E" w:rsidRDefault="004F1B3A" w:rsidP="004F1B3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    iv.________________________________________________________________________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36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What is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importance of fertilization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in reproduction?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lastRenderedPageBreak/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Define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renewable energy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non-renewable energy</w:t>
      </w:r>
      <w:r w:rsidRPr="004C2A3E">
        <w:rPr>
          <w:rFonts w:ascii="Candara" w:eastAsia="Times New Roman" w:hAnsi="Candara" w:cs="Times New Roman"/>
          <w:sz w:val="28"/>
          <w:szCs w:val="28"/>
        </w:rPr>
        <w:t>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 __________________________________________________________________________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(b) Give two examples of each type.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(a) Define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pressure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and give its SI unit. (2 marks)</w:t>
      </w:r>
    </w:p>
    <w:p w:rsidR="00501555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Explain how </w:t>
      </w:r>
      <w:r w:rsidR="00501555" w:rsidRPr="004C2A3E">
        <w:rPr>
          <w:rFonts w:ascii="Candara" w:eastAsia="Times New Roman" w:hAnsi="Candara" w:cs="Times New Roman"/>
          <w:b/>
          <w:bCs/>
          <w:sz w:val="28"/>
          <w:szCs w:val="28"/>
        </w:rPr>
        <w:t>friction</w:t>
      </w:r>
      <w:r w:rsidR="00501555" w:rsidRPr="004C2A3E">
        <w:rPr>
          <w:rFonts w:ascii="Candara" w:eastAsia="Times New Roman" w:hAnsi="Candara" w:cs="Times New Roman"/>
          <w:sz w:val="28"/>
          <w:szCs w:val="28"/>
        </w:rPr>
        <w:t xml:space="preserve"> affects motion. (2 marks)</w:t>
      </w: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501555" w:rsidP="00501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(a) Identify two laboratory safety rules.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501555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br/>
        <w:t xml:space="preserve">(b) Why is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fire triangle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important in fire safety? (2 marks)</w:t>
      </w:r>
    </w:p>
    <w:p w:rsidR="004F1B3A" w:rsidRPr="004C2A3E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i. 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  <w:r w:rsidRPr="004C2A3E">
        <w:rPr>
          <w:rFonts w:ascii="Candara" w:eastAsia="Times New Roman" w:hAnsi="Candara" w:cs="Times New Roman"/>
          <w:sz w:val="28"/>
          <w:szCs w:val="28"/>
        </w:rPr>
        <w:t>__</w:t>
      </w:r>
    </w:p>
    <w:p w:rsidR="004F1B3A" w:rsidRDefault="004F1B3A" w:rsidP="004F1B3A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ii.___________________________________________________</w:t>
      </w:r>
      <w:r>
        <w:rPr>
          <w:rFonts w:ascii="Candara" w:eastAsia="Times New Roman" w:hAnsi="Candara" w:cs="Times New Roman"/>
          <w:sz w:val="28"/>
          <w:szCs w:val="28"/>
        </w:rPr>
        <w:t>_______________________</w:t>
      </w: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Default="004F1B3A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4F1B3A" w:rsidRPr="004F1B3A" w:rsidRDefault="004F1B3A" w:rsidP="004F1B3A">
      <w:pPr>
        <w:spacing w:before="100" w:beforeAutospacing="1" w:after="100" w:afterAutospacing="1" w:line="240" w:lineRule="auto"/>
        <w:ind w:left="3600" w:firstLine="720"/>
        <w:rPr>
          <w:rFonts w:ascii="Candara" w:eastAsia="Times New Roman" w:hAnsi="Candara" w:cs="Times New Roman"/>
          <w:b/>
          <w:sz w:val="28"/>
          <w:szCs w:val="28"/>
        </w:rPr>
      </w:pPr>
      <w:r w:rsidRPr="004F1B3A">
        <w:rPr>
          <w:rFonts w:ascii="Candara" w:eastAsia="Times New Roman" w:hAnsi="Candara" w:cs="Times New Roman"/>
          <w:b/>
          <w:sz w:val="28"/>
          <w:szCs w:val="28"/>
        </w:rPr>
        <w:t>THIS IS THE LAST PRINTED PAGE</w:t>
      </w:r>
    </w:p>
    <w:p w:rsidR="00501555" w:rsidRPr="004C2A3E" w:rsidRDefault="004C2A3E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ANSWERS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SECTION A: MULTIPLE-CHOICE ANSWERS (30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6463"/>
        <w:gridCol w:w="4903"/>
      </w:tblGrid>
      <w:tr w:rsidR="00501555" w:rsidRPr="004C2A3E" w:rsidTr="005015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Answer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Smallest unit of an element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Atom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Symbol for sodium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Na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A compound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4F1B3A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</w:t>
            </w:r>
            <w:r w:rsidR="004F1B3A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C</w:t>
            </w: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Water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Gas used in respiration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Oxygen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Example of a physical change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Melting ice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Kinetic theory of matter states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(A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Matter is made up of moving particles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Effect of impurities on boiling point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(A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Increases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Example of a permanent change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(C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Rusting iron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Components of the fire triangle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Oxygen, fuel, and heat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Used to measure acidity or alkalinity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(A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Litmus paper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Apparatus used to measure volume accurately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(C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Graduated cylinder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Organ that filters waste from blood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4F1B3A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</w:t>
            </w:r>
            <w:r w:rsidR="004F1B3A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B</w:t>
            </w: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Kidney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Male reproductive cell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Sperm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SI unit of force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4F1B3A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</w:t>
            </w:r>
            <w:r w:rsidR="004F1B3A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B</w:t>
            </w: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Newton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Formula for density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(C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Mass / Volume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Organelle responsible for photosynthesis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(C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Chloroplast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Microscope part used to focus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Fine adjustment knob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Function of Bunsen burner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To heat substances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Movement of molecules from high to low concentration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(A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Diffusion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Energy transformation in a solar panel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4F1B3A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(B</w:t>
            </w:r>
            <w:r w:rsidR="00501555"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) Light to electrical</w:t>
            </w:r>
          </w:p>
        </w:tc>
      </w:tr>
    </w:tbl>
    <w:p w:rsidR="00501555" w:rsidRPr="004C2A3E" w:rsidRDefault="00501555" w:rsidP="0050155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SECTION B: (40 Marks)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21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Structure of an atom (3 marks)</w:t>
      </w:r>
    </w:p>
    <w:p w:rsidR="00501555" w:rsidRPr="004C2A3E" w:rsidRDefault="00501555" w:rsidP="004F1B3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The atom consists of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protons (+), neutrons (0), and electrons (-)</w:t>
      </w:r>
      <w:r w:rsidRPr="004C2A3E">
        <w:rPr>
          <w:rFonts w:ascii="Candara" w:eastAsia="Times New Roman" w:hAnsi="Candara" w:cs="Times New Roman"/>
          <w:sz w:val="28"/>
          <w:szCs w:val="28"/>
        </w:rPr>
        <w:t>.</w:t>
      </w:r>
    </w:p>
    <w:p w:rsidR="00501555" w:rsidRPr="004C2A3E" w:rsidRDefault="00501555" w:rsidP="004F1B3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Protons and neutrons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are in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nucleus</w:t>
      </w:r>
      <w:r w:rsidRPr="004C2A3E">
        <w:rPr>
          <w:rFonts w:ascii="Candara" w:eastAsia="Times New Roman" w:hAnsi="Candara" w:cs="Times New Roman"/>
          <w:sz w:val="28"/>
          <w:szCs w:val="28"/>
        </w:rPr>
        <w:t>.</w:t>
      </w:r>
    </w:p>
    <w:p w:rsidR="00501555" w:rsidRPr="004C2A3E" w:rsidRDefault="00501555" w:rsidP="004F1B3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Electrons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orbit the nucleus in energy levels.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Definitions (2 marks)</w:t>
      </w:r>
    </w:p>
    <w:p w:rsidR="00501555" w:rsidRPr="004C2A3E" w:rsidRDefault="00501555" w:rsidP="004F1B3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Atomic number: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The number of protons in an atom.</w:t>
      </w:r>
    </w:p>
    <w:p w:rsidR="00501555" w:rsidRPr="004C2A3E" w:rsidRDefault="00501555" w:rsidP="004F1B3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Mass number: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The total number of protons and neutrons in an atom.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22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Two differences between metals and non-metals (2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3"/>
        <w:gridCol w:w="4669"/>
      </w:tblGrid>
      <w:tr w:rsidR="00501555" w:rsidRPr="004C2A3E" w:rsidTr="005015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Metals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Non-Metals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Good conductors of electricity and heat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Poor conductors of electricity and heat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Malleable and ductile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Brittle and not ductile</w:t>
            </w:r>
          </w:p>
        </w:tc>
      </w:tr>
    </w:tbl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Two alloys and their composition (2 marks)</w:t>
      </w:r>
    </w:p>
    <w:p w:rsidR="00501555" w:rsidRPr="004C2A3E" w:rsidRDefault="00501555" w:rsidP="004F1B3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Brass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= Copper + Zinc</w:t>
      </w:r>
    </w:p>
    <w:p w:rsidR="00501555" w:rsidRPr="004C2A3E" w:rsidRDefault="00501555" w:rsidP="004F1B3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Bronze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= Copper + Tin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23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Effects of impurities on boiling and melting points (4 marks)</w:t>
      </w:r>
    </w:p>
    <w:p w:rsidR="00501555" w:rsidRPr="004C2A3E" w:rsidRDefault="00501555" w:rsidP="004F1B3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Increase in boiling point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– Impurities raise the boiling point.</w:t>
      </w:r>
    </w:p>
    <w:p w:rsidR="00501555" w:rsidRPr="004C2A3E" w:rsidRDefault="00501555" w:rsidP="004F1B3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Decrease in melting point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– Impurities lower the melting point.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Differences between hard and soft water (2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9"/>
        <w:gridCol w:w="4315"/>
      </w:tblGrid>
      <w:tr w:rsidR="00501555" w:rsidRPr="004C2A3E" w:rsidTr="005015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Hard Water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Soft Water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Contains dissolved minerals like calcium and magnesium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Does not contain dissolved minerals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Forms scum with soap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Forms lather easily with soap</w:t>
            </w:r>
          </w:p>
        </w:tc>
      </w:tr>
    </w:tbl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24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Structure and function of a leaf (4 marks)</w:t>
      </w:r>
    </w:p>
    <w:p w:rsidR="00501555" w:rsidRPr="004C2A3E" w:rsidRDefault="00501555" w:rsidP="004F1B3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External parts: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Lamina, petiole, veins.</w:t>
      </w:r>
    </w:p>
    <w:p w:rsidR="00501555" w:rsidRPr="004C2A3E" w:rsidRDefault="00501555" w:rsidP="004F1B3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Internal parts: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Cuticle, epidermis, mesophyll, xylem, phloem.</w:t>
      </w:r>
    </w:p>
    <w:p w:rsidR="00501555" w:rsidRPr="004C2A3E" w:rsidRDefault="00501555" w:rsidP="004F1B3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Functions: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Photosynthesis, transpiration, gaseous exchange.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Conditions necessary for photosynthesis (3 marks)</w:t>
      </w:r>
    </w:p>
    <w:p w:rsidR="00501555" w:rsidRPr="004C2A3E" w:rsidRDefault="00501555" w:rsidP="004F1B3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Light</w:t>
      </w:r>
    </w:p>
    <w:p w:rsidR="00501555" w:rsidRPr="004C2A3E" w:rsidRDefault="00501555" w:rsidP="004F1B3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Water</w:t>
      </w:r>
    </w:p>
    <w:p w:rsidR="00501555" w:rsidRPr="004C2A3E" w:rsidRDefault="00501555" w:rsidP="004F1B3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Carbon dioxide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Question 25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Differences between an animal and a plant cell (2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2020"/>
      </w:tblGrid>
      <w:tr w:rsidR="00501555" w:rsidRPr="004C2A3E" w:rsidTr="005015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Animal Cell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Plant Cell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No cell wall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Has a cell wall</w:t>
            </w:r>
          </w:p>
        </w:tc>
      </w:tr>
      <w:tr w:rsidR="00501555" w:rsidRPr="004C2A3E" w:rsidTr="005015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No chloroplasts</w:t>
            </w:r>
          </w:p>
        </w:tc>
        <w:tc>
          <w:tcPr>
            <w:tcW w:w="0" w:type="auto"/>
            <w:vAlign w:val="center"/>
            <w:hideMark/>
          </w:tcPr>
          <w:p w:rsidR="00501555" w:rsidRPr="004C2A3E" w:rsidRDefault="00501555" w:rsidP="00501555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4C2A3E">
              <w:rPr>
                <w:rFonts w:ascii="Candara" w:eastAsia="Times New Roman" w:hAnsi="Candara" w:cs="Times New Roman"/>
                <w:sz w:val="28"/>
                <w:szCs w:val="28"/>
              </w:rPr>
              <w:t>Has chloroplasts</w:t>
            </w:r>
          </w:p>
        </w:tc>
      </w:tr>
    </w:tbl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Labeled diagram of a microscope (3 marks)</w:t>
      </w:r>
    </w:p>
    <w:p w:rsidR="00501555" w:rsidRPr="004C2A3E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Parts: Eyepiece, objective lens, stage, coarse and fine adjustment knobs.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26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Challenges of menstruation (3 marks)</w:t>
      </w:r>
    </w:p>
    <w:p w:rsidR="00501555" w:rsidRPr="004C2A3E" w:rsidRDefault="00501555" w:rsidP="004F1B3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Painful cramps</w:t>
      </w:r>
    </w:p>
    <w:p w:rsidR="00501555" w:rsidRPr="004C2A3E" w:rsidRDefault="00501555" w:rsidP="004F1B3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Heavy bleeding</w:t>
      </w:r>
    </w:p>
    <w:p w:rsidR="00501555" w:rsidRPr="004C2A3E" w:rsidRDefault="00501555" w:rsidP="004F1B3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Stigma and lack of sanitary products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Symptoms of sexually transmitted diseases (2 marks)</w:t>
      </w:r>
    </w:p>
    <w:p w:rsidR="00501555" w:rsidRPr="004C2A3E" w:rsidRDefault="00501555" w:rsidP="004F1B3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Painful urination</w:t>
      </w:r>
    </w:p>
    <w:p w:rsidR="00501555" w:rsidRPr="004C2A3E" w:rsidRDefault="00501555" w:rsidP="004F1B3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Genital sores or rashes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27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Role of diffusion and osmosis (4 marks)</w:t>
      </w:r>
    </w:p>
    <w:p w:rsidR="00501555" w:rsidRPr="004C2A3E" w:rsidRDefault="00501555" w:rsidP="004F1B3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Diffusion: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Movement of molecules from high to low concentration (e.g., oxygen in lungs).</w:t>
      </w:r>
    </w:p>
    <w:p w:rsidR="00501555" w:rsidRPr="004C2A3E" w:rsidRDefault="00501555" w:rsidP="004F1B3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Osmosis: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Movement of water across a semi-permeable membrane (e.g., water uptake in plants).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Importance of fertilization (2 marks)</w:t>
      </w:r>
    </w:p>
    <w:p w:rsidR="00501555" w:rsidRPr="004C2A3E" w:rsidRDefault="00501555" w:rsidP="004F1B3A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Leads to the formation of a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zygote</w:t>
      </w:r>
      <w:r w:rsidRPr="004C2A3E">
        <w:rPr>
          <w:rFonts w:ascii="Candara" w:eastAsia="Times New Roman" w:hAnsi="Candara" w:cs="Times New Roman"/>
          <w:sz w:val="28"/>
          <w:szCs w:val="28"/>
        </w:rPr>
        <w:t>, which develops into a baby.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28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Definitions (2 marks)</w:t>
      </w:r>
    </w:p>
    <w:p w:rsidR="00501555" w:rsidRPr="004C2A3E" w:rsidRDefault="00501555" w:rsidP="004F1B3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Renewable energy: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Energy from sources that can be replenished (e.g., solar, wind).</w:t>
      </w:r>
    </w:p>
    <w:p w:rsidR="00501555" w:rsidRPr="004C2A3E" w:rsidRDefault="00501555" w:rsidP="004F1B3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Non-renewable energy: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Energy from sources that cannot be replaced (e.g., coal, petroleum).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(b) Two examples of each (2 marks)</w:t>
      </w:r>
    </w:p>
    <w:p w:rsidR="00501555" w:rsidRPr="004C2A3E" w:rsidRDefault="00501555" w:rsidP="004F1B3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Renewable: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Solar, wind.</w:t>
      </w:r>
    </w:p>
    <w:p w:rsidR="00501555" w:rsidRPr="004C2A3E" w:rsidRDefault="00501555" w:rsidP="004F1B3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Non-renewable: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Coal, petroleum.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29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Definition of pressure and SI unit (2 marks)</w:t>
      </w:r>
    </w:p>
    <w:p w:rsidR="00501555" w:rsidRPr="004C2A3E" w:rsidRDefault="00501555" w:rsidP="004F1B3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Pressure: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Force applied per unit area.</w:t>
      </w:r>
    </w:p>
    <w:p w:rsidR="00501555" w:rsidRPr="004C2A3E" w:rsidRDefault="00501555" w:rsidP="004F1B3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SI Unit: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Pascal (Pa).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How friction affects motion (2 marks)</w:t>
      </w:r>
    </w:p>
    <w:p w:rsidR="00501555" w:rsidRPr="004C2A3E" w:rsidRDefault="00501555" w:rsidP="004F1B3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Friction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slows down motion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by opposing movement.</w:t>
      </w:r>
    </w:p>
    <w:p w:rsidR="00501555" w:rsidRPr="004C2A3E" w:rsidRDefault="00501555" w:rsidP="004F1B3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Too much friction causes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wear and tear</w:t>
      </w:r>
      <w:r w:rsidRPr="004C2A3E">
        <w:rPr>
          <w:rFonts w:ascii="Candara" w:eastAsia="Times New Roman" w:hAnsi="Candara" w:cs="Times New Roman"/>
          <w:sz w:val="28"/>
          <w:szCs w:val="28"/>
        </w:rPr>
        <w:t>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Question 30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(a) Two laboratory safety rules (2 marks)</w:t>
      </w:r>
    </w:p>
    <w:p w:rsidR="00501555" w:rsidRPr="004C2A3E" w:rsidRDefault="00501555" w:rsidP="004F1B3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Wear protective gear (gloves, goggles).</w:t>
      </w:r>
    </w:p>
    <w:p w:rsidR="00501555" w:rsidRPr="004C2A3E" w:rsidRDefault="00501555" w:rsidP="004F1B3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>Do not eat or drink in the lab.</w:t>
      </w:r>
    </w:p>
    <w:p w:rsidR="00501555" w:rsidRPr="004C2A3E" w:rsidRDefault="00501555" w:rsidP="0050155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(b) Importance of the fire triangle (2 marks)</w:t>
      </w:r>
    </w:p>
    <w:p w:rsidR="00501555" w:rsidRPr="004C2A3E" w:rsidRDefault="00501555" w:rsidP="004F1B3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Explains the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three elements needed for fire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(oxygen, fuel, heat).</w:t>
      </w:r>
    </w:p>
    <w:p w:rsidR="00501555" w:rsidRPr="004C2A3E" w:rsidRDefault="00501555" w:rsidP="004F1B3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4C2A3E">
        <w:rPr>
          <w:rFonts w:ascii="Candara" w:eastAsia="Times New Roman" w:hAnsi="Candara" w:cs="Times New Roman"/>
          <w:sz w:val="28"/>
          <w:szCs w:val="28"/>
        </w:rPr>
        <w:t xml:space="preserve">Helps in </w:t>
      </w:r>
      <w:r w:rsidRPr="004C2A3E">
        <w:rPr>
          <w:rFonts w:ascii="Candara" w:eastAsia="Times New Roman" w:hAnsi="Candara" w:cs="Times New Roman"/>
          <w:b/>
          <w:bCs/>
          <w:sz w:val="28"/>
          <w:szCs w:val="28"/>
        </w:rPr>
        <w:t>fire prevention</w:t>
      </w:r>
      <w:r w:rsidRPr="004C2A3E">
        <w:rPr>
          <w:rFonts w:ascii="Candara" w:eastAsia="Times New Roman" w:hAnsi="Candara" w:cs="Times New Roman"/>
          <w:sz w:val="28"/>
          <w:szCs w:val="28"/>
        </w:rPr>
        <w:t xml:space="preserve"> by removing one element.</w:t>
      </w:r>
    </w:p>
    <w:p w:rsidR="007B13CE" w:rsidRPr="004C2A3E" w:rsidRDefault="007B13CE">
      <w:pPr>
        <w:rPr>
          <w:rFonts w:ascii="Candara" w:hAnsi="Candara"/>
          <w:sz w:val="28"/>
          <w:szCs w:val="28"/>
        </w:rPr>
      </w:pPr>
    </w:p>
    <w:sectPr w:rsidR="007B13CE" w:rsidRPr="004C2A3E" w:rsidSect="004C2A3E">
      <w:type w:val="continuous"/>
      <w:pgSz w:w="12240" w:h="15840"/>
      <w:pgMar w:top="142" w:right="333" w:bottom="284" w:left="14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6A1" w:rsidRDefault="00F666A1" w:rsidP="00496E5D">
      <w:pPr>
        <w:spacing w:after="0" w:line="240" w:lineRule="auto"/>
      </w:pPr>
      <w:r>
        <w:separator/>
      </w:r>
    </w:p>
  </w:endnote>
  <w:endnote w:type="continuationSeparator" w:id="0">
    <w:p w:rsidR="00F666A1" w:rsidRDefault="00F666A1" w:rsidP="00496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inorEastAsia"/>
      </w:rPr>
      <w:id w:val="-1431581804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noProof/>
        <w:color w:val="4F81BD" w:themeColor="accent1"/>
        <w:sz w:val="40"/>
        <w:szCs w:val="40"/>
      </w:rPr>
    </w:sdtEndPr>
    <w:sdtContent>
      <w:p w:rsidR="00496E5D" w:rsidRDefault="00496E5D">
        <w:pPr>
          <w:pStyle w:val="Footer"/>
          <w:jc w:val="right"/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</w:pPr>
        <w:r>
          <w:rPr>
            <w:rFonts w:eastAsiaTheme="minorEastAsia"/>
          </w:rPr>
          <w:fldChar w:fldCharType="begin"/>
        </w:r>
        <w:r>
          <w:instrText xml:space="preserve"> PAGE   \* MERGEFORMAT </w:instrText>
        </w:r>
        <w:r>
          <w:rPr>
            <w:rFonts w:eastAsiaTheme="minorEastAsia"/>
          </w:rPr>
          <w:fldChar w:fldCharType="separate"/>
        </w:r>
        <w:r w:rsidRPr="00496E5D"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t>1</w:t>
        </w:r>
        <w:r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fldChar w:fldCharType="end"/>
        </w:r>
      </w:p>
    </w:sdtContent>
  </w:sdt>
  <w:p w:rsidR="00496E5D" w:rsidRDefault="00496E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6A1" w:rsidRDefault="00F666A1" w:rsidP="00496E5D">
      <w:pPr>
        <w:spacing w:after="0" w:line="240" w:lineRule="auto"/>
      </w:pPr>
      <w:r>
        <w:separator/>
      </w:r>
    </w:p>
  </w:footnote>
  <w:footnote w:type="continuationSeparator" w:id="0">
    <w:p w:rsidR="00F666A1" w:rsidRDefault="00F666A1" w:rsidP="00496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EDBD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9838CB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4353D0C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0B03E0C6"/>
    <w:lvl w:ilvl="0" w:tplc="FFFFFFFF">
      <w:start w:val="6"/>
      <w:numFmt w:val="decimal"/>
      <w:lvlText w:val="%1."/>
      <w:lvlJc w:val="left"/>
    </w:lvl>
    <w:lvl w:ilvl="1" w:tplc="FFFFFFFF">
      <w:start w:val="16"/>
      <w:numFmt w:val="decimal"/>
      <w:lvlText w:val="%2."/>
      <w:lvlJc w:val="left"/>
    </w:lvl>
    <w:lvl w:ilvl="2" w:tplc="FFFFFFFF">
      <w:start w:val="1"/>
      <w:numFmt w:val="upperLetter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89A769A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4A42D1D"/>
    <w:multiLevelType w:val="multilevel"/>
    <w:tmpl w:val="D82E18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CA54BC"/>
    <w:multiLevelType w:val="multilevel"/>
    <w:tmpl w:val="E4E47A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02A4C"/>
    <w:multiLevelType w:val="multilevel"/>
    <w:tmpl w:val="2A28C83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9B23ED"/>
    <w:multiLevelType w:val="multilevel"/>
    <w:tmpl w:val="C9D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EB176F"/>
    <w:multiLevelType w:val="multilevel"/>
    <w:tmpl w:val="603423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A203A1"/>
    <w:multiLevelType w:val="multilevel"/>
    <w:tmpl w:val="CF12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4653C1"/>
    <w:multiLevelType w:val="multilevel"/>
    <w:tmpl w:val="9C7A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2F00AE"/>
    <w:multiLevelType w:val="multilevel"/>
    <w:tmpl w:val="A2BE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9533B4"/>
    <w:multiLevelType w:val="multilevel"/>
    <w:tmpl w:val="8E0E1E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3D3272"/>
    <w:multiLevelType w:val="multilevel"/>
    <w:tmpl w:val="1D02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3E397A"/>
    <w:multiLevelType w:val="multilevel"/>
    <w:tmpl w:val="9B74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FF565E"/>
    <w:multiLevelType w:val="multilevel"/>
    <w:tmpl w:val="57EC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38222B"/>
    <w:multiLevelType w:val="multilevel"/>
    <w:tmpl w:val="1C7C44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B50CB2"/>
    <w:multiLevelType w:val="multilevel"/>
    <w:tmpl w:val="6EFC4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3F2C15"/>
    <w:multiLevelType w:val="multilevel"/>
    <w:tmpl w:val="CFCEC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9A75A9"/>
    <w:multiLevelType w:val="multilevel"/>
    <w:tmpl w:val="5FCEEF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00473D"/>
    <w:multiLevelType w:val="multilevel"/>
    <w:tmpl w:val="5492B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1D12C4"/>
    <w:multiLevelType w:val="multilevel"/>
    <w:tmpl w:val="34DA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482F05"/>
    <w:multiLevelType w:val="multilevel"/>
    <w:tmpl w:val="06089A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7D29B1"/>
    <w:multiLevelType w:val="multilevel"/>
    <w:tmpl w:val="4EA2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CC3FAB"/>
    <w:multiLevelType w:val="multilevel"/>
    <w:tmpl w:val="875E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A27BA4"/>
    <w:multiLevelType w:val="multilevel"/>
    <w:tmpl w:val="247A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23220D"/>
    <w:multiLevelType w:val="multilevel"/>
    <w:tmpl w:val="11DEEB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BE4CAC"/>
    <w:multiLevelType w:val="multilevel"/>
    <w:tmpl w:val="2C1227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CF2CF6"/>
    <w:multiLevelType w:val="multilevel"/>
    <w:tmpl w:val="167C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161E34"/>
    <w:multiLevelType w:val="multilevel"/>
    <w:tmpl w:val="D4F41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0B3EED"/>
    <w:multiLevelType w:val="multilevel"/>
    <w:tmpl w:val="9ED247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764686"/>
    <w:multiLevelType w:val="multilevel"/>
    <w:tmpl w:val="8856F5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ED7E9E"/>
    <w:multiLevelType w:val="multilevel"/>
    <w:tmpl w:val="A622ED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543C23"/>
    <w:multiLevelType w:val="multilevel"/>
    <w:tmpl w:val="8D2EA1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CB65A9"/>
    <w:multiLevelType w:val="multilevel"/>
    <w:tmpl w:val="B11401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2A34FD"/>
    <w:multiLevelType w:val="multilevel"/>
    <w:tmpl w:val="193E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1826FA"/>
    <w:multiLevelType w:val="multilevel"/>
    <w:tmpl w:val="EDDC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DA2A10"/>
    <w:multiLevelType w:val="multilevel"/>
    <w:tmpl w:val="A39E67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7"/>
  </w:num>
  <w:num w:numId="3">
    <w:abstractNumId w:val="11"/>
  </w:num>
  <w:num w:numId="4">
    <w:abstractNumId w:val="37"/>
  </w:num>
  <w:num w:numId="5">
    <w:abstractNumId w:val="16"/>
  </w:num>
  <w:num w:numId="6">
    <w:abstractNumId w:val="12"/>
  </w:num>
  <w:num w:numId="7">
    <w:abstractNumId w:val="10"/>
  </w:num>
  <w:num w:numId="8">
    <w:abstractNumId w:val="19"/>
  </w:num>
  <w:num w:numId="9">
    <w:abstractNumId w:val="15"/>
  </w:num>
  <w:num w:numId="10">
    <w:abstractNumId w:val="36"/>
  </w:num>
  <w:num w:numId="11">
    <w:abstractNumId w:val="30"/>
  </w:num>
  <w:num w:numId="12">
    <w:abstractNumId w:val="25"/>
  </w:num>
  <w:num w:numId="13">
    <w:abstractNumId w:val="26"/>
  </w:num>
  <w:num w:numId="14">
    <w:abstractNumId w:val="22"/>
  </w:num>
  <w:num w:numId="15">
    <w:abstractNumId w:val="29"/>
  </w:num>
  <w:num w:numId="16">
    <w:abstractNumId w:val="24"/>
  </w:num>
  <w:num w:numId="17">
    <w:abstractNumId w:val="8"/>
  </w:num>
  <w:num w:numId="18">
    <w:abstractNumId w:val="21"/>
  </w:num>
  <w:num w:numId="19">
    <w:abstractNumId w:val="14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27"/>
  </w:num>
  <w:num w:numId="26">
    <w:abstractNumId w:val="34"/>
  </w:num>
  <w:num w:numId="27">
    <w:abstractNumId w:val="33"/>
  </w:num>
  <w:num w:numId="28">
    <w:abstractNumId w:val="20"/>
  </w:num>
  <w:num w:numId="29">
    <w:abstractNumId w:val="5"/>
  </w:num>
  <w:num w:numId="30">
    <w:abstractNumId w:val="13"/>
  </w:num>
  <w:num w:numId="31">
    <w:abstractNumId w:val="38"/>
  </w:num>
  <w:num w:numId="32">
    <w:abstractNumId w:val="6"/>
  </w:num>
  <w:num w:numId="33">
    <w:abstractNumId w:val="31"/>
  </w:num>
  <w:num w:numId="34">
    <w:abstractNumId w:val="23"/>
  </w:num>
  <w:num w:numId="35">
    <w:abstractNumId w:val="35"/>
  </w:num>
  <w:num w:numId="36">
    <w:abstractNumId w:val="28"/>
  </w:num>
  <w:num w:numId="37">
    <w:abstractNumId w:val="9"/>
  </w:num>
  <w:num w:numId="38">
    <w:abstractNumId w:val="32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55"/>
    <w:rsid w:val="00496E5D"/>
    <w:rsid w:val="004C2A3E"/>
    <w:rsid w:val="004F1B3A"/>
    <w:rsid w:val="00501555"/>
    <w:rsid w:val="005D76F9"/>
    <w:rsid w:val="007B13CE"/>
    <w:rsid w:val="008514B4"/>
    <w:rsid w:val="00ED5A53"/>
    <w:rsid w:val="00F6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015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015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5015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0155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155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015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50155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0155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5015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1555"/>
    <w:rPr>
      <w:i/>
      <w:iCs/>
    </w:rPr>
  </w:style>
  <w:style w:type="paragraph" w:styleId="ListParagraph">
    <w:name w:val="List Paragraph"/>
    <w:basedOn w:val="Normal"/>
    <w:uiPriority w:val="34"/>
    <w:qFormat/>
    <w:rsid w:val="004C2A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E5D"/>
  </w:style>
  <w:style w:type="paragraph" w:styleId="Footer">
    <w:name w:val="footer"/>
    <w:basedOn w:val="Normal"/>
    <w:link w:val="FooterChar"/>
    <w:uiPriority w:val="99"/>
    <w:unhideWhenUsed/>
    <w:rsid w:val="00496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E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015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015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5015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0155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155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015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50155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0155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5015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1555"/>
    <w:rPr>
      <w:i/>
      <w:iCs/>
    </w:rPr>
  </w:style>
  <w:style w:type="paragraph" w:styleId="ListParagraph">
    <w:name w:val="List Paragraph"/>
    <w:basedOn w:val="Normal"/>
    <w:uiPriority w:val="34"/>
    <w:qFormat/>
    <w:rsid w:val="004C2A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E5D"/>
  </w:style>
  <w:style w:type="paragraph" w:styleId="Footer">
    <w:name w:val="footer"/>
    <w:basedOn w:val="Normal"/>
    <w:link w:val="FooterChar"/>
    <w:uiPriority w:val="99"/>
    <w:unhideWhenUsed/>
    <w:rsid w:val="00496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0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66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15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01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0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43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5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23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90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9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5B7A4-3788-4B60-AC41-C14C0E31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11</cp:revision>
  <dcterms:created xsi:type="dcterms:W3CDTF">2025-03-13T17:25:00Z</dcterms:created>
  <dcterms:modified xsi:type="dcterms:W3CDTF">2025-03-15T06:43:00Z</dcterms:modified>
</cp:coreProperties>
</file>