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0"/>
          <w:szCs w:val="20"/>
          <w:u w:val="single"/>
        </w:rPr>
      </w:pP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36"/>
          <w:szCs w:val="20"/>
          <w:u w:val="single"/>
        </w:rPr>
      </w:pPr>
      <w:r>
        <w:rPr>
          <w:rFonts w:ascii="Times New Roman" w:cs="Times New Roman" w:hAnsi="Times New Roman"/>
          <w:b/>
          <w:sz w:val="36"/>
          <w:szCs w:val="20"/>
          <w:u w:val="single"/>
        </w:rPr>
        <w:t>GRADE 6 – SCHEME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>S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 xml:space="preserve"> OF WORK – 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>I.R.E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 xml:space="preserve"> – TERM 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>-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 xml:space="preserve"> 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 xml:space="preserve"> 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>2</w:t>
      </w:r>
      <w:r>
        <w:rPr>
          <w:rFonts w:ascii="Times New Roman" w:cs="Times New Roman" w:hAnsi="Times New Roman"/>
          <w:b/>
          <w:sz w:val="36"/>
          <w:szCs w:val="20"/>
          <w:u w:val="single"/>
        </w:rPr>
        <w:t xml:space="preserve">  - </w:t>
      </w:r>
    </w:p>
    <w:p>
      <w:pPr>
        <w:pStyle w:val="style0"/>
        <w:spacing w:after="0" w:lineRule="auto" w:line="240"/>
        <w:jc w:val="center"/>
        <w:rPr>
          <w:rFonts w:ascii="Times New Roman" w:cs="Times New Roman" w:hAnsi="Times New Roman"/>
          <w:b/>
          <w:sz w:val="20"/>
          <w:szCs w:val="20"/>
          <w:u w:val="single"/>
        </w:rPr>
      </w:pPr>
    </w:p>
    <w:tbl>
      <w:tblPr>
        <w:tblStyle w:val="style154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1053"/>
        <w:gridCol w:w="1350"/>
        <w:gridCol w:w="3126"/>
        <w:gridCol w:w="3174"/>
        <w:gridCol w:w="1440"/>
        <w:gridCol w:w="1481"/>
        <w:gridCol w:w="1417"/>
        <w:gridCol w:w="851"/>
      </w:tblGrid>
      <w:tr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WK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</w:t>
            </w:r>
          </w:p>
        </w:tc>
        <w:tc>
          <w:tcPr>
            <w:tcW w:w="1053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STRAND</w:t>
            </w:r>
          </w:p>
        </w:tc>
        <w:tc>
          <w:tcPr>
            <w:tcW w:w="135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SUB-STRAND</w:t>
            </w:r>
          </w:p>
        </w:tc>
        <w:tc>
          <w:tcPr>
            <w:tcW w:w="31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SPECIFIC LEARNING OUTCOMES</w:t>
            </w:r>
          </w:p>
        </w:tc>
        <w:tc>
          <w:tcPr>
            <w:tcW w:w="3174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LEARNING EXPERIENCES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K.I.Q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BatangChe" w:hAnsi="Times New Roman"/>
                <w:b/>
                <w:sz w:val="20"/>
                <w:szCs w:val="20"/>
              </w:rPr>
              <w:t>LEARNING RESOURCES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BatangChe" w:hAnsi="Times New Roman"/>
                <w:b/>
                <w:sz w:val="20"/>
                <w:szCs w:val="20"/>
              </w:rPr>
              <w:t>ASSESSMENT METHODS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eastAsia="BatangChe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eastAsia="BatangChe" w:hAnsi="Times New Roman"/>
                <w:b/>
                <w:sz w:val="20"/>
                <w:szCs w:val="20"/>
              </w:rPr>
              <w:t>REFLECTION</w:t>
            </w:r>
          </w:p>
        </w:tc>
      </w:tr>
      <w:tr>
        <w:tblPrEx/>
        <w:trPr>
          <w:trHeight w:val="268" w:hRule="atLeast"/>
        </w:trPr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3041" w:type="dxa"/>
            <w:gridSpan w:val="7"/>
            <w:tcBorders>
              <w:top w:val="single" w:sz="4" w:space="0" w:color="181717"/>
              <w:left w:val="single" w:sz="4" w:space="0" w:color="181717"/>
              <w:bottom w:val="single" w:sz="4" w:space="0" w:color="181717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Revision of content covered in term 1 in preparation for term 2 work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2185" w:hRule="atLeast"/>
        </w:trPr>
        <w:tc>
          <w:tcPr>
            <w:tcW w:w="426" w:type="dxa"/>
            <w:vMerge w:val="restart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6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Importanc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e of Pillars of Iman 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By the end of the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lesson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, the learner should be able to: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identify the six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to strengthen their spiritual development.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Listen/sing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qasida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on the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from digital devices</w:t>
            </w:r>
          </w:p>
          <w:p>
            <w:pPr>
              <w:pStyle w:val="style0"/>
              <w:spacing w:lineRule="auto" w:line="26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arrange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sequence using flash cards.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How do the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affect the lives of Muslims?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  <w:u w:val="single"/>
              </w:rPr>
              <w:t xml:space="preserve">Spotlight I,R,E learner’s book Grade 6 </w:t>
            </w: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Pg, 38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6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Importance of Pillars of Iman </w:t>
            </w:r>
          </w:p>
        </w:tc>
        <w:tc>
          <w:tcPr>
            <w:tcW w:w="3126" w:type="dxa"/>
            <w:tcBorders/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-explain the importance of the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shaping their character.</w:t>
            </w:r>
          </w:p>
          <w:p>
            <w:pPr>
              <w:pStyle w:val="style0"/>
              <w:spacing w:after="160" w:lineRule="auto" w:line="22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-appreciate the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as the foundation of Islamic faith.</w:t>
            </w: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search online/books/resource on the significance of the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present in class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Discuss on the importance of pillars of Iman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-search verses from the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i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Qur’an and hadith on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make a portfolio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-Why are the Pillars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important?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Pg,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41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22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Taqwa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(God Consciousness) 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-identify the qualities of a pious person (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Muttaqiin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) for character building.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-appreciate virtue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taqwa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as a precondition for success in life and in the Hereafter.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ind w:right="132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-read verses Qur’an from digital device /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mus’haf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list down qualities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mutaqiin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(Q. 2: 2-5,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3:133-135)   </w:t>
            </w:r>
          </w:p>
          <w:p>
            <w:pPr>
              <w:pStyle w:val="style0"/>
              <w:spacing w:lineRule="auto" w:line="259"/>
              <w:ind w:right="132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ind w:right="151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-What actions lead to piety?</w:t>
            </w:r>
          </w:p>
          <w:p>
            <w:pPr>
              <w:pStyle w:val="style0"/>
              <w:spacing w:lineRule="auto" w:line="259"/>
              <w:ind w:right="151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 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41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619" w:hRule="atLeast"/>
        </w:trPr>
        <w:tc>
          <w:tcPr>
            <w:tcW w:w="426" w:type="dxa"/>
            <w:vMerge w:val="restart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22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Taqwa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(God Consciousness) </w:t>
            </w:r>
          </w:p>
        </w:tc>
        <w:tc>
          <w:tcPr>
            <w:tcW w:w="3126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-explain the significance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taqwa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the life of a Muslim.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-demonstrate consciousness of Allah in day-to-da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y life as a mark of true belief</w:t>
            </w:r>
          </w:p>
        </w:tc>
        <w:tc>
          <w:tcPr>
            <w:tcW w:w="317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ind w:right="132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-match and sort the qualities of a pious person using flash cards</w:t>
            </w:r>
          </w:p>
          <w:p>
            <w:pPr>
              <w:pStyle w:val="style0"/>
              <w:spacing w:lineRule="auto" w:line="259"/>
              <w:ind w:right="132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-search online/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mus’haf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/ resource person verse on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taqwaa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draw the significance from (Q. 2:4 3: 76, 7:96, 9:119, 19:72,)</w:t>
            </w:r>
          </w:p>
          <w:p>
            <w:pPr>
              <w:pStyle w:val="style0"/>
              <w:spacing w:lineRule="auto" w:line="251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-keep a weekly log/diary on activities that demonstrate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taqwaa</w:t>
            </w:r>
          </w:p>
        </w:tc>
        <w:tc>
          <w:tcPr>
            <w:tcW w:w="1440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ind w:right="272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Why is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taqwa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important in</w:t>
            </w:r>
            <w:r>
              <w:rPr>
                <w:rFonts w:ascii="Times New Roman" w:cs="Times New Roman" w:hAnsi="Times New Roman"/>
                <w:color w:val="e4332b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the life of a Muslim?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43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Tawakkul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(Reliance on </w:t>
            </w:r>
          </w:p>
          <w:p>
            <w:pPr>
              <w:pStyle w:val="style0"/>
              <w:spacing w:after="7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Allah)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ind w:right="10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-identify the qualities of a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mutawakkil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as a basis for character building.</w:t>
            </w:r>
          </w:p>
          <w:p>
            <w:pPr>
              <w:pStyle w:val="style0"/>
              <w:spacing w:lineRule="auto" w:line="259"/>
              <w:ind w:right="10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-appreciate virtue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tawakkul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as a condition for success in life and in the Hereafter.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ind w:right="6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-brainstorm and identify the qualities of a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Mutawakkil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and display them on the notice board ((Q.3:160, Q5:23, Q65:3) </w:t>
            </w:r>
          </w:p>
          <w:p>
            <w:pPr>
              <w:pStyle w:val="style0"/>
              <w:spacing w:lineRule="auto" w:line="259"/>
              <w:ind w:right="6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-sort the qualities of a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Mutawakkil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using a digital device/Pocket Board/ Flash cards  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ind w:right="12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How can a Muslim show reliance on Allah?</w:t>
            </w:r>
          </w:p>
          <w:p>
            <w:pPr>
              <w:pStyle w:val="style0"/>
              <w:spacing w:lineRule="auto" w:line="259"/>
              <w:ind w:right="12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44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-Take home assignments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1945" w:hRule="atLeast"/>
        </w:trPr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Tawakkul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(Reliance on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Allah)</w:t>
            </w: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ind w:right="10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ind w:right="10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-Explain the significance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tawakul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the life of a Muslim.</w:t>
            </w:r>
          </w:p>
          <w:p>
            <w:pPr>
              <w:pStyle w:val="style0"/>
              <w:spacing w:lineRule="auto" w:line="259"/>
              <w:ind w:right="10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-practice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tawakul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 day-to-day life as a way of strengthening belief/reliance on in Allah.</w:t>
            </w: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ind w:right="6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Individually/in pairs/in small groups, learners are guided to -discuss the significance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Tawakul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the life of a Muslim and make summary notes </w:t>
            </w:r>
          </w:p>
          <w:p>
            <w:pPr>
              <w:pStyle w:val="style0"/>
              <w:spacing w:after="160"/>
              <w:jc w:val="both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-discuss ways in which Muslims can practice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tawakkul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daily life.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-Why is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tawakkul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important to Muslim?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46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-Take home assignments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restart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Tawbah </w:t>
            </w:r>
          </w:p>
          <w:p>
            <w:pPr>
              <w:pStyle w:val="style0"/>
              <w:spacing w:after="7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(Repentance)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2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ind w:right="10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identify the conditions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tawbah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as a basis for forgiveness from Allah</w:t>
            </w:r>
          </w:p>
          <w:p>
            <w:pPr>
              <w:pStyle w:val="style0"/>
              <w:spacing w:lineRule="auto" w:line="259"/>
              <w:ind w:right="10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appreciate virtues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tawbah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as a condition for success in life and in the Hereafter.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brainstorm</w:t>
            </w:r>
            <w:r>
              <w:rPr>
                <w:rFonts w:ascii="Times New Roman" w:cs="Times New Roman" w:hAnsi="Times New Roman"/>
                <w:color w:val="e4332b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on the conditions for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tawbah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display them on a chart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Why should a Muslim seek repentance from Allah?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49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Tawbah </w:t>
            </w:r>
          </w:p>
          <w:p>
            <w:pPr>
              <w:pStyle w:val="style0"/>
              <w:spacing w:after="7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(Repentance)</w:t>
            </w: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ind w:right="2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ind w:right="10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-explain the significance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tawbah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the life of a Muslim.</w:t>
            </w:r>
          </w:p>
          <w:p>
            <w:pPr>
              <w:pStyle w:val="style0"/>
              <w:spacing w:lineRule="auto" w:line="259"/>
              <w:ind w:right="10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practise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actions that lead to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tawbah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as a way of purifying one’s soul from sins.</w:t>
            </w: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-discuss the significance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tawbah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(Q25:70, Q39:53) make class presentation. 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-search hadith on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tawbah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draw lessons from them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-How should Muslims seek repentance from Allah?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50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619" w:hRule="atLeast"/>
        </w:trPr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 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3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Stories of Prophets:</w:t>
            </w:r>
          </w:p>
          <w:p>
            <w:pPr>
              <w:pStyle w:val="style0"/>
              <w:spacing w:lineRule="auto" w:line="26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-Prophet Ibrahim </w:t>
            </w:r>
          </w:p>
          <w:p>
            <w:pPr>
              <w:pStyle w:val="style0"/>
              <w:numPr>
                <w:ilvl w:val="1"/>
                <w:numId w:val="1"/>
              </w:numPr>
              <w:spacing w:after="203" w:lineRule="auto" w:line="259"/>
              <w:ind w:hanging="313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S.)</w:t>
            </w:r>
          </w:p>
          <w:p>
            <w:pPr>
              <w:pStyle w:val="style0"/>
              <w:spacing w:after="200" w:lineRule="auto" w:line="259"/>
              <w:ind w:left="36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ind w:right="25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narrate the story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of </w:t>
            </w: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>Prophet Ibrahim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 of (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a.s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)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for faith building.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-appreciate the selected prophets as role models.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listen/watch using digital devices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the story of  </w:t>
            </w: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>Prophet Ibrahim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 (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a.s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)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brainstorm how </w:t>
            </w: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>Prophet Ibrahim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 (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a.s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)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demonstrated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his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faith in Allah.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How did 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the selected prophets demonstrate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Allah?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54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2248" w:hRule="atLeast"/>
        </w:trPr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3"/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-Prophet Ibrahim </w:t>
            </w:r>
          </w:p>
          <w:p>
            <w:pPr>
              <w:pStyle w:val="style0"/>
              <w:spacing w:after="203"/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(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a.s.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)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ind w:right="25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-explain the lessons learnt from the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story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of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nabii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ibrahim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for character development.</w:t>
            </w:r>
          </w:p>
          <w:p>
            <w:pPr>
              <w:pStyle w:val="style0"/>
              <w:ind w:right="25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-emulate the character of the prophets in day-to-day</w:t>
            </w:r>
            <w:r>
              <w:rPr>
                <w:rFonts w:ascii="Times New Roman" w:cs="Times New Roman" w:hAnsi="Times New Roman"/>
                <w:color w:val="e4332b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life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-deduce lessons from the stories of the selected prophets and make short notes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-discuss the relevance of the stories of the selected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prophet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-What virtues are derived from prophet Ibrahim and Musa’s stories?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56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Resource person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2275" w:hRule="atLeast"/>
        </w:trPr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6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-Prophet Yusuf </w:t>
            </w:r>
          </w:p>
          <w:p>
            <w:pPr>
              <w:pStyle w:val="style0"/>
              <w:spacing w:after="203"/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a.s.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)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/>
              <w:ind w:right="25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after="20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-narrate the stories of the selected prophets for faith building.</w:t>
            </w:r>
          </w:p>
          <w:p>
            <w:pPr>
              <w:pStyle w:val="style0"/>
              <w:spacing w:after="20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-appreciate the selected prophets as role models.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-listen/watch using digital devices stories of the selected prophets -brainstorm how the selected prophets demonstrated their faith in Allah.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-How did 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the selected prophets demonstrate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Iman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 Allah?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58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13466" w:type="dxa"/>
            <w:gridSpan w:val="8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2028" w:hRule="atLeast"/>
        </w:trPr>
        <w:tc>
          <w:tcPr>
            <w:tcW w:w="426" w:type="dxa"/>
            <w:vMerge w:val="restart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Pillars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Iman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lineRule="auto" w:line="26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-Prophet Yusuf </w:t>
            </w:r>
          </w:p>
          <w:p>
            <w:pPr>
              <w:pStyle w:val="style0"/>
              <w:spacing w:after="160" w:lineRule="auto" w:line="22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a.s.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)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25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-explain the lessons learnt from the stories of the prophets for character development.</w:t>
            </w:r>
          </w:p>
          <w:p>
            <w:pPr>
              <w:pStyle w:val="style0"/>
              <w:ind w:right="25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-emulate the character of the prophets in day-to-day</w:t>
            </w:r>
            <w:r>
              <w:rPr>
                <w:rFonts w:ascii="Times New Roman" w:cs="Times New Roman" w:hAnsi="Times New Roman"/>
                <w:color w:val="e4332b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life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-deduce lessons from the stories of the selected prophets and make short notes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-discuss the relevance of the stories of the selected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-What virtues are derived from prophet Ibrahim and Musa’s stories?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61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Twahara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 (Purity)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Hadath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   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outline the types of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for ritual purity (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Twahara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)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.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Identify types of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Hadath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-I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dentify items to be used in the purification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Asghar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Akbar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and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present on a chart.</w:t>
            </w:r>
          </w:p>
          <w:p>
            <w:pPr>
              <w:pStyle w:val="style0"/>
              <w:spacing w:lineRule="auto" w:line="259"/>
              <w:rPr>
                <w:rFonts w:ascii="Times New Roman" w:cs="Times New Roman" w:eastAsia="Times New Roman" w:hAnsi="Times New Roman"/>
                <w:color w:val="1a1915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>summary notes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Why should Muslims main-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tain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ritual purity?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62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spacing w:lineRule="auto" w:line="259"/>
              <w:ind w:left="8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Oral 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Assessment,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Hadath</w:t>
            </w:r>
          </w:p>
          <w:p>
            <w:pPr>
              <w:pStyle w:val="style0"/>
              <w:spacing w:after="160" w:lineRule="auto" w:line="224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ind w:right="25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-differentiate between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Asgha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r and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Akbar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to promote personal hygiene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discuss the differences between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Asghar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Akbar and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present in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tabular form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-Sort and match types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methods of purification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-Why should Muslims main-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tain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ritual purity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64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1525" w:hRule="atLeast"/>
        </w:trPr>
        <w:tc>
          <w:tcPr>
            <w:tcW w:w="426" w:type="dxa"/>
            <w:vMerge w:val="restart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Hadath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ind w:right="25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demonstrate ways of purification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Asghar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 xml:space="preserve"> Akbar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to maintain ritual purity</w:t>
            </w:r>
          </w:p>
        </w:tc>
        <w:tc>
          <w:tcPr>
            <w:tcW w:w="3174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-Sort and match types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hadath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and methods of purification Using digital devices/Flashcards/ Pocket Board/Charts </w:t>
            </w:r>
          </w:p>
        </w:tc>
        <w:tc>
          <w:tcPr>
            <w:tcW w:w="1440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-Why should Muslims main-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tain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ritual purity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65</w:t>
            </w:r>
          </w:p>
          <w:p>
            <w:pPr>
              <w:pStyle w:val="style0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Digital devices, Charts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Tayyamum</w:t>
            </w: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ind w:right="25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 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explain reasons for performance for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tayyamum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as precondition for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Swalah.</w:t>
            </w:r>
          </w:p>
          <w:p>
            <w:pPr>
              <w:pStyle w:val="style0"/>
              <w:spacing w:lineRule="auto" w:line="224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Individually/in pairs/in small groups, learners are guided to:</w:t>
            </w:r>
          </w:p>
          <w:p>
            <w:pPr>
              <w:pStyle w:val="style0"/>
              <w:spacing w:lineRule="auto" w:line="260"/>
              <w:jc w:val="both"/>
              <w:rPr>
                <w:rFonts w:ascii="Times New Roman" w:cs="Times New Roman" w:eastAsia="Times New Roman" w:hAnsi="Times New Roman"/>
                <w:color w:val="1a1915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-Discuss situations when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tayyamum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is performed.</w:t>
            </w: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 xml:space="preserve"> brainstorm on situations when optional ghusl is performed and make </w:t>
            </w:r>
            <w:r>
              <w:rPr>
                <w:rFonts w:ascii="Times New Roman" w:cs="Times New Roman" w:eastAsia="Times New Roman" w:hAnsi="Times New Roman"/>
                <w:color w:val="ffffff"/>
                <w:sz w:val="20"/>
                <w:szCs w:val="20"/>
              </w:rPr>
              <w:t>--------</w:t>
            </w: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>--D</w:t>
            </w: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>emonstrate steps of performing tayammum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-Why should Muslims main-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tain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ritual purity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68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-Sand, pictures cut-outs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-Take home assignments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Optional Ghusl  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ind w:right="25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ind w:right="68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-identify situations for performance of sunnah ghusl</w:t>
            </w:r>
            <w:r>
              <w:rPr>
                <w:rFonts w:ascii="Times New Roman" w:cs="Times New Roman" w:hAnsi="Times New Roman"/>
                <w:color w:val="e4332b"/>
                <w:sz w:val="20"/>
                <w:szCs w:val="20"/>
              </w:rPr>
              <w:t>.</w:t>
            </w:r>
          </w:p>
          <w:p>
            <w:pPr>
              <w:pStyle w:val="style0"/>
              <w:spacing w:lineRule="auto" w:line="22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-Appreciate maintenance of ritual purity as a condition for </w:t>
            </w:r>
            <w:r>
              <w:rPr>
                <w:rFonts w:ascii="Times New Roman" w:cs="Times New Roman" w:hAnsi="Times New Roman"/>
                <w:i/>
                <w:color w:val="181717"/>
                <w:sz w:val="20"/>
                <w:szCs w:val="20"/>
              </w:rPr>
              <w:t>Ibadah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Individually/in pairs/in small groups,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color w:val="181717"/>
                <w:sz w:val="20"/>
                <w:szCs w:val="20"/>
              </w:rPr>
              <w:t xml:space="preserve"> -Research on the steps of the performance of ghusl and make notes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-When can a Muslims take bath?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68 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-Sand, pictures cut-outs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-Take home assignments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12049" w:type="dxa"/>
            <w:gridSpan w:val="7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Assessments</w:t>
            </w:r>
          </w:p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Half term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2060" w:hRule="atLeast"/>
        </w:trPr>
        <w:tc>
          <w:tcPr>
            <w:tcW w:w="426" w:type="dxa"/>
            <w:vMerge w:val="restart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Zakat: Items liable for Zakat</w:t>
            </w:r>
          </w:p>
          <w:p>
            <w:pPr>
              <w:pStyle w:val="style0"/>
              <w:spacing w:after="20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ind w:right="4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ind w:right="137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identify the items liable for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zaka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t payment for spiritual growth.</w:t>
            </w:r>
          </w:p>
          <w:p>
            <w:pPr>
              <w:pStyle w:val="style0"/>
              <w:spacing w:lineRule="auto" w:line="259"/>
              <w:ind w:right="137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appreciate the need to pay zakat and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sadaqa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to develop empathy</w:t>
            </w:r>
          </w:p>
        </w:tc>
        <w:tc>
          <w:tcPr>
            <w:tcW w:w="3174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collect pictures of items/ commodities liable for zakat and display/mount on charts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Why should a Muslim pay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zakat?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70</w:t>
            </w:r>
          </w:p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pictures cut-outs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83" w:hRule="atLeast"/>
        </w:trPr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ind w:right="1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after="200" w:lineRule="auto" w:line="259"/>
              <w:ind w:left="40" w:hanging="4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Recipients of Zakat</w:t>
            </w:r>
          </w:p>
          <w:p>
            <w:pPr>
              <w:pStyle w:val="style0"/>
              <w:spacing w:after="160" w:lineRule="auto" w:line="242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ind w:right="137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By the end of the lesson, the learner should be able to: -describe the eight recipients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zakat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as mentioned in the Qur’an</w:t>
            </w:r>
          </w:p>
          <w:p>
            <w:pPr>
              <w:pStyle w:val="style0"/>
              <w:spacing w:lineRule="auto" w:line="259"/>
              <w:ind w:right="4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-appreciate the need to pay zakat and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sadaqa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to develop empathy</w:t>
            </w: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6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-use digital devices/ Qur’an to search for recipient of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Zakat and make notes (Q9:60)</w:t>
            </w:r>
          </w:p>
          <w:p>
            <w:pPr>
              <w:pStyle w:val="style0"/>
              <w:spacing w:after="199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Why should a Muslim pay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zakat?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71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-charts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ind w:right="1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Differences between Zakat and 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sadaqa</w:t>
            </w: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ind w:right="137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By the end of the lesson, the learner should be able to: -differentiate between zakat and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sadaqa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to inculcate the spirit of giving</w:t>
            </w:r>
          </w:p>
          <w:p>
            <w:pPr>
              <w:pStyle w:val="style0"/>
              <w:spacing w:lineRule="auto" w:line="259"/>
              <w:ind w:right="44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-appreciate the need to pay zakat and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sadaqa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to develop empathy</w:t>
            </w: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-use flashcards/Pocket Board/Charts to show the differences between zakat and 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sadaqa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Why should a Muslim pay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zakat?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73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-charts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--oral questions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1783" w:hRule="atLeast"/>
        </w:trPr>
        <w:tc>
          <w:tcPr>
            <w:tcW w:w="426" w:type="dxa"/>
            <w:vMerge w:val="restart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Saum (Fasting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42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-state the categories of people who are exempted from obligatory fast.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-identify the categories of people exempted from fasting as mentioned in the Qur’an and list them in their note books (Q2:184185).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Why are some people exempted from fasting?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74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-charts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-Take home assignments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>
          <w:trHeight w:val="1742" w:hRule="atLeast"/>
        </w:trPr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ind w:right="48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 People exempted from fasting</w:t>
            </w:r>
          </w:p>
          <w:p>
            <w:pPr>
              <w:pStyle w:val="style0"/>
              <w:spacing w:lineRule="auto" w:line="259"/>
              <w:ind w:right="15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By the end of the lesson, the learner should be able to: 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-explain the reasons for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fidya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(compensation) by people exempted from fasting during the month of </w:t>
            </w:r>
            <w:r>
              <w:rPr>
                <w:rFonts w:ascii="Times New Roman" w:cs="Times New Roman" w:eastAsia="Times New Roman" w:hAnsi="Times New Roman"/>
                <w:i/>
                <w:color w:val="181717"/>
                <w:sz w:val="20"/>
                <w:szCs w:val="20"/>
              </w:rPr>
              <w:t>Ramadhan</w:t>
            </w: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.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use digital devices/flash cards to search and match the categories of people exempted from fasting with the corresponding ways of compensation.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Why are some people exempted from fasting?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earner’s book 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Gr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de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74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-charts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-Take home assignments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vMerge w:val="continue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ind w:right="48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4" w:space="0" w:color="1a1915"/>
              <w:left w:val="single" w:sz="4" w:space="0" w:color="1a1915"/>
              <w:bottom w:val="single" w:sz="4" w:space="0" w:color="1a1915"/>
              <w:right w:val="single" w:sz="4" w:space="0" w:color="1a1915"/>
            </w:tcBorders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Fidya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 (Compensa-</w:t>
            </w:r>
          </w:p>
          <w:p>
            <w:pPr>
              <w:pStyle w:val="style0"/>
              <w:spacing w:lineRule="auto" w:line="259"/>
              <w:ind w:right="15"/>
              <w:rPr>
                <w:rFonts w:ascii="Times New Roman" w:cs="Times New Roman" w:hAnsi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>tion</w:t>
            </w:r>
            <w:r>
              <w:rPr>
                <w:rFonts w:ascii="Times New Roman" w:cs="Times New Roman" w:eastAsia="Times New Roman" w:hAnsi="Times New Roman"/>
                <w:b/>
                <w:color w:val="181717"/>
                <w:sz w:val="20"/>
                <w:szCs w:val="20"/>
              </w:rPr>
              <w:t xml:space="preserve">)                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  <w:p>
            <w:pPr>
              <w:pStyle w:val="style0"/>
              <w:jc w:val="center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color w:val="181717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By the end of the lesson, the learner should be able to:</w:t>
            </w:r>
          </w:p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 xml:space="preserve"> -describe different ways of compensating for missed fasts</w:t>
            </w:r>
          </w:p>
          <w:p>
            <w:pPr>
              <w:pStyle w:val="style0"/>
              <w:spacing w:lineRule="auto" w:line="259"/>
              <w:ind w:right="42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-state the wisdom behind the exemption of some people from fasting.</w:t>
            </w: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- -discuss the reasons why Allah exempted some people from fasting and make presentations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spacing w:after="200" w:lineRule="auto" w:line="259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color w:val="181717"/>
                <w:sz w:val="20"/>
                <w:szCs w:val="20"/>
              </w:rPr>
              <w:t>Why are some people exempted from fasting?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L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earner’s book Grade 6 Pg</w:t>
            </w: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 xml:space="preserve"> 76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i/>
                <w:sz w:val="20"/>
                <w:szCs w:val="20"/>
              </w:rPr>
              <w:t>-charts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-observation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-written exercises-</w:t>
            </w:r>
          </w:p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-Take home assignments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Hajj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  </w:t>
            </w: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Conditions of Hajj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By the end of the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lesson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, the learner should be able to: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outline the conditions of Hajj for validity of its performance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describe different types of Hajj to fulfil the requirements for each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appreciate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Hajj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as a pillar of Islam.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60"/>
              <w:ind w:right="2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search for conditions of Hajj and make notes</w:t>
            </w:r>
          </w:p>
          <w:p>
            <w:pPr>
              <w:pStyle w:val="style0"/>
              <w:spacing w:lineRule="auto" w:line="259"/>
              <w:ind w:right="2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watch video clips on the performance of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Hajj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, discuss the different types of Hajj and make class presentations </w:t>
            </w:r>
          </w:p>
          <w:p>
            <w:pPr>
              <w:pStyle w:val="style0"/>
              <w:ind w:right="23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What are the prerequisite for the performance Hajj?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What is the significance of Hajj?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Sportlight</w:t>
            </w:r>
            <w:r>
              <w:rPr>
                <w:rFonts w:ascii="Arial Narrow" w:hAnsi="Arial Narrow"/>
                <w:sz w:val="20"/>
                <w:szCs w:val="20"/>
              </w:rPr>
              <w:t xml:space="preserve"> IRE: Learner’s book pg. 79-80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-Digital devices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-Video clips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-Chart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-pictures and </w:t>
            </w:r>
            <w:r>
              <w:rPr>
                <w:rFonts w:ascii="Arial Narrow" w:hAnsi="Arial Narrow"/>
                <w:sz w:val="20"/>
                <w:szCs w:val="20"/>
              </w:rPr>
              <w:t>photograhs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-oral questions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-written tests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-observation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/>
          </w:tcPr>
          <w:p>
            <w:pPr>
              <w:pStyle w:val="style0"/>
              <w:rPr/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Types of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Hajj</w:t>
            </w: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By the end of the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lesson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, the learner should be able to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describe different types of Hajj to fulfil the requirements for each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explain the procedure of performing each type of Hajj for it is validity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----------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appreciate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Hajj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as a pillar of Islam.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ind w:right="2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watch video clips on the performance of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Hajj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, discuss the different types of Hajj and make class presentations </w:t>
            </w:r>
          </w:p>
          <w:p>
            <w:pPr>
              <w:pStyle w:val="style0"/>
              <w:spacing w:lineRule="auto" w:line="259"/>
              <w:ind w:right="2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search for verses on Hajj from Qur’an and Hadith and display on charts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What is the significance of Hajj?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 Learner’s book pg.80-84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-Digital devices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-Video clips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-Chart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-pictures and </w:t>
            </w:r>
            <w:r>
              <w:rPr>
                <w:rFonts w:ascii="Arial Narrow" w:hAnsi="Arial Narrow"/>
                <w:sz w:val="20"/>
                <w:szCs w:val="20"/>
              </w:rPr>
              <w:t>photograhs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-oral questions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-written tests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-observation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/>
          </w:tcPr>
          <w:p>
            <w:pPr>
              <w:pStyle w:val="style0"/>
              <w:rPr/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Devotional acts</w:t>
            </w:r>
          </w:p>
        </w:tc>
        <w:tc>
          <w:tcPr>
            <w:tcW w:w="1350" w:type="dxa"/>
            <w:tcBorders/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Types of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Hajj</w:t>
            </w:r>
          </w:p>
        </w:tc>
        <w:tc>
          <w:tcPr>
            <w:tcW w:w="3126" w:type="dxa"/>
            <w:tcBorders/>
          </w:tcPr>
          <w:p>
            <w:pPr>
              <w:pStyle w:val="style0"/>
              <w:spacing w:lineRule="auto" w:line="259"/>
              <w:rPr>
                <w:rFonts w:ascii="Arial Narrow" w:hAnsi="Arial Narrow"/>
                <w:color w:val="181717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By the end of the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lesson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, the learner should be able to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describe different types of Hajj to fulfil the requirements for each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color w:val="181717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explain the procedure of performing each type of Hajj for it is validity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appreciate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Hajj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as a pillar of Islam.</w:t>
            </w:r>
          </w:p>
        </w:tc>
        <w:tc>
          <w:tcPr>
            <w:tcW w:w="3174" w:type="dxa"/>
            <w:tcBorders/>
          </w:tcPr>
          <w:p>
            <w:pPr>
              <w:pStyle w:val="style0"/>
              <w:spacing w:lineRule="auto" w:line="259"/>
              <w:rPr>
                <w:rFonts w:ascii="Arial Narrow" w:hAnsi="Arial Narrow"/>
                <w:color w:val="181717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explain the procedure of performing</w:t>
            </w:r>
          </w:p>
          <w:p>
            <w:pPr>
              <w:pStyle w:val="style0"/>
              <w:spacing w:lineRule="auto" w:line="260"/>
              <w:ind w:right="2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create a model Kaaba and simulate the performance of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Hajj</w:t>
            </w:r>
          </w:p>
        </w:tc>
        <w:tc>
          <w:tcPr>
            <w:tcW w:w="1440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What are the lesson we get from hajj?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 Learner’s book pg. 80-84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-Digital devices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-Video clips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-Chart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-pictures and </w:t>
            </w:r>
            <w:r>
              <w:rPr>
                <w:rFonts w:ascii="Arial Narrow" w:hAnsi="Arial Narrow"/>
                <w:sz w:val="20"/>
                <w:szCs w:val="20"/>
              </w:rPr>
              <w:t>photograhs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-oral questions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-written tests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-observation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53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Akhlaq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(Moral values)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4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Virtues: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Work as a form Ibadah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By the end of the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lesson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, the learner should be able to</w:t>
            </w: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:</w:t>
            </w:r>
          </w:p>
          <w:p>
            <w:pPr>
              <w:pStyle w:val="style0"/>
              <w:spacing w:lineRule="auto" w:line="259"/>
              <w:ind w:right="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state the reasons why work is considered as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Ibadah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in Islam.</w:t>
            </w:r>
          </w:p>
          <w:p>
            <w:pPr>
              <w:pStyle w:val="style0"/>
              <w:spacing w:lineRule="auto" w:line="259"/>
              <w:ind w:right="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explain the benefits of work in the development of the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Ummah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.</w:t>
            </w:r>
          </w:p>
          <w:p>
            <w:pPr>
              <w:pStyle w:val="style0"/>
              <w:ind w:right="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describe different types of work as means to lawful earnings</w:t>
            </w:r>
          </w:p>
          <w:p>
            <w:pPr>
              <w:pStyle w:val="style0"/>
              <w:spacing w:lineRule="auto" w:line="259"/>
              <w:ind w:right="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differentiate between halal and haram work</w:t>
            </w:r>
          </w:p>
          <w:p>
            <w:pPr>
              <w:pStyle w:val="style0"/>
              <w:spacing w:lineRule="auto" w:line="259"/>
              <w:ind w:right="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appreciate the importance of work as a form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Ibadah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discuss why work is considered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Ibadah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in Islam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collect pictures of different occupations and display them in class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watch video clips on different types of work and differentiate between permissible and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nonpermissible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. 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Why should a Muslim work?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Why is work considered an act of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Ibadah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?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What kind of work is prohibited in Islam?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 Learner’s book pg.85-92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--Digital devices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-Video clips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-Chart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-pictures and </w:t>
            </w:r>
            <w:r>
              <w:rPr>
                <w:rFonts w:ascii="Arial Narrow" w:hAnsi="Arial Narrow"/>
                <w:sz w:val="20"/>
                <w:szCs w:val="20"/>
              </w:rPr>
              <w:t>photograhs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-oral questions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-written tests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-observation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53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Akhlaq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(Moral values)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Adalah (Justice)   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( </w:t>
            </w: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36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By the end of the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lesson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, the learner should be able to:</w:t>
            </w:r>
          </w:p>
          <w:p>
            <w:pPr>
              <w:pStyle w:val="style0"/>
              <w:spacing w:lineRule="auto" w:line="259"/>
              <w:ind w:right="14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explain the importance of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adalah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as a means of promoting fairness in the society.</w:t>
            </w:r>
          </w:p>
          <w:p>
            <w:pPr>
              <w:pStyle w:val="style0"/>
              <w:spacing w:lineRule="auto" w:line="259"/>
              <w:ind w:right="14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describe different instances where justice must be practiced to ensure fairness in the society</w:t>
            </w:r>
          </w:p>
          <w:p>
            <w:pPr>
              <w:pStyle w:val="style0"/>
              <w:spacing w:lineRule="auto" w:line="259"/>
              <w:ind w:right="14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practice justice and fairness in day-today life.</w:t>
            </w:r>
          </w:p>
          <w:p>
            <w:pPr>
              <w:pStyle w:val="style0"/>
              <w:spacing w:lineRule="auto" w:line="259"/>
              <w:ind w:right="143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appreciate the virtue of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adalah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as a way of earning rewards from Allah.  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Individually/in pairs/in small groups, learners are guided to: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discuss the importance of exercising justice and make class presentation</w:t>
            </w:r>
          </w:p>
          <w:p>
            <w:pPr>
              <w:pStyle w:val="style0"/>
              <w:spacing w:lineRule="auto" w:line="2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read a story on justice and draw lessons on fairness.</w:t>
            </w:r>
          </w:p>
          <w:p>
            <w:pPr>
              <w:pStyle w:val="style0"/>
              <w:spacing w:lineRule="auto" w:line="26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role play actions that depict justice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search for verses in the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Qur’an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that advocate for fairness (Q. 4:135).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make and present short skits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thematising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adalah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in society.</w:t>
            </w: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What are the benefits of observing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adalah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in the society?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How can a pupil practice </w:t>
            </w:r>
            <w:r>
              <w:rPr>
                <w:rFonts w:ascii="Arial Narrow" w:cs="Times New Roman" w:eastAsia="Times New Roman" w:hAnsi="Arial Narrow"/>
                <w:i/>
                <w:color w:val="181717"/>
                <w:sz w:val="20"/>
                <w:szCs w:val="20"/>
              </w:rPr>
              <w:t>adalah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 in school? </w:t>
            </w: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 Learner’s book pg.93-96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-Digital devices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-Video clips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-Chart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-pictures and </w:t>
            </w:r>
            <w:r>
              <w:rPr>
                <w:rFonts w:ascii="Arial Narrow" w:hAnsi="Arial Narrow"/>
                <w:sz w:val="20"/>
                <w:szCs w:val="20"/>
              </w:rPr>
              <w:t>photograhs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-oral questions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-written tests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-observation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</w:p>
        </w:tc>
        <w:tc>
          <w:tcPr>
            <w:tcW w:w="425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53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Akhlaq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(Moral values)</w:t>
            </w:r>
          </w:p>
        </w:tc>
        <w:tc>
          <w:tcPr>
            <w:tcW w:w="135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Vices: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Intoxicants       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ind w:right="11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By the end of the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lesson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, the learner should be able to: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identify types of intoxicants rampant in the society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explain the effects of intoxicants on the society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adhere to Islamic teachings on prohibition of intoxicants in day-to-day life.</w:t>
            </w:r>
          </w:p>
        </w:tc>
        <w:tc>
          <w:tcPr>
            <w:tcW w:w="3174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Individually/in pairs/in small groups, learners are guided to</w:t>
            </w: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>: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research on the negative effects of intoxicants</w:t>
            </w:r>
            <w:r>
              <w:rPr>
                <w:rFonts w:ascii="Arial Narrow" w:cs="Times New Roman" w:eastAsia="Times New Roman" w:hAnsi="Arial Narrow"/>
                <w:b/>
                <w:color w:val="181717"/>
                <w:sz w:val="20"/>
                <w:szCs w:val="20"/>
              </w:rPr>
              <w:t xml:space="preserve"> 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>and make short notes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brainstorm on ways of curbing the use of intoxicant and make posters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8" w:space="0" w:color="181717"/>
              <w:left w:val="single" w:sz="8" w:space="0" w:color="181717"/>
              <w:bottom w:val="single" w:sz="8" w:space="0" w:color="181717"/>
              <w:right w:val="single" w:sz="8" w:space="0" w:color="181717"/>
            </w:tcBorders>
          </w:tcPr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-</w:t>
            </w:r>
            <w:r>
              <w:rPr>
                <w:rFonts w:ascii="Arial Narrow" w:hAnsi="Arial Narrow"/>
                <w:color w:val="181717"/>
                <w:sz w:val="20"/>
                <w:szCs w:val="20"/>
              </w:rPr>
              <w:t xml:space="preserve">Why does 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color w:val="181717"/>
                <w:sz w:val="20"/>
                <w:szCs w:val="20"/>
              </w:rPr>
              <w:t>Islam prohibit the use of intoxicants?</w:t>
            </w:r>
          </w:p>
          <w:p>
            <w:pPr>
              <w:pStyle w:val="style0"/>
              <w:spacing w:lineRule="auto" w:line="259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81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 Learner’s book pg.97-98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-Digital devices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-Video clips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-Chart 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-pictures and </w:t>
            </w:r>
            <w:r>
              <w:rPr>
                <w:rFonts w:ascii="Arial Narrow" w:hAnsi="Arial Narrow"/>
                <w:sz w:val="20"/>
                <w:szCs w:val="20"/>
              </w:rPr>
              <w:t>photograhs</w:t>
            </w:r>
          </w:p>
        </w:tc>
        <w:tc>
          <w:tcPr>
            <w:tcW w:w="1417" w:type="dxa"/>
            <w:tcBorders/>
          </w:tcPr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-oral questions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-written tests</w:t>
            </w:r>
          </w:p>
          <w:p>
            <w:pPr>
              <w:pStyle w:val="style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-observation</w:t>
            </w:r>
          </w:p>
        </w:tc>
        <w:tc>
          <w:tcPr>
            <w:tcW w:w="851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sz w:val="20"/>
                <w:szCs w:val="20"/>
              </w:rPr>
            </w:pP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4317" w:type="dxa"/>
            <w:gridSpan w:val="9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Revision of content covered in term 2</w:t>
            </w:r>
          </w:p>
        </w:tc>
      </w:tr>
      <w:tr>
        <w:tblPrEx/>
        <w:trPr/>
        <w:tc>
          <w:tcPr>
            <w:tcW w:w="426" w:type="dxa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14317" w:type="dxa"/>
            <w:gridSpan w:val="9"/>
            <w:tcBorders/>
          </w:tcPr>
          <w:p>
            <w:pPr>
              <w:pStyle w:val="style0"/>
              <w:rPr>
                <w:rFonts w:ascii="Times New Roman" w:cs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b/>
                <w:sz w:val="20"/>
                <w:szCs w:val="20"/>
              </w:rPr>
              <w:t>END TERM ASSESSMENTS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0"/>
          <w:szCs w:val="20"/>
        </w:rPr>
      </w:pPr>
    </w:p>
    <w:sectPr>
      <w:headerReference w:type="default" r:id="rId2"/>
      <w:footerReference w:type="default" r:id="rId3"/>
      <w:pgSz w:w="15840" w:h="12240" w:orient="landscape"/>
      <w:pgMar w:top="567" w:right="619" w:bottom="568" w:left="619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002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002020203"/>
    <w:charset w:val="00"/>
    <w:family w:val="swiss"/>
    <w:pitch w:val="variable"/>
    <w:sig w:usb0="E4002EFF" w:usb1="C000E47F" w:usb2="00000009" w:usb3="00000000" w:csb0="000001FF" w:csb1="00000000"/>
  </w:font>
  <w:font w:name="BatangChe">
    <w:altName w:val="Arial Unicode MS"/>
    <w:panose1 w:val="00000000000000000000"/>
    <w:charset w:val="81"/>
    <w:family w:val="modern"/>
    <w:pitch w:val="fixed"/>
    <w:sig w:usb0="B00002AF" w:usb1="69D77CFB" w:usb2="00000030" w:usb3="00000000" w:csb0="0008009F" w:csb1="00000000"/>
  </w:font>
  <w:font w:name="Arial Narrow">
    <w:altName w:val="Arial Narrow"/>
    <w:panose1 w:val="020b06060200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autoSpaceDE w:val="false"/>
      <w:autoSpaceDN w:val="false"/>
      <w:spacing w:after="160"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392F008"/>
    <w:lvl w:ilvl="0" w:tplc="116A69A0">
      <w:start w:val="1"/>
      <w:numFmt w:val="lowerLetter"/>
      <w:lvlText w:val="%1)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28F8C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FA2C62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903D52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DE19D6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E42702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823918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B8AD2A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247DF0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89E6E6D0"/>
    <w:lvl w:ilvl="0" w:tplc="5C5EE3E8">
      <w:start w:val="1"/>
      <w:numFmt w:val="bullet"/>
      <w:lvlText w:val="•"/>
      <w:lvlJc w:val="left"/>
      <w:pPr>
        <w:ind w:left="4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1D8FADA">
      <w:start w:val="1"/>
      <w:numFmt w:val="bullet"/>
      <w:lvlText w:val="o"/>
      <w:lvlJc w:val="left"/>
      <w:pPr>
        <w:ind w:left="126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90DE12">
      <w:start w:val="1"/>
      <w:numFmt w:val="bullet"/>
      <w:lvlText w:val="▪"/>
      <w:lvlJc w:val="left"/>
      <w:pPr>
        <w:ind w:left="19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5A9C00">
      <w:start w:val="1"/>
      <w:numFmt w:val="bullet"/>
      <w:lvlText w:val="•"/>
      <w:lvlJc w:val="left"/>
      <w:pPr>
        <w:ind w:left="270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3C5264">
      <w:start w:val="1"/>
      <w:numFmt w:val="bullet"/>
      <w:lvlText w:val="o"/>
      <w:lvlJc w:val="left"/>
      <w:pPr>
        <w:ind w:left="342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2A80B0">
      <w:start w:val="1"/>
      <w:numFmt w:val="bullet"/>
      <w:lvlText w:val="▪"/>
      <w:lvlJc w:val="left"/>
      <w:pPr>
        <w:ind w:left="414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0E6258">
      <w:start w:val="1"/>
      <w:numFmt w:val="bullet"/>
      <w:lvlText w:val="•"/>
      <w:lvlJc w:val="left"/>
      <w:pPr>
        <w:ind w:left="48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9E7250">
      <w:start w:val="1"/>
      <w:numFmt w:val="bullet"/>
      <w:lvlText w:val="o"/>
      <w:lvlJc w:val="left"/>
      <w:pPr>
        <w:ind w:left="55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E4378C">
      <w:start w:val="1"/>
      <w:numFmt w:val="bullet"/>
      <w:lvlText w:val="▪"/>
      <w:lvlJc w:val="left"/>
      <w:pPr>
        <w:ind w:left="630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38F8F64C"/>
    <w:lvl w:ilvl="0" w:tplc="5A0864FC">
      <w:start w:val="6"/>
      <w:numFmt w:val="lowerLetter"/>
      <w:lvlText w:val="%1)"/>
      <w:lvlJc w:val="left"/>
      <w:pPr>
        <w:ind w:left="4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1ECC32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82435E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DA83EC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D40B7A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906C3A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D4B884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C8B9C6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04D1A4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0000003"/>
    <w:multiLevelType w:val="hybridMultilevel"/>
    <w:tmpl w:val="F55C669C"/>
    <w:lvl w:ilvl="0" w:tplc="C9D0E900">
      <w:start w:val="1"/>
      <w:numFmt w:val="bullet"/>
      <w:lvlText w:val="•"/>
      <w:lvlJc w:val="left"/>
      <w:pPr>
        <w:ind w:left="4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05C02D6">
      <w:start w:val="1"/>
      <w:numFmt w:val="bullet"/>
      <w:lvlText w:val="o"/>
      <w:lvlJc w:val="left"/>
      <w:pPr>
        <w:ind w:left="126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4CDD0C">
      <w:start w:val="1"/>
      <w:numFmt w:val="bullet"/>
      <w:lvlText w:val="▪"/>
      <w:lvlJc w:val="left"/>
      <w:pPr>
        <w:ind w:left="19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10D516">
      <w:start w:val="1"/>
      <w:numFmt w:val="bullet"/>
      <w:lvlText w:val="•"/>
      <w:lvlJc w:val="left"/>
      <w:pPr>
        <w:ind w:left="270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460978">
      <w:start w:val="1"/>
      <w:numFmt w:val="bullet"/>
      <w:lvlText w:val="o"/>
      <w:lvlJc w:val="left"/>
      <w:pPr>
        <w:ind w:left="342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CEF4D4">
      <w:start w:val="1"/>
      <w:numFmt w:val="bullet"/>
      <w:lvlText w:val="▪"/>
      <w:lvlJc w:val="left"/>
      <w:pPr>
        <w:ind w:left="414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D40586">
      <w:start w:val="1"/>
      <w:numFmt w:val="bullet"/>
      <w:lvlText w:val="•"/>
      <w:lvlJc w:val="left"/>
      <w:pPr>
        <w:ind w:left="48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F2DE42">
      <w:start w:val="1"/>
      <w:numFmt w:val="bullet"/>
      <w:lvlText w:val="o"/>
      <w:lvlJc w:val="left"/>
      <w:pPr>
        <w:ind w:left="55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461198">
      <w:start w:val="1"/>
      <w:numFmt w:val="bullet"/>
      <w:lvlText w:val="▪"/>
      <w:lvlJc w:val="left"/>
      <w:pPr>
        <w:ind w:left="630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63B0E94A"/>
    <w:lvl w:ilvl="0" w:tplc="47ACE4EE">
      <w:start w:val="1"/>
      <w:numFmt w:val="bullet"/>
      <w:lvlText w:val="•"/>
      <w:lvlJc w:val="left"/>
      <w:pPr>
        <w:ind w:left="5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CC4EF4">
      <w:start w:val="1"/>
      <w:numFmt w:val="bullet"/>
      <w:lvlText w:val="o"/>
      <w:lvlJc w:val="left"/>
      <w:pPr>
        <w:ind w:left="130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024714">
      <w:start w:val="1"/>
      <w:numFmt w:val="bullet"/>
      <w:lvlText w:val="▪"/>
      <w:lvlJc w:val="left"/>
      <w:pPr>
        <w:ind w:left="20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B43ECC">
      <w:start w:val="1"/>
      <w:numFmt w:val="bullet"/>
      <w:lvlText w:val="•"/>
      <w:lvlJc w:val="left"/>
      <w:pPr>
        <w:ind w:left="274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256594A">
      <w:start w:val="1"/>
      <w:numFmt w:val="bullet"/>
      <w:lvlText w:val="o"/>
      <w:lvlJc w:val="left"/>
      <w:pPr>
        <w:ind w:left="346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2E632A">
      <w:start w:val="1"/>
      <w:numFmt w:val="bullet"/>
      <w:lvlText w:val="▪"/>
      <w:lvlJc w:val="left"/>
      <w:pPr>
        <w:ind w:left="418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80F43E">
      <w:start w:val="1"/>
      <w:numFmt w:val="bullet"/>
      <w:lvlText w:val="•"/>
      <w:lvlJc w:val="left"/>
      <w:pPr>
        <w:ind w:left="49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AC9CFE">
      <w:start w:val="1"/>
      <w:numFmt w:val="bullet"/>
      <w:lvlText w:val="o"/>
      <w:lvlJc w:val="left"/>
      <w:pPr>
        <w:ind w:left="56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6A610A">
      <w:start w:val="1"/>
      <w:numFmt w:val="bullet"/>
      <w:lvlText w:val="▪"/>
      <w:lvlJc w:val="left"/>
      <w:pPr>
        <w:ind w:left="634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88C8EFC2"/>
    <w:lvl w:ilvl="0" w:tplc="64AEE4A2">
      <w:start w:val="1"/>
      <w:numFmt w:val="bullet"/>
      <w:lvlText w:val="•"/>
      <w:lvlJc w:val="left"/>
      <w:pPr>
        <w:ind w:left="3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58D180">
      <w:start w:val="1"/>
      <w:numFmt w:val="bullet"/>
      <w:lvlText w:val="o"/>
      <w:lvlJc w:val="left"/>
      <w:pPr>
        <w:ind w:left="116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E0100E">
      <w:start w:val="1"/>
      <w:numFmt w:val="bullet"/>
      <w:lvlText w:val="▪"/>
      <w:lvlJc w:val="left"/>
      <w:pPr>
        <w:ind w:left="18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02A648">
      <w:start w:val="1"/>
      <w:numFmt w:val="bullet"/>
      <w:lvlText w:val="•"/>
      <w:lvlJc w:val="left"/>
      <w:pPr>
        <w:ind w:left="260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FC8054">
      <w:start w:val="1"/>
      <w:numFmt w:val="bullet"/>
      <w:lvlText w:val="o"/>
      <w:lvlJc w:val="left"/>
      <w:pPr>
        <w:ind w:left="332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1695E0">
      <w:start w:val="1"/>
      <w:numFmt w:val="bullet"/>
      <w:lvlText w:val="▪"/>
      <w:lvlJc w:val="left"/>
      <w:pPr>
        <w:ind w:left="404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90CBFE">
      <w:start w:val="1"/>
      <w:numFmt w:val="bullet"/>
      <w:lvlText w:val="•"/>
      <w:lvlJc w:val="left"/>
      <w:pPr>
        <w:ind w:left="47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68B1E">
      <w:start w:val="1"/>
      <w:numFmt w:val="bullet"/>
      <w:lvlText w:val="o"/>
      <w:lvlJc w:val="left"/>
      <w:pPr>
        <w:ind w:left="54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3A8E38">
      <w:start w:val="1"/>
      <w:numFmt w:val="bullet"/>
      <w:lvlText w:val="▪"/>
      <w:lvlJc w:val="left"/>
      <w:pPr>
        <w:ind w:left="620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CFFC9630"/>
    <w:lvl w:ilvl="0" w:tplc="4D90274C">
      <w:start w:val="1"/>
      <w:numFmt w:val="decimal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F08366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AAB0E4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B4A4B4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B033B0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2B162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ACAB54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4DAB622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D8F3AC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0000007"/>
    <w:multiLevelType w:val="hybridMultilevel"/>
    <w:tmpl w:val="8CAC28D8"/>
    <w:lvl w:ilvl="0" w:tplc="6ED44676">
      <w:start w:val="1"/>
      <w:numFmt w:val="lowerLetter"/>
      <w:lvlText w:val="%1)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5CE12E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3EFD96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8A07CA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556546C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9217F6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368AF0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3E10AA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72CB5E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000008"/>
    <w:multiLevelType w:val="hybridMultilevel"/>
    <w:tmpl w:val="CDF83E5E"/>
    <w:lvl w:ilvl="0" w:tplc="10F29B92">
      <w:start w:val="1"/>
      <w:numFmt w:val="decimal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CE2ED8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023DD2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FE095C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4CFF72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76E7BE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600A9A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6CA0C2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64EC32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0000009"/>
    <w:multiLevelType w:val="hybridMultilevel"/>
    <w:tmpl w:val="1F880094"/>
    <w:lvl w:ilvl="0" w:tplc="684A4D9C">
      <w:start w:val="1"/>
      <w:numFmt w:val="decimal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5E2660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F0D356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E70BF6A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1CF962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FE5420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78E4DE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E47C38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40A700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000000A"/>
    <w:multiLevelType w:val="hybridMultilevel"/>
    <w:tmpl w:val="71DC8066"/>
    <w:lvl w:ilvl="0" w:tplc="62666C84">
      <w:start w:val="1"/>
      <w:numFmt w:val="lowerLetter"/>
      <w:lvlText w:val="%1."/>
      <w:lvlJc w:val="left"/>
      <w:pPr>
        <w:ind w:left="3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EA01F6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284DD8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7E85B52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A4194A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9299CC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F4852C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060070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F8BD5A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FF2E31CE"/>
    <w:lvl w:ilvl="0" w:tplc="2CAE5502">
      <w:start w:val="1"/>
      <w:numFmt w:val="lowerLetter"/>
      <w:lvlText w:val="%1."/>
      <w:lvlJc w:val="left"/>
      <w:pPr>
        <w:ind w:left="45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A60CDA">
      <w:start w:val="1"/>
      <w:numFmt w:val="lowerLetter"/>
      <w:lvlText w:val="%2"/>
      <w:lvlJc w:val="left"/>
      <w:pPr>
        <w:ind w:left="125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6C6054">
      <w:start w:val="1"/>
      <w:numFmt w:val="lowerRoman"/>
      <w:lvlText w:val="%3"/>
      <w:lvlJc w:val="left"/>
      <w:pPr>
        <w:ind w:left="197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3CEA5A">
      <w:start w:val="1"/>
      <w:numFmt w:val="decimal"/>
      <w:lvlText w:val="%4"/>
      <w:lvlJc w:val="left"/>
      <w:pPr>
        <w:ind w:left="269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FE08EA">
      <w:start w:val="1"/>
      <w:numFmt w:val="lowerLetter"/>
      <w:lvlText w:val="%5"/>
      <w:lvlJc w:val="left"/>
      <w:pPr>
        <w:ind w:left="341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B69A12">
      <w:start w:val="1"/>
      <w:numFmt w:val="lowerRoman"/>
      <w:lvlText w:val="%6"/>
      <w:lvlJc w:val="left"/>
      <w:pPr>
        <w:ind w:left="413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A8F988">
      <w:start w:val="1"/>
      <w:numFmt w:val="decimal"/>
      <w:lvlText w:val="%7"/>
      <w:lvlJc w:val="left"/>
      <w:pPr>
        <w:ind w:left="485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BAF898">
      <w:start w:val="1"/>
      <w:numFmt w:val="lowerLetter"/>
      <w:lvlText w:val="%8"/>
      <w:lvlJc w:val="left"/>
      <w:pPr>
        <w:ind w:left="557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68C6B8">
      <w:start w:val="1"/>
      <w:numFmt w:val="lowerRoman"/>
      <w:lvlText w:val="%9"/>
      <w:lvlJc w:val="left"/>
      <w:pPr>
        <w:ind w:left="629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000000C"/>
    <w:multiLevelType w:val="hybridMultilevel"/>
    <w:tmpl w:val="C56E8108"/>
    <w:lvl w:ilvl="0" w:tplc="6FB8652E">
      <w:start w:val="1"/>
      <w:numFmt w:val="bullet"/>
      <w:lvlText w:val="•"/>
      <w:lvlJc w:val="left"/>
      <w:pPr>
        <w:ind w:left="3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0C8846">
      <w:start w:val="1"/>
      <w:numFmt w:val="bullet"/>
      <w:lvlText w:val="o"/>
      <w:lvlJc w:val="left"/>
      <w:pPr>
        <w:ind w:left="11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1405F0">
      <w:start w:val="1"/>
      <w:numFmt w:val="bullet"/>
      <w:lvlText w:val="▪"/>
      <w:lvlJc w:val="left"/>
      <w:pPr>
        <w:ind w:left="18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C05DCE">
      <w:start w:val="1"/>
      <w:numFmt w:val="bullet"/>
      <w:lvlText w:val="•"/>
      <w:lvlJc w:val="left"/>
      <w:pPr>
        <w:ind w:left="26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DE6ED2">
      <w:start w:val="1"/>
      <w:numFmt w:val="bullet"/>
      <w:lvlText w:val="o"/>
      <w:lvlJc w:val="left"/>
      <w:pPr>
        <w:ind w:left="332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5AE58A">
      <w:start w:val="1"/>
      <w:numFmt w:val="bullet"/>
      <w:lvlText w:val="▪"/>
      <w:lvlJc w:val="left"/>
      <w:pPr>
        <w:ind w:left="404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E67BA6">
      <w:start w:val="1"/>
      <w:numFmt w:val="bullet"/>
      <w:lvlText w:val="•"/>
      <w:lvlJc w:val="left"/>
      <w:pPr>
        <w:ind w:left="47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FE30AA">
      <w:start w:val="1"/>
      <w:numFmt w:val="bullet"/>
      <w:lvlText w:val="o"/>
      <w:lvlJc w:val="left"/>
      <w:pPr>
        <w:ind w:left="54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043A2E">
      <w:start w:val="1"/>
      <w:numFmt w:val="bullet"/>
      <w:lvlText w:val="▪"/>
      <w:lvlJc w:val="left"/>
      <w:pPr>
        <w:ind w:left="62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000000D"/>
    <w:multiLevelType w:val="hybridMultilevel"/>
    <w:tmpl w:val="D7BE329A"/>
    <w:lvl w:ilvl="0" w:tplc="9D30A668">
      <w:start w:val="1"/>
      <w:numFmt w:val="lowerLetter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8895B6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CED114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C894E6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94C1E8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EC88F9C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CEFDEC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7CDCCC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8ABD52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000000E"/>
    <w:multiLevelType w:val="hybridMultilevel"/>
    <w:tmpl w:val="03645332"/>
    <w:lvl w:ilvl="0" w:tplc="2A4026E2">
      <w:start w:val="1"/>
      <w:numFmt w:val="lowerLetter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924BDEA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74100E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D07DAA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5CE684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DA66C4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30C8EA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76A8EA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C0FF48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000000F"/>
    <w:multiLevelType w:val="hybridMultilevel"/>
    <w:tmpl w:val="2164849C"/>
    <w:lvl w:ilvl="0" w:tplc="CB946FD0">
      <w:start w:val="1"/>
      <w:numFmt w:val="decimal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9E3ACA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5A807C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2C66B8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FA284A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4CE80C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372D8D8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1EB9B6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F43B34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00000010"/>
    <w:multiLevelType w:val="hybridMultilevel"/>
    <w:tmpl w:val="989AAFE0"/>
    <w:lvl w:ilvl="0" w:tplc="D0F8771E">
      <w:start w:val="1"/>
      <w:numFmt w:val="bullet"/>
      <w:lvlText w:val="•"/>
      <w:lvlJc w:val="left"/>
      <w:pPr>
        <w:ind w:left="3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CA80AA">
      <w:start w:val="1"/>
      <w:numFmt w:val="bullet"/>
      <w:lvlText w:val="o"/>
      <w:lvlJc w:val="left"/>
      <w:pPr>
        <w:ind w:left="11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E4DEBC">
      <w:start w:val="1"/>
      <w:numFmt w:val="bullet"/>
      <w:lvlText w:val="▪"/>
      <w:lvlJc w:val="left"/>
      <w:pPr>
        <w:ind w:left="18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12602E">
      <w:start w:val="1"/>
      <w:numFmt w:val="bullet"/>
      <w:lvlText w:val="•"/>
      <w:lvlJc w:val="left"/>
      <w:pPr>
        <w:ind w:left="26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541074">
      <w:start w:val="1"/>
      <w:numFmt w:val="bullet"/>
      <w:lvlText w:val="o"/>
      <w:lvlJc w:val="left"/>
      <w:pPr>
        <w:ind w:left="332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827594">
      <w:start w:val="1"/>
      <w:numFmt w:val="bullet"/>
      <w:lvlText w:val="▪"/>
      <w:lvlJc w:val="left"/>
      <w:pPr>
        <w:ind w:left="404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142B06">
      <w:start w:val="1"/>
      <w:numFmt w:val="bullet"/>
      <w:lvlText w:val="•"/>
      <w:lvlJc w:val="left"/>
      <w:pPr>
        <w:ind w:left="47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241E12">
      <w:start w:val="1"/>
      <w:numFmt w:val="bullet"/>
      <w:lvlText w:val="o"/>
      <w:lvlJc w:val="left"/>
      <w:pPr>
        <w:ind w:left="54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86952C">
      <w:start w:val="1"/>
      <w:numFmt w:val="bullet"/>
      <w:lvlText w:val="▪"/>
      <w:lvlJc w:val="left"/>
      <w:pPr>
        <w:ind w:left="62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00000011"/>
    <w:multiLevelType w:val="hybridMultilevel"/>
    <w:tmpl w:val="99026E62"/>
    <w:lvl w:ilvl="0" w:tplc="299CBD34">
      <w:start w:val="1"/>
      <w:numFmt w:val="bullet"/>
      <w:lvlText w:val="•"/>
      <w:lvlJc w:val="left"/>
      <w:pPr>
        <w:ind w:left="5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16AE92">
      <w:start w:val="1"/>
      <w:numFmt w:val="bullet"/>
      <w:lvlText w:val="o"/>
      <w:lvlJc w:val="left"/>
      <w:pPr>
        <w:ind w:left="130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12DBF6">
      <w:start w:val="1"/>
      <w:numFmt w:val="bullet"/>
      <w:lvlText w:val="▪"/>
      <w:lvlJc w:val="left"/>
      <w:pPr>
        <w:ind w:left="20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72EFE6">
      <w:start w:val="1"/>
      <w:numFmt w:val="bullet"/>
      <w:lvlText w:val="•"/>
      <w:lvlJc w:val="left"/>
      <w:pPr>
        <w:ind w:left="274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A023E0">
      <w:start w:val="1"/>
      <w:numFmt w:val="bullet"/>
      <w:lvlText w:val="o"/>
      <w:lvlJc w:val="left"/>
      <w:pPr>
        <w:ind w:left="346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7A5218">
      <w:start w:val="1"/>
      <w:numFmt w:val="bullet"/>
      <w:lvlText w:val="▪"/>
      <w:lvlJc w:val="left"/>
      <w:pPr>
        <w:ind w:left="418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6A7784">
      <w:start w:val="1"/>
      <w:numFmt w:val="bullet"/>
      <w:lvlText w:val="•"/>
      <w:lvlJc w:val="left"/>
      <w:pPr>
        <w:ind w:left="49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4A8F42">
      <w:start w:val="1"/>
      <w:numFmt w:val="bullet"/>
      <w:lvlText w:val="o"/>
      <w:lvlJc w:val="left"/>
      <w:pPr>
        <w:ind w:left="56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823C8C">
      <w:start w:val="1"/>
      <w:numFmt w:val="bullet"/>
      <w:lvlText w:val="▪"/>
      <w:lvlJc w:val="left"/>
      <w:pPr>
        <w:ind w:left="634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00000012"/>
    <w:multiLevelType w:val="hybridMultilevel"/>
    <w:tmpl w:val="EDA44198"/>
    <w:lvl w:ilvl="0" w:tplc="DAA0E2B2">
      <w:start w:val="1"/>
      <w:numFmt w:val="bullet"/>
      <w:lvlText w:val="•"/>
      <w:lvlJc w:val="left"/>
      <w:pPr>
        <w:ind w:left="72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16E27C">
      <w:start w:val="1"/>
      <w:numFmt w:val="bullet"/>
      <w:lvlText w:val="o"/>
      <w:lvlJc w:val="left"/>
      <w:pPr>
        <w:ind w:left="152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B062CE">
      <w:start w:val="1"/>
      <w:numFmt w:val="bullet"/>
      <w:lvlText w:val="▪"/>
      <w:lvlJc w:val="left"/>
      <w:pPr>
        <w:ind w:left="224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027B8">
      <w:start w:val="1"/>
      <w:numFmt w:val="bullet"/>
      <w:lvlText w:val="•"/>
      <w:lvlJc w:val="left"/>
      <w:pPr>
        <w:ind w:left="29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7AA64E">
      <w:start w:val="1"/>
      <w:numFmt w:val="bullet"/>
      <w:lvlText w:val="o"/>
      <w:lvlJc w:val="left"/>
      <w:pPr>
        <w:ind w:left="36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9CF9F4">
      <w:start w:val="1"/>
      <w:numFmt w:val="bullet"/>
      <w:lvlText w:val="▪"/>
      <w:lvlJc w:val="left"/>
      <w:pPr>
        <w:ind w:left="440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7E61B4">
      <w:start w:val="1"/>
      <w:numFmt w:val="bullet"/>
      <w:lvlText w:val="•"/>
      <w:lvlJc w:val="left"/>
      <w:pPr>
        <w:ind w:left="512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F44970">
      <w:start w:val="1"/>
      <w:numFmt w:val="bullet"/>
      <w:lvlText w:val="o"/>
      <w:lvlJc w:val="left"/>
      <w:pPr>
        <w:ind w:left="584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42CD44">
      <w:start w:val="1"/>
      <w:numFmt w:val="bullet"/>
      <w:lvlText w:val="▪"/>
      <w:lvlJc w:val="left"/>
      <w:pPr>
        <w:ind w:left="656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00000013"/>
    <w:multiLevelType w:val="hybridMultilevel"/>
    <w:tmpl w:val="2C0AC9EA"/>
    <w:lvl w:ilvl="0" w:tplc="CBB6B11C">
      <w:start w:val="1"/>
      <w:numFmt w:val="lowerLetter"/>
      <w:lvlText w:val="%1)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2E4AA8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10EDD2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FC751A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52D492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BC110A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EC4BE4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3650F2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CCE5D00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00000014"/>
    <w:multiLevelType w:val="hybridMultilevel"/>
    <w:tmpl w:val="5D12D6C6"/>
    <w:lvl w:ilvl="0" w:tplc="F4B6841C">
      <w:start w:val="1"/>
      <w:numFmt w:val="bullet"/>
      <w:lvlText w:val="•"/>
      <w:lvlJc w:val="left"/>
      <w:pPr>
        <w:ind w:left="3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9AB524">
      <w:start w:val="1"/>
      <w:numFmt w:val="upperLetter"/>
      <w:lvlText w:val="(%2."/>
      <w:lvlJc w:val="left"/>
      <w:pPr>
        <w:ind w:left="673"/>
      </w:pPr>
      <w:rPr>
        <w:rFonts w:ascii="Times New Roman" w:cs="Times New Roman" w:eastAsia="Times New Roman" w:hAnsi="Times New Roman"/>
        <w:b/>
        <w:bCs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2ADFAE">
      <w:start w:val="1"/>
      <w:numFmt w:val="lowerRoman"/>
      <w:lvlText w:val="%3"/>
      <w:lvlJc w:val="left"/>
      <w:pPr>
        <w:ind w:left="1520"/>
      </w:pPr>
      <w:rPr>
        <w:rFonts w:ascii="Times New Roman" w:cs="Times New Roman" w:eastAsia="Times New Roman" w:hAnsi="Times New Roman"/>
        <w:b/>
        <w:bCs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D01984">
      <w:start w:val="1"/>
      <w:numFmt w:val="decimal"/>
      <w:lvlText w:val="%4"/>
      <w:lvlJc w:val="left"/>
      <w:pPr>
        <w:ind w:left="2240"/>
      </w:pPr>
      <w:rPr>
        <w:rFonts w:ascii="Times New Roman" w:cs="Times New Roman" w:eastAsia="Times New Roman" w:hAnsi="Times New Roman"/>
        <w:b/>
        <w:bCs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A26E96">
      <w:start w:val="1"/>
      <w:numFmt w:val="lowerLetter"/>
      <w:lvlText w:val="%5"/>
      <w:lvlJc w:val="left"/>
      <w:pPr>
        <w:ind w:left="2960"/>
      </w:pPr>
      <w:rPr>
        <w:rFonts w:ascii="Times New Roman" w:cs="Times New Roman" w:eastAsia="Times New Roman" w:hAnsi="Times New Roman"/>
        <w:b/>
        <w:bCs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4AB608">
      <w:start w:val="1"/>
      <w:numFmt w:val="lowerRoman"/>
      <w:lvlText w:val="%6"/>
      <w:lvlJc w:val="left"/>
      <w:pPr>
        <w:ind w:left="3680"/>
      </w:pPr>
      <w:rPr>
        <w:rFonts w:ascii="Times New Roman" w:cs="Times New Roman" w:eastAsia="Times New Roman" w:hAnsi="Times New Roman"/>
        <w:b/>
        <w:bCs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D25A12">
      <w:start w:val="1"/>
      <w:numFmt w:val="decimal"/>
      <w:lvlText w:val="%7"/>
      <w:lvlJc w:val="left"/>
      <w:pPr>
        <w:ind w:left="4400"/>
      </w:pPr>
      <w:rPr>
        <w:rFonts w:ascii="Times New Roman" w:cs="Times New Roman" w:eastAsia="Times New Roman" w:hAnsi="Times New Roman"/>
        <w:b/>
        <w:bCs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28625A">
      <w:start w:val="1"/>
      <w:numFmt w:val="lowerLetter"/>
      <w:lvlText w:val="%8"/>
      <w:lvlJc w:val="left"/>
      <w:pPr>
        <w:ind w:left="5120"/>
      </w:pPr>
      <w:rPr>
        <w:rFonts w:ascii="Times New Roman" w:cs="Times New Roman" w:eastAsia="Times New Roman" w:hAnsi="Times New Roman"/>
        <w:b/>
        <w:bCs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502A5C">
      <w:start w:val="1"/>
      <w:numFmt w:val="lowerRoman"/>
      <w:lvlText w:val="%9"/>
      <w:lvlJc w:val="left"/>
      <w:pPr>
        <w:ind w:left="5840"/>
      </w:pPr>
      <w:rPr>
        <w:rFonts w:ascii="Times New Roman" w:cs="Times New Roman" w:eastAsia="Times New Roman" w:hAnsi="Times New Roman"/>
        <w:b/>
        <w:bCs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00000015"/>
    <w:multiLevelType w:val="hybridMultilevel"/>
    <w:tmpl w:val="036804D0"/>
    <w:lvl w:ilvl="0" w:tplc="FD368872">
      <w:start w:val="1"/>
      <w:numFmt w:val="bullet"/>
      <w:lvlText w:val="•"/>
      <w:lvlJc w:val="left"/>
      <w:pPr>
        <w:ind w:left="5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64463A">
      <w:start w:val="1"/>
      <w:numFmt w:val="bullet"/>
      <w:lvlText w:val="o"/>
      <w:lvlJc w:val="left"/>
      <w:pPr>
        <w:ind w:left="130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246F76">
      <w:start w:val="1"/>
      <w:numFmt w:val="bullet"/>
      <w:lvlText w:val="▪"/>
      <w:lvlJc w:val="left"/>
      <w:pPr>
        <w:ind w:left="20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1486AC">
      <w:start w:val="1"/>
      <w:numFmt w:val="bullet"/>
      <w:lvlText w:val="•"/>
      <w:lvlJc w:val="left"/>
      <w:pPr>
        <w:ind w:left="274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AE3E4C">
      <w:start w:val="1"/>
      <w:numFmt w:val="bullet"/>
      <w:lvlText w:val="o"/>
      <w:lvlJc w:val="left"/>
      <w:pPr>
        <w:ind w:left="346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84ECAC">
      <w:start w:val="1"/>
      <w:numFmt w:val="bullet"/>
      <w:lvlText w:val="▪"/>
      <w:lvlJc w:val="left"/>
      <w:pPr>
        <w:ind w:left="418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4CE714">
      <w:start w:val="1"/>
      <w:numFmt w:val="bullet"/>
      <w:lvlText w:val="•"/>
      <w:lvlJc w:val="left"/>
      <w:pPr>
        <w:ind w:left="49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0CC9C4">
      <w:start w:val="1"/>
      <w:numFmt w:val="bullet"/>
      <w:lvlText w:val="o"/>
      <w:lvlJc w:val="left"/>
      <w:pPr>
        <w:ind w:left="56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56FFC0">
      <w:start w:val="1"/>
      <w:numFmt w:val="bullet"/>
      <w:lvlText w:val="▪"/>
      <w:lvlJc w:val="left"/>
      <w:pPr>
        <w:ind w:left="634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00000016"/>
    <w:multiLevelType w:val="hybridMultilevel"/>
    <w:tmpl w:val="53881E84"/>
    <w:lvl w:ilvl="0" w:tplc="041E6350">
      <w:start w:val="1"/>
      <w:numFmt w:val="decimal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9A85B2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4101A50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949538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E08D14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AE1B40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86356C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B61F4E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B07670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00000017"/>
    <w:multiLevelType w:val="hybridMultilevel"/>
    <w:tmpl w:val="E6D04E56"/>
    <w:lvl w:ilvl="0" w:tplc="CAB4FDC6">
      <w:start w:val="1"/>
      <w:numFmt w:val="lowerLetter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7E82E6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D25BBA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248E58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6CB786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7888BC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C2F8A6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44D144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90C006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00000018"/>
    <w:multiLevelType w:val="hybridMultilevel"/>
    <w:tmpl w:val="E146C0A2"/>
    <w:lvl w:ilvl="0" w:tplc="A966210A">
      <w:start w:val="1"/>
      <w:numFmt w:val="bullet"/>
      <w:lvlText w:val="•"/>
      <w:lvlJc w:val="left"/>
      <w:pPr>
        <w:ind w:left="5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6C3B66">
      <w:start w:val="1"/>
      <w:numFmt w:val="bullet"/>
      <w:lvlText w:val="o"/>
      <w:lvlJc w:val="left"/>
      <w:pPr>
        <w:ind w:left="130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7E2878">
      <w:start w:val="1"/>
      <w:numFmt w:val="bullet"/>
      <w:lvlText w:val="▪"/>
      <w:lvlJc w:val="left"/>
      <w:pPr>
        <w:ind w:left="20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0A996A">
      <w:start w:val="1"/>
      <w:numFmt w:val="bullet"/>
      <w:lvlText w:val="•"/>
      <w:lvlJc w:val="left"/>
      <w:pPr>
        <w:ind w:left="274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0AECE8">
      <w:start w:val="1"/>
      <w:numFmt w:val="bullet"/>
      <w:lvlText w:val="o"/>
      <w:lvlJc w:val="left"/>
      <w:pPr>
        <w:ind w:left="346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8C0BAE">
      <w:start w:val="1"/>
      <w:numFmt w:val="bullet"/>
      <w:lvlText w:val="▪"/>
      <w:lvlJc w:val="left"/>
      <w:pPr>
        <w:ind w:left="418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8AF82A">
      <w:start w:val="1"/>
      <w:numFmt w:val="bullet"/>
      <w:lvlText w:val="•"/>
      <w:lvlJc w:val="left"/>
      <w:pPr>
        <w:ind w:left="49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E495BA">
      <w:start w:val="1"/>
      <w:numFmt w:val="bullet"/>
      <w:lvlText w:val="o"/>
      <w:lvlJc w:val="left"/>
      <w:pPr>
        <w:ind w:left="56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C22610">
      <w:start w:val="1"/>
      <w:numFmt w:val="bullet"/>
      <w:lvlText w:val="▪"/>
      <w:lvlJc w:val="left"/>
      <w:pPr>
        <w:ind w:left="634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0000019"/>
    <w:multiLevelType w:val="hybridMultilevel"/>
    <w:tmpl w:val="F482BBEC"/>
    <w:lvl w:ilvl="0" w:tplc="F9E438DE">
      <w:start w:val="1"/>
      <w:numFmt w:val="decimal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364B08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A29AC8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1E24D8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E019CE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DEE9E8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F046BE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6CD904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947CBC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000001A"/>
    <w:multiLevelType w:val="hybridMultilevel"/>
    <w:tmpl w:val="4394FF78"/>
    <w:lvl w:ilvl="0" w:tplc="49D87A6E">
      <w:start w:val="1"/>
      <w:numFmt w:val="bullet"/>
      <w:lvlText w:val="•"/>
      <w:lvlJc w:val="left"/>
      <w:pPr>
        <w:ind w:left="5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7A36B6">
      <w:start w:val="1"/>
      <w:numFmt w:val="bullet"/>
      <w:lvlText w:val="o"/>
      <w:lvlJc w:val="left"/>
      <w:pPr>
        <w:ind w:left="130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968AF4">
      <w:start w:val="1"/>
      <w:numFmt w:val="bullet"/>
      <w:lvlText w:val="▪"/>
      <w:lvlJc w:val="left"/>
      <w:pPr>
        <w:ind w:left="20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9C7C36">
      <w:start w:val="1"/>
      <w:numFmt w:val="bullet"/>
      <w:lvlText w:val="•"/>
      <w:lvlJc w:val="left"/>
      <w:pPr>
        <w:ind w:left="274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32672E">
      <w:start w:val="1"/>
      <w:numFmt w:val="bullet"/>
      <w:lvlText w:val="o"/>
      <w:lvlJc w:val="left"/>
      <w:pPr>
        <w:ind w:left="346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827474">
      <w:start w:val="1"/>
      <w:numFmt w:val="bullet"/>
      <w:lvlText w:val="▪"/>
      <w:lvlJc w:val="left"/>
      <w:pPr>
        <w:ind w:left="418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684CAA">
      <w:start w:val="1"/>
      <w:numFmt w:val="bullet"/>
      <w:lvlText w:val="•"/>
      <w:lvlJc w:val="left"/>
      <w:pPr>
        <w:ind w:left="4902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DCB4CA">
      <w:start w:val="1"/>
      <w:numFmt w:val="bullet"/>
      <w:lvlText w:val="o"/>
      <w:lvlJc w:val="left"/>
      <w:pPr>
        <w:ind w:left="562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9613A8">
      <w:start w:val="1"/>
      <w:numFmt w:val="bullet"/>
      <w:lvlText w:val="▪"/>
      <w:lvlJc w:val="left"/>
      <w:pPr>
        <w:ind w:left="6342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000001B"/>
    <w:multiLevelType w:val="hybridMultilevel"/>
    <w:tmpl w:val="2C0C29E0"/>
    <w:lvl w:ilvl="0" w:tplc="C04E27C2">
      <w:start w:val="1"/>
      <w:numFmt w:val="decimal"/>
      <w:lvlText w:val="%1."/>
      <w:lvlJc w:val="left"/>
      <w:pPr>
        <w:ind w:left="3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14DBC0">
      <w:start w:val="1"/>
      <w:numFmt w:val="lowerLetter"/>
      <w:lvlText w:val="%2"/>
      <w:lvlJc w:val="left"/>
      <w:pPr>
        <w:ind w:left="11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EEDE36">
      <w:start w:val="1"/>
      <w:numFmt w:val="lowerRoman"/>
      <w:lvlText w:val="%3"/>
      <w:lvlJc w:val="left"/>
      <w:pPr>
        <w:ind w:left="18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26657C">
      <w:start w:val="1"/>
      <w:numFmt w:val="decimal"/>
      <w:lvlText w:val="%4"/>
      <w:lvlJc w:val="left"/>
      <w:pPr>
        <w:ind w:left="26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2AA4C">
      <w:start w:val="1"/>
      <w:numFmt w:val="lowerLetter"/>
      <w:lvlText w:val="%5"/>
      <w:lvlJc w:val="left"/>
      <w:pPr>
        <w:ind w:left="332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46EB64">
      <w:start w:val="1"/>
      <w:numFmt w:val="lowerRoman"/>
      <w:lvlText w:val="%6"/>
      <w:lvlJc w:val="left"/>
      <w:pPr>
        <w:ind w:left="404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6CB5DE">
      <w:start w:val="1"/>
      <w:numFmt w:val="decimal"/>
      <w:lvlText w:val="%7"/>
      <w:lvlJc w:val="left"/>
      <w:pPr>
        <w:ind w:left="47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09453A4">
      <w:start w:val="1"/>
      <w:numFmt w:val="lowerLetter"/>
      <w:lvlText w:val="%8"/>
      <w:lvlJc w:val="left"/>
      <w:pPr>
        <w:ind w:left="54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823342">
      <w:start w:val="1"/>
      <w:numFmt w:val="lowerRoman"/>
      <w:lvlText w:val="%9"/>
      <w:lvlJc w:val="left"/>
      <w:pPr>
        <w:ind w:left="62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0000001C"/>
    <w:multiLevelType w:val="hybridMultilevel"/>
    <w:tmpl w:val="AD4E05D8"/>
    <w:lvl w:ilvl="0" w:tplc="ABA204D2">
      <w:start w:val="1"/>
      <w:numFmt w:val="decimal"/>
      <w:lvlText w:val="%1."/>
      <w:lvlJc w:val="left"/>
      <w:pPr>
        <w:ind w:left="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1C76CC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6C6F4C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D805E4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501FE2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26AA30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AED3E4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DE053A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02A7E8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0000001D"/>
    <w:multiLevelType w:val="hybridMultilevel"/>
    <w:tmpl w:val="2826C6A6"/>
    <w:lvl w:ilvl="0" w:tplc="6468447E">
      <w:start w:val="1"/>
      <w:numFmt w:val="bullet"/>
      <w:lvlText w:val="•"/>
      <w:lvlJc w:val="left"/>
      <w:pPr>
        <w:ind w:left="3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DC92EA">
      <w:start w:val="1"/>
      <w:numFmt w:val="bullet"/>
      <w:lvlText w:val="o"/>
      <w:lvlJc w:val="left"/>
      <w:pPr>
        <w:ind w:left="11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D61362">
      <w:start w:val="1"/>
      <w:numFmt w:val="bullet"/>
      <w:lvlText w:val="▪"/>
      <w:lvlJc w:val="left"/>
      <w:pPr>
        <w:ind w:left="18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DAFBD0">
      <w:start w:val="1"/>
      <w:numFmt w:val="bullet"/>
      <w:lvlText w:val="•"/>
      <w:lvlJc w:val="left"/>
      <w:pPr>
        <w:ind w:left="26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7E9FE8">
      <w:start w:val="1"/>
      <w:numFmt w:val="bullet"/>
      <w:lvlText w:val="o"/>
      <w:lvlJc w:val="left"/>
      <w:pPr>
        <w:ind w:left="332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52F55E">
      <w:start w:val="1"/>
      <w:numFmt w:val="bullet"/>
      <w:lvlText w:val="▪"/>
      <w:lvlJc w:val="left"/>
      <w:pPr>
        <w:ind w:left="404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0024DA">
      <w:start w:val="1"/>
      <w:numFmt w:val="bullet"/>
      <w:lvlText w:val="•"/>
      <w:lvlJc w:val="left"/>
      <w:pPr>
        <w:ind w:left="47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D885A2">
      <w:start w:val="1"/>
      <w:numFmt w:val="bullet"/>
      <w:lvlText w:val="o"/>
      <w:lvlJc w:val="left"/>
      <w:pPr>
        <w:ind w:left="54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B8608E">
      <w:start w:val="1"/>
      <w:numFmt w:val="bullet"/>
      <w:lvlText w:val="▪"/>
      <w:lvlJc w:val="left"/>
      <w:pPr>
        <w:ind w:left="62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000001E"/>
    <w:multiLevelType w:val="hybridMultilevel"/>
    <w:tmpl w:val="E1481EE0"/>
    <w:lvl w:ilvl="0" w:tplc="F2AAF962">
      <w:start w:val="1"/>
      <w:numFmt w:val="lowerLetter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36A114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8C2DD6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1AE148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A4C94E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1E39C2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9AE22E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342D6E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94E1D6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0000001F"/>
    <w:multiLevelType w:val="hybridMultilevel"/>
    <w:tmpl w:val="82F8CF06"/>
    <w:lvl w:ilvl="0" w:tplc="D97E78C0">
      <w:start w:val="1"/>
      <w:numFmt w:val="lowerLetter"/>
      <w:lvlText w:val="%1."/>
      <w:lvlJc w:val="left"/>
      <w:pPr>
        <w:ind w:left="4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3069D4">
      <w:start w:val="1"/>
      <w:numFmt w:val="lowerLetter"/>
      <w:lvlText w:val="%2"/>
      <w:lvlJc w:val="left"/>
      <w:pPr>
        <w:ind w:left="12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5EF306">
      <w:start w:val="1"/>
      <w:numFmt w:val="lowerRoman"/>
      <w:lvlText w:val="%3"/>
      <w:lvlJc w:val="left"/>
      <w:pPr>
        <w:ind w:left="19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F4ED1C">
      <w:start w:val="1"/>
      <w:numFmt w:val="decimal"/>
      <w:lvlText w:val="%4"/>
      <w:lvlJc w:val="left"/>
      <w:pPr>
        <w:ind w:left="26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DE567E">
      <w:start w:val="1"/>
      <w:numFmt w:val="lowerLetter"/>
      <w:lvlText w:val="%5"/>
      <w:lvlJc w:val="left"/>
      <w:pPr>
        <w:ind w:left="34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864CF0">
      <w:start w:val="1"/>
      <w:numFmt w:val="lowerRoman"/>
      <w:lvlText w:val="%6"/>
      <w:lvlJc w:val="left"/>
      <w:pPr>
        <w:ind w:left="41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88823E">
      <w:start w:val="1"/>
      <w:numFmt w:val="decimal"/>
      <w:lvlText w:val="%7"/>
      <w:lvlJc w:val="left"/>
      <w:pPr>
        <w:ind w:left="48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56D2B4">
      <w:start w:val="1"/>
      <w:numFmt w:val="lowerLetter"/>
      <w:lvlText w:val="%8"/>
      <w:lvlJc w:val="left"/>
      <w:pPr>
        <w:ind w:left="55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06CD7C">
      <w:start w:val="1"/>
      <w:numFmt w:val="lowerRoman"/>
      <w:lvlText w:val="%9"/>
      <w:lvlJc w:val="left"/>
      <w:pPr>
        <w:ind w:left="62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00000020"/>
    <w:multiLevelType w:val="hybridMultilevel"/>
    <w:tmpl w:val="7A1C1D66"/>
    <w:lvl w:ilvl="0" w:tplc="385A5598">
      <w:start w:val="1"/>
      <w:numFmt w:val="decimal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6098C6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D431CA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5E502E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6F40B22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B0F04C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4076AE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54F9F8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280196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00000021"/>
    <w:multiLevelType w:val="hybridMultilevel"/>
    <w:tmpl w:val="82E06B06"/>
    <w:lvl w:ilvl="0" w:tplc="290AF1EE">
      <w:start w:val="1"/>
      <w:numFmt w:val="bullet"/>
      <w:lvlText w:val="•"/>
      <w:lvlJc w:val="left"/>
      <w:pPr>
        <w:ind w:left="3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262162">
      <w:start w:val="1"/>
      <w:numFmt w:val="bullet"/>
      <w:lvlText w:val="o"/>
      <w:lvlJc w:val="left"/>
      <w:pPr>
        <w:ind w:left="116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B0DBFA">
      <w:start w:val="1"/>
      <w:numFmt w:val="bullet"/>
      <w:lvlText w:val="▪"/>
      <w:lvlJc w:val="left"/>
      <w:pPr>
        <w:ind w:left="18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82F3B8">
      <w:start w:val="1"/>
      <w:numFmt w:val="bullet"/>
      <w:lvlText w:val="•"/>
      <w:lvlJc w:val="left"/>
      <w:pPr>
        <w:ind w:left="260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98D20E">
      <w:start w:val="1"/>
      <w:numFmt w:val="bullet"/>
      <w:lvlText w:val="o"/>
      <w:lvlJc w:val="left"/>
      <w:pPr>
        <w:ind w:left="332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C6B590">
      <w:start w:val="1"/>
      <w:numFmt w:val="bullet"/>
      <w:lvlText w:val="▪"/>
      <w:lvlJc w:val="left"/>
      <w:pPr>
        <w:ind w:left="404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803BDC">
      <w:start w:val="1"/>
      <w:numFmt w:val="bullet"/>
      <w:lvlText w:val="•"/>
      <w:lvlJc w:val="left"/>
      <w:pPr>
        <w:ind w:left="4760"/>
      </w:pPr>
      <w:rPr>
        <w:rFonts w:ascii="Arial" w:cs="Arial" w:eastAsia="Arial" w:hAnsi="Aria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D0865F8">
      <w:start w:val="1"/>
      <w:numFmt w:val="bullet"/>
      <w:lvlText w:val="o"/>
      <w:lvlJc w:val="left"/>
      <w:pPr>
        <w:ind w:left="548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3214BC">
      <w:start w:val="1"/>
      <w:numFmt w:val="bullet"/>
      <w:lvlText w:val="▪"/>
      <w:lvlJc w:val="left"/>
      <w:pPr>
        <w:ind w:left="6200"/>
      </w:pPr>
      <w:rPr>
        <w:rFonts w:ascii="Segoe UI Symbol" w:cs="Segoe UI Symbol" w:eastAsia="Segoe UI Symbol" w:hAnsi="Segoe UI Symbol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00000022"/>
    <w:multiLevelType w:val="hybridMultilevel"/>
    <w:tmpl w:val="A65451A0"/>
    <w:lvl w:ilvl="0" w:tplc="DC8EF616">
      <w:start w:val="1"/>
      <w:numFmt w:val="lowerLetter"/>
      <w:lvlText w:val="%1)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9AB082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A04E68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841712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48F020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EC65DA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C0B882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DB67804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9A4308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00000023"/>
    <w:multiLevelType w:val="hybridMultilevel"/>
    <w:tmpl w:val="CFAC84DE"/>
    <w:lvl w:ilvl="0" w:tplc="BC06AE10">
      <w:start w:val="1"/>
      <w:numFmt w:val="lowerLetter"/>
      <w:lvlText w:val="%1."/>
      <w:lvlJc w:val="left"/>
      <w:pPr>
        <w:ind w:left="3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0034C4">
      <w:start w:val="1"/>
      <w:numFmt w:val="lowerLetter"/>
      <w:lvlText w:val="%2"/>
      <w:lvlJc w:val="left"/>
      <w:pPr>
        <w:ind w:left="11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47AD0D2">
      <w:start w:val="1"/>
      <w:numFmt w:val="lowerRoman"/>
      <w:lvlText w:val="%3"/>
      <w:lvlJc w:val="left"/>
      <w:pPr>
        <w:ind w:left="19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CECE28">
      <w:start w:val="1"/>
      <w:numFmt w:val="decimal"/>
      <w:lvlText w:val="%4"/>
      <w:lvlJc w:val="left"/>
      <w:pPr>
        <w:ind w:left="26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B2C2F8">
      <w:start w:val="1"/>
      <w:numFmt w:val="lowerLetter"/>
      <w:lvlText w:val="%5"/>
      <w:lvlJc w:val="left"/>
      <w:pPr>
        <w:ind w:left="33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C2C968">
      <w:start w:val="1"/>
      <w:numFmt w:val="lowerRoman"/>
      <w:lvlText w:val="%6"/>
      <w:lvlJc w:val="left"/>
      <w:pPr>
        <w:ind w:left="40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3E75CA">
      <w:start w:val="1"/>
      <w:numFmt w:val="decimal"/>
      <w:lvlText w:val="%7"/>
      <w:lvlJc w:val="left"/>
      <w:pPr>
        <w:ind w:left="47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80804C">
      <w:start w:val="1"/>
      <w:numFmt w:val="lowerLetter"/>
      <w:lvlText w:val="%8"/>
      <w:lvlJc w:val="left"/>
      <w:pPr>
        <w:ind w:left="55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F28F84">
      <w:start w:val="1"/>
      <w:numFmt w:val="lowerRoman"/>
      <w:lvlText w:val="%9"/>
      <w:lvlJc w:val="left"/>
      <w:pPr>
        <w:ind w:left="62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00000024"/>
    <w:multiLevelType w:val="hybridMultilevel"/>
    <w:tmpl w:val="1FA42BDA"/>
    <w:lvl w:ilvl="0" w:tplc="92707100">
      <w:start w:val="1"/>
      <w:numFmt w:val="lowerLetter"/>
      <w:lvlText w:val="%1)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0602D6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969D02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786876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E6CF1C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22BD80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E0162E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82E820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E0EFDC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00000025"/>
    <w:multiLevelType w:val="hybridMultilevel"/>
    <w:tmpl w:val="71DC9B3A"/>
    <w:lvl w:ilvl="0" w:tplc="76D2BC80">
      <w:start w:val="1"/>
      <w:numFmt w:val="lowerLetter"/>
      <w:lvlText w:val="%1.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7C82E4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14D486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0660296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6AD20C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6AAA20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B8ADDE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703AA6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20FF94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00000026"/>
    <w:multiLevelType w:val="hybridMultilevel"/>
    <w:tmpl w:val="EBF84AFA"/>
    <w:lvl w:ilvl="0" w:tplc="E87A23AE">
      <w:start w:val="1"/>
      <w:numFmt w:val="lowerLetter"/>
      <w:lvlText w:val="%1)"/>
      <w:lvlJc w:val="left"/>
      <w:pPr>
        <w:ind w:left="3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5AC5F8">
      <w:start w:val="1"/>
      <w:numFmt w:val="lowerLetter"/>
      <w:lvlText w:val="%2"/>
      <w:lvlJc w:val="left"/>
      <w:pPr>
        <w:ind w:left="11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B0C5CCA">
      <w:start w:val="1"/>
      <w:numFmt w:val="lowerRoman"/>
      <w:lvlText w:val="%3"/>
      <w:lvlJc w:val="left"/>
      <w:pPr>
        <w:ind w:left="18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F2A67A">
      <w:start w:val="1"/>
      <w:numFmt w:val="decimal"/>
      <w:lvlText w:val="%4"/>
      <w:lvlJc w:val="left"/>
      <w:pPr>
        <w:ind w:left="26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08636E">
      <w:start w:val="1"/>
      <w:numFmt w:val="lowerLetter"/>
      <w:lvlText w:val="%5"/>
      <w:lvlJc w:val="left"/>
      <w:pPr>
        <w:ind w:left="33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8A9A32">
      <w:start w:val="1"/>
      <w:numFmt w:val="lowerRoman"/>
      <w:lvlText w:val="%6"/>
      <w:lvlJc w:val="left"/>
      <w:pPr>
        <w:ind w:left="40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E411E6">
      <w:start w:val="1"/>
      <w:numFmt w:val="decimal"/>
      <w:lvlText w:val="%7"/>
      <w:lvlJc w:val="left"/>
      <w:pPr>
        <w:ind w:left="47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D06A78">
      <w:start w:val="1"/>
      <w:numFmt w:val="lowerLetter"/>
      <w:lvlText w:val="%8"/>
      <w:lvlJc w:val="left"/>
      <w:pPr>
        <w:ind w:left="54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60F844">
      <w:start w:val="1"/>
      <w:numFmt w:val="lowerRoman"/>
      <w:lvlText w:val="%9"/>
      <w:lvlJc w:val="left"/>
      <w:pPr>
        <w:ind w:left="62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00000027"/>
    <w:multiLevelType w:val="hybridMultilevel"/>
    <w:tmpl w:val="B594693E"/>
    <w:lvl w:ilvl="0" w:tplc="EC6226CE">
      <w:start w:val="5"/>
      <w:numFmt w:val="lowerLetter"/>
      <w:lvlText w:val="%1."/>
      <w:lvlJc w:val="left"/>
      <w:pPr>
        <w:ind w:left="3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E2022C">
      <w:start w:val="1"/>
      <w:numFmt w:val="lowerLetter"/>
      <w:lvlText w:val="%2"/>
      <w:lvlJc w:val="left"/>
      <w:pPr>
        <w:ind w:left="11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CE598">
      <w:start w:val="1"/>
      <w:numFmt w:val="lowerRoman"/>
      <w:lvlText w:val="%3"/>
      <w:lvlJc w:val="left"/>
      <w:pPr>
        <w:ind w:left="19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AA58E8">
      <w:start w:val="1"/>
      <w:numFmt w:val="decimal"/>
      <w:lvlText w:val="%4"/>
      <w:lvlJc w:val="left"/>
      <w:pPr>
        <w:ind w:left="26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0018E6">
      <w:start w:val="1"/>
      <w:numFmt w:val="lowerLetter"/>
      <w:lvlText w:val="%5"/>
      <w:lvlJc w:val="left"/>
      <w:pPr>
        <w:ind w:left="334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961E08">
      <w:start w:val="1"/>
      <w:numFmt w:val="lowerRoman"/>
      <w:lvlText w:val="%6"/>
      <w:lvlJc w:val="left"/>
      <w:pPr>
        <w:ind w:left="406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201612">
      <w:start w:val="1"/>
      <w:numFmt w:val="decimal"/>
      <w:lvlText w:val="%7"/>
      <w:lvlJc w:val="left"/>
      <w:pPr>
        <w:ind w:left="478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F4678E">
      <w:start w:val="1"/>
      <w:numFmt w:val="lowerLetter"/>
      <w:lvlText w:val="%8"/>
      <w:lvlJc w:val="left"/>
      <w:pPr>
        <w:ind w:left="550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7C3ECC">
      <w:start w:val="1"/>
      <w:numFmt w:val="lowerRoman"/>
      <w:lvlText w:val="%9"/>
      <w:lvlJc w:val="left"/>
      <w:pPr>
        <w:ind w:left="6220"/>
      </w:pPr>
      <w:rPr>
        <w:rFonts w:ascii="Times New Roman" w:cs="Times New Roman" w:eastAsia="Times New Roman" w:hAnsi="Times New Roman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00000028"/>
    <w:multiLevelType w:val="hybridMultilevel"/>
    <w:tmpl w:val="8CEE3036"/>
    <w:lvl w:ilvl="0" w:tplc="D9BA636C">
      <w:start w:val="1"/>
      <w:numFmt w:val="bullet"/>
      <w:lvlText w:val="•"/>
      <w:lvlJc w:val="left"/>
      <w:pPr>
        <w:ind w:left="3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3ADAF2">
      <w:start w:val="1"/>
      <w:numFmt w:val="bullet"/>
      <w:lvlText w:val="o"/>
      <w:lvlJc w:val="left"/>
      <w:pPr>
        <w:ind w:left="11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80301C">
      <w:start w:val="1"/>
      <w:numFmt w:val="bullet"/>
      <w:lvlText w:val="▪"/>
      <w:lvlJc w:val="left"/>
      <w:pPr>
        <w:ind w:left="18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F83BF6">
      <w:start w:val="1"/>
      <w:numFmt w:val="bullet"/>
      <w:lvlText w:val="•"/>
      <w:lvlJc w:val="left"/>
      <w:pPr>
        <w:ind w:left="26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4A4B62">
      <w:start w:val="1"/>
      <w:numFmt w:val="bullet"/>
      <w:lvlText w:val="o"/>
      <w:lvlJc w:val="left"/>
      <w:pPr>
        <w:ind w:left="332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B20BD0">
      <w:start w:val="1"/>
      <w:numFmt w:val="bullet"/>
      <w:lvlText w:val="▪"/>
      <w:lvlJc w:val="left"/>
      <w:pPr>
        <w:ind w:left="404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7E659C">
      <w:start w:val="1"/>
      <w:numFmt w:val="bullet"/>
      <w:lvlText w:val="•"/>
      <w:lvlJc w:val="left"/>
      <w:pPr>
        <w:ind w:left="476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FE18A6">
      <w:start w:val="1"/>
      <w:numFmt w:val="bullet"/>
      <w:lvlText w:val="o"/>
      <w:lvlJc w:val="left"/>
      <w:pPr>
        <w:ind w:left="548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008F3C">
      <w:start w:val="1"/>
      <w:numFmt w:val="bullet"/>
      <w:lvlText w:val="▪"/>
      <w:lvlJc w:val="left"/>
      <w:pPr>
        <w:ind w:left="6200"/>
      </w:pPr>
      <w:rPr>
        <w:rFonts w:ascii="Calibri" w:cs="Calibri" w:eastAsia="Calibri" w:hAnsi="Calibri"/>
        <w:b w:val="false"/>
        <w:i w:val="false"/>
        <w:color w:val="181717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34"/>
  </w:num>
  <w:num w:numId="3">
    <w:abstractNumId w:val="27"/>
  </w:num>
  <w:num w:numId="4">
    <w:abstractNumId w:val="0"/>
  </w:num>
  <w:num w:numId="5">
    <w:abstractNumId w:val="40"/>
  </w:num>
  <w:num w:numId="6">
    <w:abstractNumId w:val="15"/>
  </w:num>
  <w:num w:numId="7">
    <w:abstractNumId w:val="7"/>
  </w:num>
  <w:num w:numId="8">
    <w:abstractNumId w:val="16"/>
  </w:num>
  <w:num w:numId="9">
    <w:abstractNumId w:val="2"/>
  </w:num>
  <w:num w:numId="10">
    <w:abstractNumId w:val="36"/>
  </w:num>
  <w:num w:numId="11">
    <w:abstractNumId w:val="29"/>
  </w:num>
  <w:num w:numId="12">
    <w:abstractNumId w:val="19"/>
  </w:num>
  <w:num w:numId="13">
    <w:abstractNumId w:val="12"/>
  </w:num>
  <w:num w:numId="14">
    <w:abstractNumId w:val="38"/>
  </w:num>
  <w:num w:numId="15">
    <w:abstractNumId w:val="30"/>
  </w:num>
  <w:num w:numId="16">
    <w:abstractNumId w:val="24"/>
  </w:num>
  <w:num w:numId="17">
    <w:abstractNumId w:val="32"/>
  </w:num>
  <w:num w:numId="18">
    <w:abstractNumId w:val="37"/>
  </w:num>
  <w:num w:numId="19">
    <w:abstractNumId w:val="17"/>
  </w:num>
  <w:num w:numId="20">
    <w:abstractNumId w:val="9"/>
  </w:num>
  <w:num w:numId="21">
    <w:abstractNumId w:val="13"/>
  </w:num>
  <w:num w:numId="22">
    <w:abstractNumId w:val="18"/>
  </w:num>
  <w:num w:numId="23">
    <w:abstractNumId w:val="6"/>
  </w:num>
  <w:num w:numId="24">
    <w:abstractNumId w:val="23"/>
  </w:num>
  <w:num w:numId="25">
    <w:abstractNumId w:val="1"/>
  </w:num>
  <w:num w:numId="26">
    <w:abstractNumId w:val="25"/>
  </w:num>
  <w:num w:numId="27">
    <w:abstractNumId w:val="14"/>
  </w:num>
  <w:num w:numId="28">
    <w:abstractNumId w:val="3"/>
  </w:num>
  <w:num w:numId="29">
    <w:abstractNumId w:val="22"/>
  </w:num>
  <w:num w:numId="30">
    <w:abstractNumId w:val="35"/>
  </w:num>
  <w:num w:numId="31">
    <w:abstractNumId w:val="4"/>
  </w:num>
  <w:num w:numId="32">
    <w:abstractNumId w:val="8"/>
  </w:num>
  <w:num w:numId="33">
    <w:abstractNumId w:val="10"/>
  </w:num>
  <w:num w:numId="34">
    <w:abstractNumId w:val="33"/>
  </w:num>
  <w:num w:numId="35">
    <w:abstractNumId w:val="31"/>
  </w:num>
  <w:num w:numId="36">
    <w:abstractNumId w:val="26"/>
  </w:num>
  <w:num w:numId="37">
    <w:abstractNumId w:val="11"/>
  </w:num>
  <w:num w:numId="38">
    <w:abstractNumId w:val="5"/>
  </w:num>
  <w:num w:numId="39">
    <w:abstractNumId w:val="28"/>
  </w:num>
  <w:num w:numId="40">
    <w:abstractNumId w:val="39"/>
  </w:num>
  <w:num w:numId="41">
    <w:abstractNumId w:val="2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Segoe UI" w:cs="Segoe UI" w:hAnsi="Segoe UI"/>
      <w:sz w:val="18"/>
      <w:szCs w:val="18"/>
    </w:rPr>
  </w:style>
  <w:style w:type="paragraph" w:customStyle="1" w:styleId="style4098">
    <w:name w:val="&quot;Table Paragraph&quot;"/>
    <w:basedOn w:val="style0"/>
    <w:next w:val="style4094"/>
    <w:qFormat/>
    <w:pPr>
      <w:spacing w:after="0"/>
    </w:pPr>
    <w:rPr>
      <w:rFonts w:ascii="Times New Roman" w:cs="Times New Roman" w:eastAsia="Times New Roman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19A78-F40E-4EB0-8EC3-F21B7AFC0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2840</Words>
  <Pages>6</Pages>
  <Characters>15260</Characters>
  <Application>WPS Office</Application>
  <DocSecurity>0</DocSecurity>
  <Paragraphs>668</Paragraphs>
  <ScaleCrop>false</ScaleCrop>
  <LinksUpToDate>false</LinksUpToDate>
  <CharactersWithSpaces>17705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2023-06-10T17:25:00Z</dcterms:created>
  <dc:creator>GCOM</dc:creator>
  <lastModifiedBy>V2332</lastModifiedBy>
  <lastPrinted>2022-07-24T16:21:00Z</lastPrinted>
  <dcterms:modified xsi:type="dcterms:W3CDTF">2025-03-30T03:36:35Z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cd65ea20c8284bcea3aaff793c0bf2d2</vt:lpwstr>
  </property>
</Properties>
</file>