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30C" w:rsidRPr="00C519DF" w:rsidRDefault="0066030C" w:rsidP="0066030C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66030C" w:rsidRPr="00C519DF" w:rsidRDefault="0066030C" w:rsidP="0066030C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66030C" w:rsidRPr="00C519DF" w:rsidRDefault="0066030C" w:rsidP="0066030C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</w:p>
    <w:p w:rsidR="0066030C" w:rsidRPr="00C519DF" w:rsidRDefault="0066030C" w:rsidP="0066030C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311/1</w:t>
      </w:r>
    </w:p>
    <w:p w:rsidR="0066030C" w:rsidRPr="00C519DF" w:rsidRDefault="0066030C" w:rsidP="0066030C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HISTORY &amp; GOVERNMENT </w:t>
      </w:r>
    </w:p>
    <w:p w:rsidR="0066030C" w:rsidRPr="00C519DF" w:rsidRDefault="0066030C" w:rsidP="0066030C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PAPER 1</w:t>
      </w: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C519DF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</w:p>
    <w:p w:rsidR="0066030C" w:rsidRPr="00C519DF" w:rsidRDefault="00C519DF" w:rsidP="00C519DF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r w:rsidRPr="00C519DF">
        <w:rPr>
          <w:rFonts w:ascii="Times New Roman" w:hAnsi="Times New Roman" w:cs="Times New Roman"/>
          <w:b/>
          <w:sz w:val="40"/>
          <w:u w:val="single"/>
        </w:rPr>
        <w:t>SET 10</w:t>
      </w:r>
    </w:p>
    <w:p w:rsidR="00C519DF" w:rsidRPr="00C519DF" w:rsidRDefault="00C519DF" w:rsidP="00C519DF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sz w:val="40"/>
          <w:u w:val="single"/>
        </w:rPr>
      </w:pPr>
      <w:proofErr w:type="gramStart"/>
      <w:r w:rsidRPr="00C519DF">
        <w:rPr>
          <w:rFonts w:ascii="Times New Roman" w:hAnsi="Times New Roman" w:cs="Times New Roman"/>
          <w:b/>
          <w:sz w:val="40"/>
          <w:u w:val="single"/>
        </w:rPr>
        <w:t>FORM  4</w:t>
      </w:r>
      <w:proofErr w:type="gramEnd"/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F4250" w:rsidRPr="00C519DF" w:rsidRDefault="00EF4250" w:rsidP="0066030C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center"/>
        <w:rPr>
          <w:rFonts w:ascii="Times New Roman" w:hAnsi="Times New Roman" w:cs="Times New Roman"/>
          <w:b/>
          <w:i/>
          <w:sz w:val="20"/>
          <w:szCs w:val="32"/>
        </w:rPr>
      </w:pPr>
      <w:r w:rsidRPr="00C519DF">
        <w:rPr>
          <w:rFonts w:ascii="Times New Roman" w:hAnsi="Times New Roman" w:cs="Times New Roman"/>
          <w:b/>
          <w:i/>
          <w:sz w:val="20"/>
          <w:szCs w:val="32"/>
        </w:rPr>
        <w:t>Kenya Certificate of Secondary Education (K.C.S.E)</w:t>
      </w: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  <w:i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EF4250" w:rsidRPr="00C519DF" w:rsidRDefault="00EF4250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311/1</w:t>
      </w:r>
    </w:p>
    <w:p w:rsidR="00EF4250" w:rsidRPr="00C519DF" w:rsidRDefault="00EF4250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HISTORY &amp; GOVERNMENT </w:t>
      </w:r>
    </w:p>
    <w:p w:rsidR="00EF4250" w:rsidRPr="00C519DF" w:rsidRDefault="00EF4250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PAPER 1</w:t>
      </w: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2006A1">
      <w:pPr>
        <w:pStyle w:val="NoSpacing"/>
        <w:tabs>
          <w:tab w:val="left" w:pos="360"/>
          <w:tab w:val="left" w:pos="720"/>
          <w:tab w:val="left" w:pos="1080"/>
        </w:tabs>
        <w:spacing w:line="276" w:lineRule="auto"/>
        <w:jc w:val="both"/>
        <w:rPr>
          <w:rFonts w:ascii="Times New Roman" w:hAnsi="Times New Roman" w:cs="Times New Roman"/>
          <w:b/>
        </w:rPr>
      </w:pPr>
    </w:p>
    <w:p w:rsidR="00834570" w:rsidRPr="00C519DF" w:rsidRDefault="00EF4250" w:rsidP="0066030C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519DF">
        <w:rPr>
          <w:rFonts w:ascii="Times New Roman" w:hAnsi="Times New Roman" w:cs="Times New Roman"/>
          <w:b/>
          <w:sz w:val="32"/>
          <w:szCs w:val="32"/>
        </w:rPr>
        <w:t>MARKING SCHEME</w:t>
      </w:r>
    </w:p>
    <w:p w:rsidR="002006A1" w:rsidRPr="00C519DF" w:rsidRDefault="002006A1" w:rsidP="0066030C">
      <w:pPr>
        <w:pStyle w:val="NoSpacing"/>
        <w:spacing w:line="276" w:lineRule="auto"/>
        <w:jc w:val="both"/>
        <w:rPr>
          <w:rFonts w:ascii="Times New Roman" w:hAnsi="Times New Roman" w:cs="Times New Roman"/>
          <w:b/>
        </w:rPr>
      </w:pPr>
    </w:p>
    <w:p w:rsidR="0066030C" w:rsidRPr="00C519DF" w:rsidRDefault="0066030C" w:rsidP="0066030C">
      <w:pPr>
        <w:pStyle w:val="NoSpacing"/>
        <w:spacing w:line="276" w:lineRule="auto"/>
        <w:jc w:val="both"/>
        <w:rPr>
          <w:rFonts w:ascii="Times New Roman" w:hAnsi="Times New Roman" w:cs="Times New Roman"/>
          <w:b/>
        </w:rPr>
        <w:sectPr w:rsidR="0066030C" w:rsidRPr="00C519DF" w:rsidSect="002006A1">
          <w:footerReference w:type="default" r:id="rId8"/>
          <w:pgSz w:w="11907" w:h="16839" w:code="9"/>
          <w:pgMar w:top="720" w:right="720" w:bottom="720" w:left="720" w:header="720" w:footer="720" w:gutter="0"/>
          <w:cols w:space="720"/>
          <w:docGrid w:linePitch="360"/>
        </w:sectPr>
      </w:pPr>
    </w:p>
    <w:p w:rsidR="0066030C" w:rsidRPr="00C519DF" w:rsidRDefault="0066030C">
      <w:pPr>
        <w:rPr>
          <w:rFonts w:ascii="Times New Roman" w:eastAsiaTheme="minorEastAsia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lastRenderedPageBreak/>
        <w:br w:type="page"/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lastRenderedPageBreak/>
        <w:t>Give limitations of Genetics as a source of information on History and Government</w:t>
      </w:r>
      <w:r w:rsidR="002006A1"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is time consuming to study genes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is expensive as it involves laboratory analysis </w:t>
      </w:r>
      <w:r w:rsidR="002F1603" w:rsidRPr="00C519DF">
        <w:rPr>
          <w:rFonts w:ascii="Times New Roman" w:hAnsi="Times New Roman" w:cs="Times New Roman"/>
        </w:rPr>
        <w:t>of</w:t>
      </w:r>
      <w:r w:rsidRPr="00C519DF">
        <w:rPr>
          <w:rFonts w:ascii="Times New Roman" w:hAnsi="Times New Roman" w:cs="Times New Roman"/>
        </w:rPr>
        <w:t xml:space="preserve"> specimen</w:t>
      </w:r>
      <w:r w:rsidR="002F1603" w:rsidRPr="00C519DF">
        <w:rPr>
          <w:rFonts w:ascii="Times New Roman" w:hAnsi="Times New Roman" w:cs="Times New Roman"/>
        </w:rPr>
        <w:t>s</w:t>
      </w:r>
      <w:r w:rsidRPr="00C519DF">
        <w:rPr>
          <w:rFonts w:ascii="Times New Roman" w:hAnsi="Times New Roman" w:cs="Times New Roman"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can only be used by experts </w:t>
      </w:r>
    </w:p>
    <w:p w:rsidR="002006A1" w:rsidRPr="00C519DF" w:rsidRDefault="002006A1" w:rsidP="002006A1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State the main dispersal point of the river-lake Nilotes during their migration into Kenya  </w:t>
      </w:r>
    </w:p>
    <w:p w:rsidR="00834570" w:rsidRPr="00C519DF" w:rsidRDefault="002006A1" w:rsidP="002006A1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360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proofErr w:type="spellStart"/>
      <w:r w:rsidR="00834570" w:rsidRPr="00C519DF">
        <w:rPr>
          <w:rFonts w:ascii="Times New Roman" w:hAnsi="Times New Roman" w:cs="Times New Roman"/>
        </w:rPr>
        <w:t>Pubungu</w:t>
      </w:r>
      <w:proofErr w:type="spellEnd"/>
      <w:r w:rsidR="00834570" w:rsidRPr="00C519DF">
        <w:rPr>
          <w:rFonts w:ascii="Times New Roman" w:hAnsi="Times New Roman" w:cs="Times New Roman"/>
        </w:rPr>
        <w:t xml:space="preserve"> </w:t>
      </w:r>
      <w:proofErr w:type="spellStart"/>
      <w:r w:rsidR="00834570" w:rsidRPr="00C519DF">
        <w:rPr>
          <w:rFonts w:ascii="Times New Roman" w:hAnsi="Times New Roman" w:cs="Times New Roman"/>
        </w:rPr>
        <w:t>pakwach</w:t>
      </w:r>
      <w:proofErr w:type="spellEnd"/>
      <w:r w:rsidR="00834570" w:rsidRPr="00C519DF">
        <w:rPr>
          <w:rFonts w:ascii="Times New Roman" w:hAnsi="Times New Roman" w:cs="Times New Roman"/>
        </w:rPr>
        <w:t xml:space="preserve"> </w:t>
      </w:r>
    </w:p>
    <w:p w:rsidR="002006A1" w:rsidRPr="00C519DF" w:rsidRDefault="002006A1" w:rsidP="002006A1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360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Identify two economic duties of Orkoiyot among the </w:t>
      </w:r>
      <w:r w:rsidR="002006A1" w:rsidRPr="00C519DF">
        <w:rPr>
          <w:rFonts w:ascii="Times New Roman" w:hAnsi="Times New Roman" w:cs="Times New Roman"/>
          <w:b/>
        </w:rPr>
        <w:t xml:space="preserve">pre-colonial Nandi people </w:t>
      </w:r>
      <w:r w:rsidRPr="00C519DF">
        <w:rPr>
          <w:rFonts w:ascii="Times New Roman" w:hAnsi="Times New Roman" w:cs="Times New Roman"/>
          <w:b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He organized trading activities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He presided over agricultural activities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He organized labour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Give the main reason why Persian domination in the East African Coast declined in the 7</w:t>
      </w:r>
      <w:r w:rsidRPr="00C519DF">
        <w:rPr>
          <w:rFonts w:ascii="Times New Roman" w:hAnsi="Times New Roman" w:cs="Times New Roman"/>
          <w:b/>
          <w:vertAlign w:val="superscript"/>
        </w:rPr>
        <w:t>th</w:t>
      </w:r>
      <w:r w:rsidR="002F1603" w:rsidRPr="00C519DF">
        <w:rPr>
          <w:rFonts w:ascii="Times New Roman" w:hAnsi="Times New Roman" w:cs="Times New Roman"/>
          <w:b/>
        </w:rPr>
        <w:t xml:space="preserve"> Century A.D</w:t>
      </w:r>
      <w:r w:rsidR="002006A1" w:rsidRPr="00C519DF">
        <w:rPr>
          <w:rFonts w:ascii="Times New Roman" w:hAnsi="Times New Roman" w:cs="Times New Roman"/>
          <w:b/>
        </w:rPr>
        <w:t xml:space="preserve">  </w:t>
      </w:r>
    </w:p>
    <w:p w:rsidR="00834570" w:rsidRPr="00C519DF" w:rsidRDefault="002006A1" w:rsidP="002006A1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360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="00834570" w:rsidRPr="00C519DF">
        <w:rPr>
          <w:rFonts w:ascii="Times New Roman" w:hAnsi="Times New Roman" w:cs="Times New Roman"/>
        </w:rPr>
        <w:t>The coming of Arabs who overthrew</w:t>
      </w:r>
      <w:r w:rsidR="002F1603" w:rsidRPr="00C519DF">
        <w:rPr>
          <w:rFonts w:ascii="Times New Roman" w:hAnsi="Times New Roman" w:cs="Times New Roman"/>
        </w:rPr>
        <w:t xml:space="preserve"> the</w:t>
      </w:r>
      <w:r w:rsidR="00834570" w:rsidRPr="00C519DF">
        <w:rPr>
          <w:rFonts w:ascii="Times New Roman" w:hAnsi="Times New Roman" w:cs="Times New Roman"/>
        </w:rPr>
        <w:t xml:space="preserve"> Persian </w:t>
      </w:r>
      <w:r w:rsidR="00EE3F4C" w:rsidRPr="00C519DF">
        <w:rPr>
          <w:rFonts w:ascii="Times New Roman" w:hAnsi="Times New Roman" w:cs="Times New Roman"/>
        </w:rPr>
        <w:t>Empire</w:t>
      </w:r>
      <w:r w:rsidR="00834570" w:rsidRPr="00C519DF">
        <w:rPr>
          <w:rFonts w:ascii="Times New Roman" w:hAnsi="Times New Roman" w:cs="Times New Roman"/>
        </w:rPr>
        <w:t xml:space="preserve"> </w:t>
      </w:r>
    </w:p>
    <w:p w:rsidR="002006A1" w:rsidRPr="00C519DF" w:rsidRDefault="002006A1" w:rsidP="002006A1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360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What is the m</w:t>
      </w:r>
      <w:r w:rsidR="002006A1" w:rsidRPr="00C519DF">
        <w:rPr>
          <w:rFonts w:ascii="Times New Roman" w:hAnsi="Times New Roman" w:cs="Times New Roman"/>
          <w:b/>
        </w:rPr>
        <w:t xml:space="preserve">eaning of the term citizenship </w:t>
      </w:r>
      <w:r w:rsidRPr="00C519DF">
        <w:rPr>
          <w:rFonts w:ascii="Times New Roman" w:hAnsi="Times New Roman" w:cs="Times New Roman"/>
          <w:b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This is the legal right of a person to belong to a particular country </w:t>
      </w:r>
    </w:p>
    <w:p w:rsidR="002006A1" w:rsidRPr="00C519DF" w:rsidRDefault="002006A1" w:rsidP="002006A1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How does divi</w:t>
      </w:r>
      <w:r w:rsidR="002006A1" w:rsidRPr="00C519DF">
        <w:rPr>
          <w:rFonts w:ascii="Times New Roman" w:hAnsi="Times New Roman" w:cs="Times New Roman"/>
          <w:b/>
        </w:rPr>
        <w:t xml:space="preserve">sive politics disunite Kenyans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It creates enmity among</w:t>
      </w:r>
      <w:r w:rsidR="002006A1" w:rsidRPr="00C519DF">
        <w:rPr>
          <w:rFonts w:ascii="Times New Roman" w:hAnsi="Times New Roman" w:cs="Times New Roman"/>
        </w:rPr>
        <w:t xml:space="preserve"> people of the same country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causes distrust through use of propaganda during election campaigns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promotes tribalism where some parties align themselves with given tribes only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Give one way in which the constitution of Kenya guarantees the rule of law (1mk)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If has universal laws which are followed by all Kenyans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  <w:b/>
        </w:rPr>
        <w:t xml:space="preserve">State two ways how direct democracy is exercised in Kenya today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Referendum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Recall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Initiative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Plebiscite 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Identify two reasons why the chief </w:t>
      </w:r>
      <w:proofErr w:type="spellStart"/>
      <w:r w:rsidRPr="00C519DF">
        <w:rPr>
          <w:rFonts w:ascii="Times New Roman" w:hAnsi="Times New Roman" w:cs="Times New Roman"/>
          <w:b/>
        </w:rPr>
        <w:t>Baraza</w:t>
      </w:r>
      <w:proofErr w:type="spellEnd"/>
      <w:r w:rsidRPr="00C519DF">
        <w:rPr>
          <w:rFonts w:ascii="Times New Roman" w:hAnsi="Times New Roman" w:cs="Times New Roman"/>
          <w:b/>
        </w:rPr>
        <w:t xml:space="preserve"> is important in Kenya </w:t>
      </w:r>
      <w:r w:rsidRPr="00C519DF">
        <w:rPr>
          <w:rFonts w:ascii="Times New Roman" w:hAnsi="Times New Roman" w:cs="Times New Roman"/>
          <w:b/>
        </w:rPr>
        <w:tab/>
      </w:r>
      <w:r w:rsidR="002006A1" w:rsidRPr="00C519DF">
        <w:rPr>
          <w:rFonts w:ascii="Times New Roman" w:hAnsi="Times New Roman" w:cs="Times New Roman"/>
          <w:b/>
        </w:rPr>
        <w:t xml:space="preserve"> </w:t>
      </w:r>
      <w:r w:rsidRPr="00C519DF">
        <w:rPr>
          <w:rFonts w:ascii="Times New Roman" w:hAnsi="Times New Roman" w:cs="Times New Roman"/>
          <w:b/>
        </w:rPr>
        <w:t xml:space="preserve">(2mks)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lastRenderedPageBreak/>
        <w:t xml:space="preserve">It is used </w:t>
      </w:r>
      <w:r w:rsidR="002F1603" w:rsidRPr="00C519DF">
        <w:rPr>
          <w:rFonts w:ascii="Times New Roman" w:hAnsi="Times New Roman" w:cs="Times New Roman"/>
        </w:rPr>
        <w:t>to</w:t>
      </w:r>
      <w:r w:rsidRPr="00C519DF">
        <w:rPr>
          <w:rFonts w:ascii="Times New Roman" w:hAnsi="Times New Roman" w:cs="Times New Roman"/>
        </w:rPr>
        <w:t xml:space="preserve"> communicat</w:t>
      </w:r>
      <w:r w:rsidR="002F1603" w:rsidRPr="00C519DF">
        <w:rPr>
          <w:rFonts w:ascii="Times New Roman" w:hAnsi="Times New Roman" w:cs="Times New Roman"/>
        </w:rPr>
        <w:t>e</w:t>
      </w:r>
      <w:r w:rsidRPr="00C519DF">
        <w:rPr>
          <w:rFonts w:ascii="Times New Roman" w:hAnsi="Times New Roman" w:cs="Times New Roman"/>
        </w:rPr>
        <w:t xml:space="preserve"> government policies to the local people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enables the local people to  express their views to the government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is used to address local issues / disputes 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What was the result of the Indian Acquisition </w:t>
      </w:r>
      <w:r w:rsidR="002F1603" w:rsidRPr="00C519DF">
        <w:rPr>
          <w:rFonts w:ascii="Times New Roman" w:hAnsi="Times New Roman" w:cs="Times New Roman"/>
          <w:b/>
        </w:rPr>
        <w:t xml:space="preserve">Act </w:t>
      </w:r>
      <w:r w:rsidRPr="00C519DF">
        <w:rPr>
          <w:rFonts w:ascii="Times New Roman" w:hAnsi="Times New Roman" w:cs="Times New Roman"/>
          <w:b/>
        </w:rPr>
        <w:t>of 1896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African land was taken for the construction of the railway</w:t>
      </w:r>
      <w:r w:rsidR="002F1603" w:rsidRPr="00C519DF">
        <w:rPr>
          <w:rFonts w:ascii="Times New Roman" w:hAnsi="Times New Roman" w:cs="Times New Roman"/>
        </w:rPr>
        <w:t xml:space="preserve">, </w:t>
      </w:r>
      <w:r w:rsidRPr="00C519DF">
        <w:rPr>
          <w:rFonts w:ascii="Times New Roman" w:hAnsi="Times New Roman" w:cs="Times New Roman"/>
        </w:rPr>
        <w:t>government construction</w:t>
      </w:r>
      <w:r w:rsidR="002F1603" w:rsidRPr="00C519DF">
        <w:rPr>
          <w:rFonts w:ascii="Times New Roman" w:hAnsi="Times New Roman" w:cs="Times New Roman"/>
        </w:rPr>
        <w:t>s</w:t>
      </w:r>
      <w:r w:rsidRPr="00C519DF">
        <w:rPr>
          <w:rFonts w:ascii="Times New Roman" w:hAnsi="Times New Roman" w:cs="Times New Roman"/>
        </w:rPr>
        <w:t xml:space="preserve"> and public utilities 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1418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State the main difference between KANU and KADU in the 1960’s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  <w:t>(1mk)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KANU advocate</w:t>
      </w:r>
      <w:r w:rsidR="002F1603" w:rsidRPr="00C519DF">
        <w:rPr>
          <w:rFonts w:ascii="Times New Roman" w:hAnsi="Times New Roman" w:cs="Times New Roman"/>
        </w:rPr>
        <w:t>d a</w:t>
      </w:r>
      <w:r w:rsidRPr="00C519DF">
        <w:rPr>
          <w:rFonts w:ascii="Times New Roman" w:hAnsi="Times New Roman" w:cs="Times New Roman"/>
        </w:rPr>
        <w:t xml:space="preserve"> unitary government while KADU favoured a federal system of government 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  <w:b/>
        </w:rPr>
        <w:t xml:space="preserve">State two roles which were performed by Jomo Kenyatta in his position as secretary of Kikuyu </w:t>
      </w:r>
      <w:r w:rsidR="002F1603" w:rsidRPr="00C519DF">
        <w:rPr>
          <w:rFonts w:ascii="Times New Roman" w:hAnsi="Times New Roman" w:cs="Times New Roman"/>
          <w:b/>
        </w:rPr>
        <w:t xml:space="preserve">Central </w:t>
      </w:r>
      <w:r w:rsidR="00EE3F4C" w:rsidRPr="00C519DF">
        <w:rPr>
          <w:rFonts w:ascii="Times New Roman" w:hAnsi="Times New Roman" w:cs="Times New Roman"/>
          <w:b/>
        </w:rPr>
        <w:t>Association (K.C.A)</w:t>
      </w:r>
      <w:r w:rsidRPr="00C519DF">
        <w:rPr>
          <w:rFonts w:ascii="Times New Roman" w:hAnsi="Times New Roman" w:cs="Times New Roman"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Drafting letters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Translating various literature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Dealing with correspondence 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Name the head of </w:t>
      </w:r>
      <w:r w:rsidR="00EE3F4C" w:rsidRPr="00C519DF">
        <w:rPr>
          <w:rFonts w:ascii="Times New Roman" w:hAnsi="Times New Roman" w:cs="Times New Roman"/>
          <w:b/>
        </w:rPr>
        <w:t>prison</w:t>
      </w:r>
      <w:r w:rsidR="002F1603" w:rsidRPr="00C519DF">
        <w:rPr>
          <w:rFonts w:ascii="Times New Roman" w:hAnsi="Times New Roman" w:cs="Times New Roman"/>
          <w:b/>
        </w:rPr>
        <w:t>s</w:t>
      </w:r>
      <w:r w:rsidR="00EE3F4C" w:rsidRPr="00C519DF">
        <w:rPr>
          <w:rFonts w:ascii="Times New Roman" w:hAnsi="Times New Roman" w:cs="Times New Roman"/>
          <w:b/>
        </w:rPr>
        <w:t xml:space="preserve"> department in Kenya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Commissioner of prisons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Apart from Harambee, give two other national philosophies adopted in Kenyan since independence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African socialism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Nyayoism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left="360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State two measure</w:t>
      </w:r>
      <w:r w:rsidR="002F1603" w:rsidRPr="00C519DF">
        <w:rPr>
          <w:rFonts w:ascii="Times New Roman" w:hAnsi="Times New Roman" w:cs="Times New Roman"/>
          <w:b/>
        </w:rPr>
        <w:t>s</w:t>
      </w:r>
      <w:r w:rsidRPr="00C519DF">
        <w:rPr>
          <w:rFonts w:ascii="Times New Roman" w:hAnsi="Times New Roman" w:cs="Times New Roman"/>
          <w:b/>
        </w:rPr>
        <w:t xml:space="preserve"> which the Kenya government has put in place to eradicate food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>Shortage</w:t>
      </w:r>
      <w:r w:rsidR="002F1603" w:rsidRPr="00C519DF">
        <w:rPr>
          <w:rFonts w:ascii="Times New Roman" w:hAnsi="Times New Roman" w:cs="Times New Roman"/>
          <w:b/>
        </w:rPr>
        <w:t>s</w:t>
      </w:r>
      <w:r w:rsidRPr="00C519DF">
        <w:rPr>
          <w:rFonts w:ascii="Times New Roman" w:hAnsi="Times New Roman" w:cs="Times New Roman"/>
          <w:b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Extensive research in agriculture </w:t>
      </w:r>
    </w:p>
    <w:p w:rsidR="00834570" w:rsidRPr="00C519DF" w:rsidRDefault="002F1603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Education o</w:t>
      </w:r>
      <w:r w:rsidR="00834570" w:rsidRPr="00C519DF">
        <w:rPr>
          <w:rFonts w:ascii="Times New Roman" w:hAnsi="Times New Roman" w:cs="Times New Roman"/>
        </w:rPr>
        <w:t xml:space="preserve">n family planning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Establishment of Agricultural training institutes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Introduction of genetically engineered crops and animals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2 x 1 = 2marks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Who signs </w:t>
      </w:r>
      <w:r w:rsidR="002F1603" w:rsidRPr="00C519DF">
        <w:rPr>
          <w:rFonts w:ascii="Times New Roman" w:hAnsi="Times New Roman" w:cs="Times New Roman"/>
          <w:b/>
        </w:rPr>
        <w:t>a</w:t>
      </w:r>
      <w:r w:rsidRPr="00C519DF">
        <w:rPr>
          <w:rFonts w:ascii="Times New Roman" w:hAnsi="Times New Roman" w:cs="Times New Roman"/>
          <w:b/>
        </w:rPr>
        <w:t xml:space="preserve"> bill in a county </w:t>
      </w:r>
      <w:proofErr w:type="spellStart"/>
      <w:r w:rsidRPr="00C519DF">
        <w:rPr>
          <w:rFonts w:ascii="Times New Roman" w:hAnsi="Times New Roman" w:cs="Times New Roman"/>
          <w:b/>
        </w:rPr>
        <w:t>inorder</w:t>
      </w:r>
      <w:proofErr w:type="spellEnd"/>
      <w:r w:rsidRPr="00C519DF">
        <w:rPr>
          <w:rFonts w:ascii="Times New Roman" w:hAnsi="Times New Roman" w:cs="Times New Roman"/>
          <w:b/>
        </w:rPr>
        <w:t xml:space="preserve"> to become a law ready for </w:t>
      </w:r>
      <w:proofErr w:type="spellStart"/>
      <w:r w:rsidRPr="00C519DF">
        <w:rPr>
          <w:rFonts w:ascii="Times New Roman" w:hAnsi="Times New Roman" w:cs="Times New Roman"/>
          <w:b/>
        </w:rPr>
        <w:t>Gazettlement</w:t>
      </w:r>
      <w:proofErr w:type="spellEnd"/>
      <w:r w:rsidRPr="00C519DF">
        <w:rPr>
          <w:rFonts w:ascii="Times New Roman" w:hAnsi="Times New Roman" w:cs="Times New Roman"/>
          <w:b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The </w:t>
      </w:r>
      <w:r w:rsidR="002F1603" w:rsidRPr="00C519DF">
        <w:rPr>
          <w:rFonts w:ascii="Times New Roman" w:hAnsi="Times New Roman" w:cs="Times New Roman"/>
        </w:rPr>
        <w:t xml:space="preserve">County </w:t>
      </w:r>
      <w:r w:rsidRPr="00C519DF">
        <w:rPr>
          <w:rFonts w:ascii="Times New Roman" w:hAnsi="Times New Roman" w:cs="Times New Roman"/>
        </w:rPr>
        <w:t xml:space="preserve">Governor  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1 x 1 = 1mark</w:t>
      </w:r>
    </w:p>
    <w:p w:rsidR="00834570" w:rsidRPr="00C519DF" w:rsidRDefault="00834570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State the main challenge facing National Revenue in Kenya Today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Corruption and embezzlement of the revenue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1 x 1 = 1mark</w:t>
      </w:r>
    </w:p>
    <w:p w:rsidR="0066030C" w:rsidRPr="00C519DF" w:rsidRDefault="0066030C">
      <w:pPr>
        <w:rPr>
          <w:rFonts w:ascii="Times New Roman" w:eastAsiaTheme="minorEastAsia" w:hAnsi="Times New Roman" w:cs="Times New Roman"/>
          <w:b/>
          <w:u w:val="single"/>
        </w:rPr>
      </w:pP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center"/>
        <w:rPr>
          <w:rFonts w:ascii="Times New Roman" w:hAnsi="Times New Roman" w:cs="Times New Roman"/>
          <w:b/>
          <w:u w:val="single"/>
        </w:rPr>
      </w:pPr>
      <w:r w:rsidRPr="00C519DF">
        <w:rPr>
          <w:rFonts w:ascii="Times New Roman" w:hAnsi="Times New Roman" w:cs="Times New Roman"/>
          <w:b/>
          <w:u w:val="single"/>
        </w:rPr>
        <w:t>SECTION B</w:t>
      </w:r>
    </w:p>
    <w:p w:rsidR="00EE3F4C" w:rsidRPr="00C519DF" w:rsidRDefault="00EE3F4C" w:rsidP="00EE3F4C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</w:p>
    <w:p w:rsidR="00834570" w:rsidRPr="00C519DF" w:rsidRDefault="00834570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a)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State three practices which were introduced by </w:t>
      </w:r>
      <w:r w:rsidR="00EE3F4C" w:rsidRPr="00C519DF">
        <w:rPr>
          <w:rFonts w:ascii="Times New Roman" w:hAnsi="Times New Roman" w:cs="Times New Roman"/>
          <w:b/>
        </w:rPr>
        <w:tab/>
        <w:t>C</w:t>
      </w:r>
      <w:r w:rsidRPr="00C519DF">
        <w:rPr>
          <w:rFonts w:ascii="Times New Roman" w:hAnsi="Times New Roman" w:cs="Times New Roman"/>
          <w:b/>
        </w:rPr>
        <w:t xml:space="preserve">ushites to other communities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Circumcision </w:t>
      </w:r>
    </w:p>
    <w:p w:rsidR="00834570" w:rsidRPr="00C519DF" w:rsidRDefault="002F1603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proofErr w:type="spellStart"/>
      <w:r w:rsidRPr="00C519DF">
        <w:rPr>
          <w:rFonts w:ascii="Times New Roman" w:hAnsi="Times New Roman" w:cs="Times New Roman"/>
        </w:rPr>
        <w:t>Cl</w:t>
      </w:r>
      <w:r w:rsidR="00834570" w:rsidRPr="00C519DF">
        <w:rPr>
          <w:rFonts w:ascii="Times New Roman" w:hAnsi="Times New Roman" w:cs="Times New Roman"/>
        </w:rPr>
        <w:t>itoridectomy</w:t>
      </w:r>
      <w:proofErr w:type="spellEnd"/>
      <w:r w:rsidR="00834570" w:rsidRPr="00C519DF">
        <w:rPr>
          <w:rFonts w:ascii="Times New Roman" w:hAnsi="Times New Roman" w:cs="Times New Roman"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Milking of animals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Use of animal dung as manure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Taboo against fish eating among the </w:t>
      </w:r>
      <w:r w:rsidR="0066030C" w:rsidRPr="00C519DF">
        <w:rPr>
          <w:rFonts w:ascii="Times New Roman" w:hAnsi="Times New Roman" w:cs="Times New Roman"/>
        </w:rPr>
        <w:t>B</w:t>
      </w:r>
      <w:r w:rsidRPr="00C519DF">
        <w:rPr>
          <w:rFonts w:ascii="Times New Roman" w:hAnsi="Times New Roman" w:cs="Times New Roman"/>
        </w:rPr>
        <w:t xml:space="preserve">antu </w:t>
      </w:r>
    </w:p>
    <w:p w:rsidR="00834570" w:rsidRPr="00C519DF" w:rsidRDefault="00834570" w:rsidP="002006A1">
      <w:pPr>
        <w:pStyle w:val="NoSpacing"/>
        <w:numPr>
          <w:ilvl w:val="0"/>
          <w:numId w:val="1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Age-set systems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3 x 1 = 3marks</w:t>
      </w: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b) </w:t>
      </w:r>
      <w:r w:rsidR="003A713E"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  <w:b/>
        </w:rPr>
        <w:t>Explain six social results of the migration and settlement of the Oromo speaker</w:t>
      </w:r>
      <w:r w:rsidR="002F1603" w:rsidRPr="00C519DF">
        <w:rPr>
          <w:rFonts w:ascii="Times New Roman" w:hAnsi="Times New Roman" w:cs="Times New Roman"/>
          <w:b/>
        </w:rPr>
        <w:t>s</w:t>
      </w:r>
      <w:r w:rsidRPr="00C519DF">
        <w:rPr>
          <w:rFonts w:ascii="Times New Roman" w:hAnsi="Times New Roman" w:cs="Times New Roman"/>
          <w:b/>
        </w:rPr>
        <w:t xml:space="preserve"> by the 19</w:t>
      </w:r>
      <w:r w:rsidRPr="00C519DF">
        <w:rPr>
          <w:rFonts w:ascii="Times New Roman" w:hAnsi="Times New Roman" w:cs="Times New Roman"/>
          <w:b/>
          <w:vertAlign w:val="superscript"/>
        </w:rPr>
        <w:t>th</w:t>
      </w:r>
      <w:r w:rsidRPr="00C519DF">
        <w:rPr>
          <w:rFonts w:ascii="Times New Roman" w:hAnsi="Times New Roman" w:cs="Times New Roman"/>
          <w:b/>
        </w:rPr>
        <w:t xml:space="preserve"> century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Population increased in the region where they settled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They introduced some cultural practices in Kenya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They intermarried with other communities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led to population redistribution in Kenya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They displaced other communities from their land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They fought other communities killing many people in the process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They spread Islam in the region </w:t>
      </w:r>
    </w:p>
    <w:p w:rsidR="003A713E" w:rsidRPr="00C519DF" w:rsidRDefault="003A713E" w:rsidP="003A713E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6 x 2 = 12marks</w:t>
      </w:r>
    </w:p>
    <w:p w:rsidR="00EE3F4C" w:rsidRPr="00C519DF" w:rsidRDefault="00EE3F4C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</w:p>
    <w:p w:rsidR="00834570" w:rsidRPr="00C519DF" w:rsidRDefault="00834570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a)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>State t</w:t>
      </w:r>
      <w:r w:rsidR="002F1603" w:rsidRPr="00C519DF">
        <w:rPr>
          <w:rFonts w:ascii="Times New Roman" w:hAnsi="Times New Roman" w:cs="Times New Roman"/>
          <w:b/>
        </w:rPr>
        <w:t>hree</w:t>
      </w:r>
      <w:r w:rsidRPr="00C519DF">
        <w:rPr>
          <w:rFonts w:ascii="Times New Roman" w:hAnsi="Times New Roman" w:cs="Times New Roman"/>
          <w:b/>
        </w:rPr>
        <w:t xml:space="preserve"> positive impacts of British colonial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rule in Kenya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led to advancement of infrastructure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New crops and livestock breeds were introduced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Introduction of western education and reli</w:t>
      </w:r>
      <w:r w:rsidR="002F1603" w:rsidRPr="00C519DF">
        <w:rPr>
          <w:rFonts w:ascii="Times New Roman" w:hAnsi="Times New Roman" w:cs="Times New Roman"/>
        </w:rPr>
        <w:t>g</w:t>
      </w:r>
      <w:r w:rsidRPr="00C519DF">
        <w:rPr>
          <w:rFonts w:ascii="Times New Roman" w:hAnsi="Times New Roman" w:cs="Times New Roman"/>
        </w:rPr>
        <w:t xml:space="preserve">ion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New eating and dressing habits were introduced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They helped to draw the independence constitution </w:t>
      </w:r>
    </w:p>
    <w:p w:rsidR="00834570" w:rsidRPr="00C519DF" w:rsidRDefault="00834570" w:rsidP="002006A1">
      <w:pPr>
        <w:pStyle w:val="NoSpacing"/>
        <w:numPr>
          <w:ilvl w:val="0"/>
          <w:numId w:val="3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Kenyan</w:t>
      </w:r>
      <w:r w:rsidR="002F1603" w:rsidRPr="00C519DF">
        <w:rPr>
          <w:rFonts w:ascii="Times New Roman" w:hAnsi="Times New Roman" w:cs="Times New Roman"/>
        </w:rPr>
        <w:t>s</w:t>
      </w:r>
      <w:r w:rsidRPr="00C519DF">
        <w:rPr>
          <w:rFonts w:ascii="Times New Roman" w:hAnsi="Times New Roman" w:cs="Times New Roman"/>
        </w:rPr>
        <w:t xml:space="preserve"> realize</w:t>
      </w:r>
      <w:r w:rsidR="002F1603" w:rsidRPr="00C519DF">
        <w:rPr>
          <w:rFonts w:ascii="Times New Roman" w:hAnsi="Times New Roman" w:cs="Times New Roman"/>
        </w:rPr>
        <w:t>d</w:t>
      </w:r>
      <w:r w:rsidRPr="00C519DF">
        <w:rPr>
          <w:rFonts w:ascii="Times New Roman" w:hAnsi="Times New Roman" w:cs="Times New Roman"/>
        </w:rPr>
        <w:t xml:space="preserve"> the need to remain united during various resistance</w:t>
      </w:r>
      <w:r w:rsidR="002F1603" w:rsidRPr="00C519DF">
        <w:rPr>
          <w:rFonts w:ascii="Times New Roman" w:hAnsi="Times New Roman" w:cs="Times New Roman"/>
        </w:rPr>
        <w:t>s</w:t>
      </w:r>
      <w:r w:rsidRPr="00C519DF">
        <w:rPr>
          <w:rFonts w:ascii="Times New Roman" w:hAnsi="Times New Roman" w:cs="Times New Roman"/>
        </w:rPr>
        <w:t xml:space="preserve">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3 x 1 = 3marks</w:t>
      </w: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</w:rPr>
        <w:t xml:space="preserve">  b</w:t>
      </w:r>
      <w:r w:rsidRPr="00C519DF">
        <w:rPr>
          <w:rFonts w:ascii="Times New Roman" w:hAnsi="Times New Roman" w:cs="Times New Roman"/>
          <w:b/>
        </w:rPr>
        <w:t>)</w:t>
      </w:r>
      <w:r w:rsidR="003A713E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Explain six reasons why the Wanga a section of the Abaluhya collaborated with the Europeans during the process of establishment of colonial rule in Kenya. </w:t>
      </w:r>
      <w:r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Desire by Mumia to ascend </w:t>
      </w:r>
      <w:r w:rsidR="002F1603" w:rsidRPr="00C519DF">
        <w:rPr>
          <w:rFonts w:ascii="Times New Roman" w:hAnsi="Times New Roman" w:cs="Times New Roman"/>
        </w:rPr>
        <w:t>to a paramount chief in Western</w:t>
      </w:r>
      <w:r w:rsidRPr="00C519DF">
        <w:rPr>
          <w:rFonts w:ascii="Times New Roman" w:hAnsi="Times New Roman" w:cs="Times New Roman"/>
        </w:rPr>
        <w:t xml:space="preserve"> Kenya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Need to be protected from their enemies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In order to be assisted to expand their territory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In order to acquire modern fi</w:t>
      </w:r>
      <w:r w:rsidR="00C62214" w:rsidRPr="00C519DF">
        <w:rPr>
          <w:rFonts w:ascii="Times New Roman" w:hAnsi="Times New Roman" w:cs="Times New Roman"/>
        </w:rPr>
        <w:t>r</w:t>
      </w:r>
      <w:r w:rsidRPr="00C519DF">
        <w:rPr>
          <w:rFonts w:ascii="Times New Roman" w:hAnsi="Times New Roman" w:cs="Times New Roman"/>
        </w:rPr>
        <w:t xml:space="preserve">e arms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It was prestigious to associate with the British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Need to acquire Western education and religion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lastRenderedPageBreak/>
        <w:t>The realization</w:t>
      </w:r>
      <w:r w:rsidR="00C62214" w:rsidRPr="00C519DF">
        <w:rPr>
          <w:rFonts w:ascii="Times New Roman" w:hAnsi="Times New Roman" w:cs="Times New Roman"/>
        </w:rPr>
        <w:t xml:space="preserve"> o</w:t>
      </w:r>
      <w:r w:rsidRPr="00C519DF">
        <w:rPr>
          <w:rFonts w:ascii="Times New Roman" w:hAnsi="Times New Roman" w:cs="Times New Roman"/>
        </w:rPr>
        <w:t xml:space="preserve">n the futility of resisting the Europeans. </w:t>
      </w:r>
    </w:p>
    <w:p w:rsidR="0066030C" w:rsidRPr="00C519DF" w:rsidRDefault="003A713E" w:rsidP="00C519DF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6 x 2 = 12marks</w:t>
      </w:r>
      <w:bookmarkStart w:id="0" w:name="_GoBack"/>
      <w:bookmarkEnd w:id="0"/>
    </w:p>
    <w:p w:rsidR="00EE3F4C" w:rsidRPr="00C519DF" w:rsidRDefault="00EE3F4C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</w:p>
    <w:p w:rsidR="00834570" w:rsidRPr="00C519DF" w:rsidRDefault="00834570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a)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>Give three reasons why African</w:t>
      </w:r>
      <w:r w:rsidR="00C62214" w:rsidRPr="00C519DF">
        <w:rPr>
          <w:rFonts w:ascii="Times New Roman" w:hAnsi="Times New Roman" w:cs="Times New Roman"/>
          <w:b/>
        </w:rPr>
        <w:t>s</w:t>
      </w:r>
      <w:r w:rsidRPr="00C519DF">
        <w:rPr>
          <w:rFonts w:ascii="Times New Roman" w:hAnsi="Times New Roman" w:cs="Times New Roman"/>
          <w:b/>
        </w:rPr>
        <w:t xml:space="preserve"> moved to </w:t>
      </w:r>
      <w:r w:rsidR="00EE3F4C" w:rsidRPr="00C519DF">
        <w:rPr>
          <w:rFonts w:ascii="Times New Roman" w:hAnsi="Times New Roman" w:cs="Times New Roman"/>
          <w:b/>
        </w:rPr>
        <w:tab/>
      </w:r>
      <w:proofErr w:type="gramStart"/>
      <w:r w:rsidRPr="00C519DF">
        <w:rPr>
          <w:rFonts w:ascii="Times New Roman" w:hAnsi="Times New Roman" w:cs="Times New Roman"/>
          <w:b/>
        </w:rPr>
        <w:t>Urban</w:t>
      </w:r>
      <w:proofErr w:type="gramEnd"/>
      <w:r w:rsidRPr="00C519DF">
        <w:rPr>
          <w:rFonts w:ascii="Times New Roman" w:hAnsi="Times New Roman" w:cs="Times New Roman"/>
          <w:b/>
        </w:rPr>
        <w:t xml:space="preserve"> areas during the colonial period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To search for jobs with better wages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Landlessness left them without alternative settlement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They escape</w:t>
      </w:r>
      <w:r w:rsidR="00C62214" w:rsidRPr="00C519DF">
        <w:rPr>
          <w:rFonts w:ascii="Times New Roman" w:hAnsi="Times New Roman" w:cs="Times New Roman"/>
        </w:rPr>
        <w:t>d</w:t>
      </w:r>
      <w:r w:rsidRPr="00C519DF">
        <w:rPr>
          <w:rFonts w:ascii="Times New Roman" w:hAnsi="Times New Roman" w:cs="Times New Roman"/>
        </w:rPr>
        <w:t xml:space="preserve"> forced labour and taxation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African entrepreneurs wanted to invest in towns </w:t>
      </w:r>
    </w:p>
    <w:p w:rsidR="00834570" w:rsidRPr="00C519DF" w:rsidRDefault="00834570" w:rsidP="002006A1">
      <w:pPr>
        <w:pStyle w:val="NoSpacing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Need to enjoy good recreational facilities and other social amenities like piped water </w:t>
      </w:r>
    </w:p>
    <w:p w:rsidR="00EE3F4C" w:rsidRPr="00C519DF" w:rsidRDefault="00EE3F4C" w:rsidP="00EE3F4C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3 x 1 = 3marks</w:t>
      </w: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b) Explain six negative consequences of Urbanization in Kenya during the colonial period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Unemployment due to the high population and few jobs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Inadequate housing which led to development of slums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Erosion of African cultures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Increased environmental degradation</w:t>
      </w:r>
      <w:r w:rsidR="00C62214" w:rsidRPr="00C519DF">
        <w:rPr>
          <w:rFonts w:ascii="Times New Roman" w:hAnsi="Times New Roman" w:cs="Times New Roman"/>
        </w:rPr>
        <w:t>,</w:t>
      </w:r>
      <w:r w:rsidRPr="00C519DF">
        <w:rPr>
          <w:rFonts w:ascii="Times New Roman" w:hAnsi="Times New Roman" w:cs="Times New Roman"/>
        </w:rPr>
        <w:t xml:space="preserve"> pollution and outbreak of diseases due to overcrowding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Racial discrimination increased in social places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Restrictions were set to control African migration into towns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Disruption of economic activities in the rural areas by absence of men </w:t>
      </w:r>
    </w:p>
    <w:p w:rsidR="003A713E" w:rsidRPr="00C519DF" w:rsidRDefault="003A713E" w:rsidP="003A713E">
      <w:pPr>
        <w:pStyle w:val="NoSpacing"/>
        <w:tabs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  <w:t>6 x 2 = 12marks</w:t>
      </w:r>
    </w:p>
    <w:p w:rsidR="00EE3F4C" w:rsidRPr="00C519DF" w:rsidRDefault="00EE3F4C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</w:p>
    <w:p w:rsidR="00834570" w:rsidRPr="00C519DF" w:rsidRDefault="00834570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</w:rPr>
        <w:t>a</w:t>
      </w:r>
      <w:r w:rsidRPr="00C519DF">
        <w:rPr>
          <w:rFonts w:ascii="Times New Roman" w:hAnsi="Times New Roman" w:cs="Times New Roman"/>
          <w:b/>
        </w:rPr>
        <w:t xml:space="preserve">)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Identify three causes of Mau </w:t>
      </w:r>
      <w:proofErr w:type="spellStart"/>
      <w:r w:rsidRPr="00C519DF">
        <w:rPr>
          <w:rFonts w:ascii="Times New Roman" w:hAnsi="Times New Roman" w:cs="Times New Roman"/>
          <w:b/>
        </w:rPr>
        <w:t>Mau</w:t>
      </w:r>
      <w:proofErr w:type="spellEnd"/>
      <w:r w:rsidRPr="00C519DF">
        <w:rPr>
          <w:rFonts w:ascii="Times New Roman" w:hAnsi="Times New Roman" w:cs="Times New Roman"/>
          <w:b/>
        </w:rPr>
        <w:t xml:space="preserve"> war for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liberation in Kenya (1946-1956) </w:t>
      </w:r>
      <w:r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failure to compensate ex-soldiers of the second world war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racial segregation in employment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land alienation which annoyed Africans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ex- soldiers of second World war inspired fellow Africans to- fight </w:t>
      </w:r>
      <w:r w:rsidR="00C62214" w:rsidRPr="00C519DF">
        <w:rPr>
          <w:rFonts w:ascii="Times New Roman" w:hAnsi="Times New Roman" w:cs="Times New Roman"/>
        </w:rPr>
        <w:t>t</w:t>
      </w:r>
      <w:r w:rsidRPr="00C519DF">
        <w:rPr>
          <w:rFonts w:ascii="Times New Roman" w:hAnsi="Times New Roman" w:cs="Times New Roman"/>
        </w:rPr>
        <w:t xml:space="preserve">irelessly </w:t>
      </w:r>
    </w:p>
    <w:p w:rsidR="00834570" w:rsidRPr="00C519DF" w:rsidRDefault="00834570" w:rsidP="002006A1">
      <w:pPr>
        <w:pStyle w:val="NoSpacing"/>
        <w:numPr>
          <w:ilvl w:val="0"/>
          <w:numId w:val="5"/>
        </w:numPr>
        <w:tabs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Africans disliked heavy taxation </w:t>
      </w:r>
    </w:p>
    <w:p w:rsidR="00EE3F4C" w:rsidRPr="00C519DF" w:rsidRDefault="00EE3F4C" w:rsidP="00EE3F4C">
      <w:pPr>
        <w:pStyle w:val="NoSpacing"/>
        <w:tabs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3 x 1 = 3marks</w:t>
      </w: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b) </w:t>
      </w:r>
      <w:r w:rsidR="003A713E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Describe six reasons why it took very long period of time for Mau </w:t>
      </w:r>
      <w:proofErr w:type="spellStart"/>
      <w:r w:rsidRPr="00C519DF">
        <w:rPr>
          <w:rFonts w:ascii="Times New Roman" w:hAnsi="Times New Roman" w:cs="Times New Roman"/>
          <w:b/>
        </w:rPr>
        <w:t>Mau</w:t>
      </w:r>
      <w:proofErr w:type="spellEnd"/>
      <w:r w:rsidRPr="00C519DF">
        <w:rPr>
          <w:rFonts w:ascii="Times New Roman" w:hAnsi="Times New Roman" w:cs="Times New Roman"/>
          <w:b/>
        </w:rPr>
        <w:t xml:space="preserve"> war to be fully</w:t>
      </w:r>
      <w:r w:rsidR="003A713E" w:rsidRPr="00C519DF">
        <w:rPr>
          <w:rFonts w:ascii="Times New Roman" w:hAnsi="Times New Roman" w:cs="Times New Roman"/>
          <w:b/>
        </w:rPr>
        <w:t xml:space="preserve"> suppressed (1946-1956) </w:t>
      </w:r>
      <w:r w:rsidR="003A713E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Oathing united the fighters during the war </w:t>
      </w:r>
    </w:p>
    <w:p w:rsidR="00834570" w:rsidRPr="00C519DF" w:rsidRDefault="00834570" w:rsidP="002006A1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Use of guerilla tactics which made it difficult to- attack Africans </w:t>
      </w:r>
    </w:p>
    <w:p w:rsidR="00834570" w:rsidRPr="00C519DF" w:rsidRDefault="00834570" w:rsidP="002006A1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Support from civilians made the African fighters firm </w:t>
      </w:r>
    </w:p>
    <w:p w:rsidR="00834570" w:rsidRPr="00C519DF" w:rsidRDefault="00834570" w:rsidP="002006A1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Efficient leaders who united the fighter</w:t>
      </w:r>
      <w:r w:rsidR="00C62214" w:rsidRPr="00C519DF">
        <w:rPr>
          <w:rFonts w:ascii="Times New Roman" w:hAnsi="Times New Roman" w:cs="Times New Roman"/>
        </w:rPr>
        <w:t>s</w:t>
      </w:r>
      <w:r w:rsidRPr="00C519DF">
        <w:rPr>
          <w:rFonts w:ascii="Times New Roman" w:hAnsi="Times New Roman" w:cs="Times New Roman"/>
        </w:rPr>
        <w:t xml:space="preserve"> </w:t>
      </w:r>
    </w:p>
    <w:p w:rsidR="00834570" w:rsidRPr="00C519DF" w:rsidRDefault="00834570" w:rsidP="002006A1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lastRenderedPageBreak/>
        <w:t xml:space="preserve">The terrain of the land provided good hide-outs for the fighters </w:t>
      </w:r>
    </w:p>
    <w:p w:rsidR="00834570" w:rsidRPr="00C519DF" w:rsidRDefault="00834570" w:rsidP="002006A1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Strong weapons gave Africans courage to fight </w:t>
      </w:r>
    </w:p>
    <w:p w:rsidR="003A713E" w:rsidRPr="00C519DF" w:rsidRDefault="003A713E" w:rsidP="003A713E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6 x 2 = 12marks</w:t>
      </w:r>
    </w:p>
    <w:p w:rsidR="003A713E" w:rsidRPr="00C519DF" w:rsidRDefault="003A713E" w:rsidP="003A713E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hanging="420"/>
        <w:jc w:val="center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SECTION C</w:t>
      </w:r>
    </w:p>
    <w:p w:rsidR="00EE3F4C" w:rsidRPr="00C519DF" w:rsidRDefault="00EE3F4C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</w:rPr>
      </w:pPr>
    </w:p>
    <w:p w:rsidR="00834570" w:rsidRPr="00C519DF" w:rsidRDefault="00834570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a)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>State five main cause</w:t>
      </w:r>
      <w:r w:rsidR="00C62214" w:rsidRPr="00C519DF">
        <w:rPr>
          <w:rFonts w:ascii="Times New Roman" w:hAnsi="Times New Roman" w:cs="Times New Roman"/>
          <w:b/>
        </w:rPr>
        <w:t>s</w:t>
      </w:r>
      <w:r w:rsidRPr="00C519DF">
        <w:rPr>
          <w:rFonts w:ascii="Times New Roman" w:hAnsi="Times New Roman" w:cs="Times New Roman"/>
          <w:b/>
        </w:rPr>
        <w:t xml:space="preserve"> of disunity in Kenya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today </w:t>
      </w:r>
    </w:p>
    <w:p w:rsidR="00834570" w:rsidRPr="00C519DF" w:rsidRDefault="00834570" w:rsidP="003A713E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Excessive tribalism </w:t>
      </w:r>
    </w:p>
    <w:p w:rsidR="00834570" w:rsidRPr="00C519DF" w:rsidRDefault="00834570" w:rsidP="003A713E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Heightened insecurity </w:t>
      </w:r>
    </w:p>
    <w:p w:rsidR="00834570" w:rsidRPr="00C519DF" w:rsidRDefault="00834570" w:rsidP="003A713E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Divisive politics </w:t>
      </w:r>
    </w:p>
    <w:p w:rsidR="00834570" w:rsidRPr="00C519DF" w:rsidRDefault="00834570" w:rsidP="003A713E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A corrupt regime </w:t>
      </w:r>
    </w:p>
    <w:p w:rsidR="00834570" w:rsidRPr="00C519DF" w:rsidRDefault="00834570" w:rsidP="003A713E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Religions suspicion </w:t>
      </w:r>
    </w:p>
    <w:p w:rsidR="00834570" w:rsidRPr="00C519DF" w:rsidRDefault="00834570" w:rsidP="003A713E">
      <w:pPr>
        <w:pStyle w:val="NoSpacing"/>
        <w:numPr>
          <w:ilvl w:val="0"/>
          <w:numId w:val="6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Political intolerance in the political class. </w:t>
      </w:r>
    </w:p>
    <w:p w:rsidR="00EE3F4C" w:rsidRPr="00C519DF" w:rsidRDefault="00EE3F4C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5 x 1 = 5marks</w:t>
      </w: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b) </w:t>
      </w:r>
      <w:r w:rsidR="003A713E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Explain five factors which promote National integration in Kenya </w:t>
      </w:r>
      <w:r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Same constitution for the whole country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Same education system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One president who symbolizes ,national unity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Existence of symbols which promote togetherness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Use of Kiswahili as National language increases national interactions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Various National </w:t>
      </w:r>
      <w:proofErr w:type="spellStart"/>
      <w:r w:rsidRPr="00C519DF">
        <w:rPr>
          <w:rFonts w:ascii="Times New Roman" w:hAnsi="Times New Roman" w:cs="Times New Roman"/>
        </w:rPr>
        <w:t>Philosphies</w:t>
      </w:r>
      <w:proofErr w:type="spellEnd"/>
      <w:r w:rsidRPr="00C519DF">
        <w:rPr>
          <w:rFonts w:ascii="Times New Roman" w:hAnsi="Times New Roman" w:cs="Times New Roman"/>
        </w:rPr>
        <w:t xml:space="preserve"> bring people together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Government institutions</w:t>
      </w:r>
      <w:r w:rsidR="00C62214" w:rsidRPr="00C519DF">
        <w:rPr>
          <w:rFonts w:ascii="Times New Roman" w:hAnsi="Times New Roman" w:cs="Times New Roman"/>
        </w:rPr>
        <w:t xml:space="preserve"> serve</w:t>
      </w:r>
      <w:r w:rsidRPr="00C519DF">
        <w:rPr>
          <w:rFonts w:ascii="Times New Roman" w:hAnsi="Times New Roman" w:cs="Times New Roman"/>
        </w:rPr>
        <w:t xml:space="preserve"> all Kenyans equally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National days and events are held throughout the count</w:t>
      </w:r>
      <w:r w:rsidR="00C62214" w:rsidRPr="00C519DF">
        <w:rPr>
          <w:rFonts w:ascii="Times New Roman" w:hAnsi="Times New Roman" w:cs="Times New Roman"/>
        </w:rPr>
        <w:t>ry allowing Kenyans to mix freely</w:t>
      </w:r>
      <w:r w:rsidRPr="00C519DF">
        <w:rPr>
          <w:rFonts w:ascii="Times New Roman" w:hAnsi="Times New Roman" w:cs="Times New Roman"/>
        </w:rPr>
        <w:t xml:space="preserve"> </w:t>
      </w:r>
    </w:p>
    <w:p w:rsidR="003A713E" w:rsidRPr="00C519DF" w:rsidRDefault="003A713E" w:rsidP="003A713E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  <w:t>5 x 2 = 10marks</w:t>
      </w:r>
    </w:p>
    <w:p w:rsidR="00EE3F4C" w:rsidRPr="00C519DF" w:rsidRDefault="00EE3F4C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</w:p>
    <w:p w:rsidR="00834570" w:rsidRPr="00C519DF" w:rsidRDefault="00834570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>a)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Give five roles of opposition parties in Nation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Building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Offering alternative solutions to the problems facing the government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Participating in parliamentary committees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Updating the citizens about their ideas and progress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</w:rPr>
        <w:t>Supporting adherence to good governance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Working for repeal of oppressive laws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Ensuring provision of quality education at all levels </w:t>
      </w:r>
    </w:p>
    <w:p w:rsidR="00834570" w:rsidRPr="00C519DF" w:rsidRDefault="00834570" w:rsidP="003A713E">
      <w:pPr>
        <w:pStyle w:val="NoSpacing"/>
        <w:numPr>
          <w:ilvl w:val="0"/>
          <w:numId w:val="7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Pressurizing the government to release political prisoners </w:t>
      </w:r>
    </w:p>
    <w:p w:rsidR="00EE3F4C" w:rsidRPr="00C519DF" w:rsidRDefault="00EE3F4C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5 x 1 = 5marks</w:t>
      </w: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</w:rPr>
        <w:t>b</w:t>
      </w:r>
      <w:r w:rsidRPr="00C519DF">
        <w:rPr>
          <w:rFonts w:ascii="Times New Roman" w:hAnsi="Times New Roman" w:cs="Times New Roman"/>
          <w:b/>
        </w:rPr>
        <w:t xml:space="preserve">) </w:t>
      </w:r>
      <w:r w:rsidR="003A713E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Describe five challenges which Daniel </w:t>
      </w:r>
      <w:proofErr w:type="spellStart"/>
      <w:r w:rsidRPr="00C519DF">
        <w:rPr>
          <w:rFonts w:ascii="Times New Roman" w:hAnsi="Times New Roman" w:cs="Times New Roman"/>
          <w:b/>
        </w:rPr>
        <w:t>Toroitich</w:t>
      </w:r>
      <w:proofErr w:type="spellEnd"/>
      <w:r w:rsidRPr="00C519DF">
        <w:rPr>
          <w:rFonts w:ascii="Times New Roman" w:hAnsi="Times New Roman" w:cs="Times New Roman"/>
          <w:b/>
        </w:rPr>
        <w:t xml:space="preserve"> </w:t>
      </w:r>
      <w:proofErr w:type="spellStart"/>
      <w:r w:rsidRPr="00C519DF">
        <w:rPr>
          <w:rFonts w:ascii="Times New Roman" w:hAnsi="Times New Roman" w:cs="Times New Roman"/>
          <w:b/>
        </w:rPr>
        <w:t>Arap</w:t>
      </w:r>
      <w:proofErr w:type="spellEnd"/>
      <w:r w:rsidRPr="00C519DF">
        <w:rPr>
          <w:rFonts w:ascii="Times New Roman" w:hAnsi="Times New Roman" w:cs="Times New Roman"/>
          <w:b/>
        </w:rPr>
        <w:t xml:space="preserve"> </w:t>
      </w:r>
      <w:proofErr w:type="spellStart"/>
      <w:r w:rsidRPr="00C519DF">
        <w:rPr>
          <w:rFonts w:ascii="Times New Roman" w:hAnsi="Times New Roman" w:cs="Times New Roman"/>
          <w:b/>
        </w:rPr>
        <w:t>Moi</w:t>
      </w:r>
      <w:proofErr w:type="spellEnd"/>
      <w:r w:rsidRPr="00C519DF">
        <w:rPr>
          <w:rFonts w:ascii="Times New Roman" w:hAnsi="Times New Roman" w:cs="Times New Roman"/>
          <w:b/>
        </w:rPr>
        <w:t xml:space="preserve"> faced as the second preside</w:t>
      </w:r>
      <w:r w:rsidR="003A713E" w:rsidRPr="00C519DF">
        <w:rPr>
          <w:rFonts w:ascii="Times New Roman" w:hAnsi="Times New Roman" w:cs="Times New Roman"/>
          <w:b/>
        </w:rPr>
        <w:t xml:space="preserve">nt of Kenya (1978-2002)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Widespread corruption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lastRenderedPageBreak/>
        <w:t xml:space="preserve">Negative ethnicity leading to tribal clashes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Disrespect of human rights and freedoms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Attempted military coup of 1982 by the Kenya Air force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Increase</w:t>
      </w:r>
      <w:r w:rsidR="00C62214" w:rsidRPr="00C519DF">
        <w:rPr>
          <w:rFonts w:ascii="Times New Roman" w:hAnsi="Times New Roman" w:cs="Times New Roman"/>
        </w:rPr>
        <w:t>d</w:t>
      </w:r>
      <w:r w:rsidRPr="00C519DF">
        <w:rPr>
          <w:rFonts w:ascii="Times New Roman" w:hAnsi="Times New Roman" w:cs="Times New Roman"/>
        </w:rPr>
        <w:t xml:space="preserve"> poverty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Many deaths from various diseases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Inability to restore peace in North Rift Region which increased cattle rustling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Many political assassina</w:t>
      </w:r>
      <w:r w:rsidR="00C62214" w:rsidRPr="00C519DF">
        <w:rPr>
          <w:rFonts w:ascii="Times New Roman" w:hAnsi="Times New Roman" w:cs="Times New Roman"/>
        </w:rPr>
        <w:t>tions which led to discontent among</w:t>
      </w:r>
      <w:r w:rsidRPr="00C519DF">
        <w:rPr>
          <w:rFonts w:ascii="Times New Roman" w:hAnsi="Times New Roman" w:cs="Times New Roman"/>
        </w:rPr>
        <w:t xml:space="preserve"> Kenyans </w:t>
      </w:r>
    </w:p>
    <w:p w:rsidR="003A713E" w:rsidRPr="00C519DF" w:rsidRDefault="003A713E" w:rsidP="003A713E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5 x 2 = 10marks</w:t>
      </w:r>
    </w:p>
    <w:p w:rsidR="00EE3F4C" w:rsidRPr="00C519DF" w:rsidRDefault="00EE3F4C" w:rsidP="002006A1">
      <w:pPr>
        <w:pStyle w:val="NoSpacing"/>
        <w:numPr>
          <w:ilvl w:val="0"/>
          <w:numId w:val="10"/>
        </w:numPr>
        <w:tabs>
          <w:tab w:val="left" w:pos="426"/>
          <w:tab w:val="left" w:pos="709"/>
          <w:tab w:val="left" w:pos="993"/>
        </w:tabs>
        <w:spacing w:line="276" w:lineRule="auto"/>
        <w:ind w:hanging="420"/>
        <w:jc w:val="both"/>
        <w:rPr>
          <w:rFonts w:ascii="Times New Roman" w:hAnsi="Times New Roman" w:cs="Times New Roman"/>
          <w:b/>
        </w:rPr>
      </w:pPr>
    </w:p>
    <w:p w:rsidR="00834570" w:rsidRPr="00C519DF" w:rsidRDefault="00834570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jc w:val="both"/>
        <w:rPr>
          <w:rFonts w:ascii="Times New Roman" w:hAnsi="Times New Roman" w:cs="Times New Roman"/>
          <w:b/>
        </w:rPr>
      </w:pPr>
      <w:r w:rsidRPr="00C519DF">
        <w:rPr>
          <w:rFonts w:ascii="Times New Roman" w:hAnsi="Times New Roman" w:cs="Times New Roman"/>
          <w:b/>
        </w:rPr>
        <w:t xml:space="preserve">a)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Give three duties of the controller of Budget in </w:t>
      </w:r>
      <w:r w:rsidR="00EE3F4C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Kenya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  <w:t xml:space="preserve">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Overseeing implementation of budgets in the national and county government</w:t>
      </w:r>
      <w:r w:rsidR="00C62214" w:rsidRPr="00C519DF">
        <w:rPr>
          <w:rFonts w:ascii="Times New Roman" w:hAnsi="Times New Roman" w:cs="Times New Roman"/>
        </w:rPr>
        <w:t>s</w:t>
      </w:r>
      <w:r w:rsidRPr="00C519DF">
        <w:rPr>
          <w:rFonts w:ascii="Times New Roman" w:hAnsi="Times New Roman" w:cs="Times New Roman"/>
        </w:rPr>
        <w:t xml:space="preserve">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Authorizing withdraw</w:t>
      </w:r>
      <w:r w:rsidR="00C62214" w:rsidRPr="00C519DF">
        <w:rPr>
          <w:rFonts w:ascii="Times New Roman" w:hAnsi="Times New Roman" w:cs="Times New Roman"/>
        </w:rPr>
        <w:t>als</w:t>
      </w:r>
      <w:r w:rsidRPr="00C519DF">
        <w:rPr>
          <w:rFonts w:ascii="Times New Roman" w:hAnsi="Times New Roman" w:cs="Times New Roman"/>
        </w:rPr>
        <w:t xml:space="preserve"> from public funds </w:t>
      </w:r>
    </w:p>
    <w:p w:rsidR="00834570" w:rsidRPr="00C519DF" w:rsidRDefault="00834570" w:rsidP="003A713E">
      <w:pPr>
        <w:pStyle w:val="NoSpacing"/>
        <w:numPr>
          <w:ilvl w:val="0"/>
          <w:numId w:val="8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Reporting to parliament on implementation of national and county budgets </w:t>
      </w:r>
    </w:p>
    <w:p w:rsidR="00EE3F4C" w:rsidRPr="00C519DF" w:rsidRDefault="00EE3F4C" w:rsidP="00EE3F4C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Pr="00C519DF">
        <w:rPr>
          <w:rFonts w:ascii="Times New Roman" w:hAnsi="Times New Roman" w:cs="Times New Roman"/>
        </w:rPr>
        <w:tab/>
        <w:t>3 x 1 = 3marks</w:t>
      </w:r>
    </w:p>
    <w:p w:rsidR="00834570" w:rsidRPr="00C519DF" w:rsidRDefault="00834570" w:rsidP="003A713E">
      <w:pPr>
        <w:pStyle w:val="NoSpacing"/>
        <w:tabs>
          <w:tab w:val="left" w:pos="426"/>
          <w:tab w:val="left" w:pos="709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>b)</w:t>
      </w:r>
      <w:r w:rsidRPr="00C519DF">
        <w:rPr>
          <w:rFonts w:ascii="Times New Roman" w:hAnsi="Times New Roman" w:cs="Times New Roman"/>
          <w:b/>
        </w:rPr>
        <w:t xml:space="preserve"> </w:t>
      </w:r>
      <w:r w:rsidR="003A713E"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 xml:space="preserve">Discuss six challenges facing various county governments today </w:t>
      </w:r>
      <w:r w:rsidRPr="00C519DF">
        <w:rPr>
          <w:rFonts w:ascii="Times New Roman" w:hAnsi="Times New Roman" w:cs="Times New Roman"/>
          <w:b/>
        </w:rPr>
        <w:tab/>
      </w:r>
      <w:r w:rsidRPr="00C519DF">
        <w:rPr>
          <w:rFonts w:ascii="Times New Roman" w:hAnsi="Times New Roman" w:cs="Times New Roman"/>
          <w:b/>
        </w:rPr>
        <w:tab/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Political wrangles among leaders </w:t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Overlapping of some functions like provision of education and security </w:t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Inadequate qualified personnel </w:t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Delays of funds for county development </w:t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Some counties are not endowed with resources </w:t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Natural disasters like floods </w:t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Lack of familiarity with the new governance structures </w:t>
      </w:r>
    </w:p>
    <w:p w:rsidR="00834570" w:rsidRPr="00C519DF" w:rsidRDefault="00834570" w:rsidP="003A713E">
      <w:pPr>
        <w:pStyle w:val="NoSpacing"/>
        <w:numPr>
          <w:ilvl w:val="0"/>
          <w:numId w:val="9"/>
        </w:numPr>
        <w:tabs>
          <w:tab w:val="left" w:pos="426"/>
          <w:tab w:val="left" w:pos="993"/>
        </w:tabs>
        <w:spacing w:line="276" w:lineRule="auto"/>
        <w:ind w:left="426" w:hanging="420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 xml:space="preserve">How to share resources that cut across different counties </w:t>
      </w:r>
    </w:p>
    <w:p w:rsidR="003A713E" w:rsidRPr="00C519DF" w:rsidRDefault="003A713E" w:rsidP="003A713E">
      <w:pPr>
        <w:pStyle w:val="NoSpacing"/>
        <w:tabs>
          <w:tab w:val="left" w:pos="426"/>
          <w:tab w:val="left" w:pos="993"/>
        </w:tabs>
        <w:spacing w:line="276" w:lineRule="auto"/>
        <w:ind w:left="426"/>
        <w:jc w:val="both"/>
        <w:rPr>
          <w:rFonts w:ascii="Times New Roman" w:hAnsi="Times New Roman" w:cs="Times New Roman"/>
        </w:rPr>
      </w:pPr>
      <w:r w:rsidRPr="00C519DF">
        <w:rPr>
          <w:rFonts w:ascii="Times New Roman" w:hAnsi="Times New Roman" w:cs="Times New Roman"/>
        </w:rPr>
        <w:tab/>
      </w:r>
      <w:r w:rsidR="00C62214" w:rsidRPr="00C519DF">
        <w:rPr>
          <w:rFonts w:ascii="Times New Roman" w:hAnsi="Times New Roman" w:cs="Times New Roman"/>
        </w:rPr>
        <w:t>6</w:t>
      </w:r>
      <w:r w:rsidRPr="00C519DF">
        <w:rPr>
          <w:rFonts w:ascii="Times New Roman" w:hAnsi="Times New Roman" w:cs="Times New Roman"/>
        </w:rPr>
        <w:t xml:space="preserve"> x 2 = 1</w:t>
      </w:r>
      <w:r w:rsidR="00C62214" w:rsidRPr="00C519DF">
        <w:rPr>
          <w:rFonts w:ascii="Times New Roman" w:hAnsi="Times New Roman" w:cs="Times New Roman"/>
        </w:rPr>
        <w:t>2</w:t>
      </w:r>
      <w:r w:rsidRPr="00C519DF">
        <w:rPr>
          <w:rFonts w:ascii="Times New Roman" w:hAnsi="Times New Roman" w:cs="Times New Roman"/>
        </w:rPr>
        <w:t>marks</w:t>
      </w:r>
    </w:p>
    <w:sectPr w:rsidR="003A713E" w:rsidRPr="00C519DF" w:rsidSect="002006A1">
      <w:type w:val="continuous"/>
      <w:pgSz w:w="11907" w:h="16839" w:code="9"/>
      <w:pgMar w:top="720" w:right="720" w:bottom="720" w:left="720" w:header="720" w:footer="720" w:gutter="0"/>
      <w:cols w:num="2" w:sep="1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954" w:rsidRDefault="003B1954" w:rsidP="002006A1">
      <w:pPr>
        <w:spacing w:after="0" w:line="240" w:lineRule="auto"/>
      </w:pPr>
      <w:r>
        <w:separator/>
      </w:r>
    </w:p>
  </w:endnote>
  <w:endnote w:type="continuationSeparator" w:id="0">
    <w:p w:rsidR="003B1954" w:rsidRDefault="003B1954" w:rsidP="0020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1326736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C519DF" w:rsidRDefault="00C519DF" w:rsidP="00C519DF">
            <w:pPr>
              <w:pStyle w:val="Footer"/>
            </w:pPr>
            <w:r>
              <w:rPr>
                <w:rFonts w:ascii="Courier New" w:hAnsi="Courier New" w:cs="Courier New"/>
              </w:rPr>
              <w:t xml:space="preserve">       The Examiner                      </w:t>
            </w:r>
            <w:r>
              <w:rPr>
                <w:rFonts w:ascii="Courier New" w:hAnsi="Courier New" w:cs="Courier New"/>
              </w:rPr>
              <w:fldChar w:fldCharType="begin"/>
            </w:r>
            <w:r>
              <w:rPr>
                <w:rFonts w:ascii="Courier New" w:hAnsi="Courier New" w:cs="Courier New"/>
              </w:rPr>
              <w:instrText xml:space="preserve"> PAGE   \* MERGEFORMAT </w:instrText>
            </w:r>
            <w:r>
              <w:rPr>
                <w:rFonts w:ascii="Courier New" w:hAnsi="Courier New" w:cs="Courier New"/>
              </w:rPr>
              <w:fldChar w:fldCharType="separate"/>
            </w:r>
            <w:r>
              <w:rPr>
                <w:rFonts w:ascii="Courier New" w:hAnsi="Courier New" w:cs="Courier New"/>
                <w:noProof/>
              </w:rPr>
              <w:t>3</w:t>
            </w:r>
            <w:r>
              <w:rPr>
                <w:rFonts w:ascii="Courier New" w:hAnsi="Courier New" w:cs="Courier New"/>
                <w:noProof/>
              </w:rPr>
              <w:fldChar w:fldCharType="end"/>
            </w:r>
            <w:r>
              <w:rPr>
                <w:rFonts w:ascii="Courier New" w:hAnsi="Courier New" w:cs="Courier New"/>
                <w:noProof/>
              </w:rPr>
              <w:t xml:space="preserve">             SET </w:t>
            </w:r>
            <w:r>
              <w:rPr>
                <w:rFonts w:ascii="Courier New" w:hAnsi="Courier New" w:cs="Courier New"/>
                <w:noProof/>
              </w:rPr>
              <w:t>10</w:t>
            </w:r>
          </w:p>
          <w:p w:rsidR="00C519DF" w:rsidRDefault="00C519DF" w:rsidP="00C519DF">
            <w:pPr>
              <w:pStyle w:val="Footer"/>
            </w:pPr>
          </w:p>
          <w:p w:rsidR="002006A1" w:rsidRDefault="003B1954" w:rsidP="002006A1">
            <w:pPr>
              <w:pStyle w:val="Footer"/>
              <w:jc w:val="right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954" w:rsidRDefault="003B1954" w:rsidP="002006A1">
      <w:pPr>
        <w:spacing w:after="0" w:line="240" w:lineRule="auto"/>
      </w:pPr>
      <w:r>
        <w:separator/>
      </w:r>
    </w:p>
  </w:footnote>
  <w:footnote w:type="continuationSeparator" w:id="0">
    <w:p w:rsidR="003B1954" w:rsidRDefault="003B1954" w:rsidP="002006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B136A"/>
    <w:multiLevelType w:val="hybridMultilevel"/>
    <w:tmpl w:val="D75693BC"/>
    <w:lvl w:ilvl="0" w:tplc="41222758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CE79C8"/>
    <w:multiLevelType w:val="hybridMultilevel"/>
    <w:tmpl w:val="642E94D0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436C9D"/>
    <w:multiLevelType w:val="hybridMultilevel"/>
    <w:tmpl w:val="03320AD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B45873"/>
    <w:multiLevelType w:val="hybridMultilevel"/>
    <w:tmpl w:val="12F0E432"/>
    <w:lvl w:ilvl="0" w:tplc="41222758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98689A"/>
    <w:multiLevelType w:val="hybridMultilevel"/>
    <w:tmpl w:val="35A8C070"/>
    <w:lvl w:ilvl="0" w:tplc="179657E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61DD28C3"/>
    <w:multiLevelType w:val="hybridMultilevel"/>
    <w:tmpl w:val="E4262EB4"/>
    <w:lvl w:ilvl="0" w:tplc="AE00E3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9720D86"/>
    <w:multiLevelType w:val="hybridMultilevel"/>
    <w:tmpl w:val="DDD496A6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5131BB"/>
    <w:multiLevelType w:val="hybridMultilevel"/>
    <w:tmpl w:val="086C897C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1C6E6C"/>
    <w:multiLevelType w:val="hybridMultilevel"/>
    <w:tmpl w:val="D37E1AF4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015047"/>
    <w:multiLevelType w:val="hybridMultilevel"/>
    <w:tmpl w:val="E246474A"/>
    <w:lvl w:ilvl="0" w:tplc="4122275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4570"/>
    <w:rsid w:val="00163DBD"/>
    <w:rsid w:val="001670CD"/>
    <w:rsid w:val="002006A1"/>
    <w:rsid w:val="002F1603"/>
    <w:rsid w:val="003A713E"/>
    <w:rsid w:val="003B1954"/>
    <w:rsid w:val="00424567"/>
    <w:rsid w:val="005D1462"/>
    <w:rsid w:val="005E1ECC"/>
    <w:rsid w:val="0063094D"/>
    <w:rsid w:val="0066030C"/>
    <w:rsid w:val="006D0BDD"/>
    <w:rsid w:val="00834570"/>
    <w:rsid w:val="00882645"/>
    <w:rsid w:val="00893D99"/>
    <w:rsid w:val="00A35E87"/>
    <w:rsid w:val="00B43C80"/>
    <w:rsid w:val="00C519DF"/>
    <w:rsid w:val="00C62214"/>
    <w:rsid w:val="00EE3F4C"/>
    <w:rsid w:val="00EF4250"/>
    <w:rsid w:val="00EF7E9A"/>
    <w:rsid w:val="00FF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4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34570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834570"/>
    <w:pPr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20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06A1"/>
  </w:style>
  <w:style w:type="paragraph" w:styleId="Footer">
    <w:name w:val="footer"/>
    <w:basedOn w:val="Normal"/>
    <w:link w:val="FooterChar"/>
    <w:uiPriority w:val="99"/>
    <w:unhideWhenUsed/>
    <w:rsid w:val="002006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06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050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user</cp:lastModifiedBy>
  <cp:revision>10</cp:revision>
  <cp:lastPrinted>2015-07-13T07:16:00Z</cp:lastPrinted>
  <dcterms:created xsi:type="dcterms:W3CDTF">1980-01-05T15:59:00Z</dcterms:created>
  <dcterms:modified xsi:type="dcterms:W3CDTF">2016-05-11T10:32:00Z</dcterms:modified>
</cp:coreProperties>
</file>