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1F63" w:rsidRPr="00681F63" w:rsidRDefault="00681F63" w:rsidP="00681F63">
      <w:pPr>
        <w:pStyle w:val="NoSpacing"/>
        <w:spacing w:line="360" w:lineRule="auto"/>
        <w:jc w:val="center"/>
        <w:rPr>
          <w:rFonts w:ascii="Times New Roman" w:hAnsi="Times New Roman"/>
          <w:b/>
          <w:color w:val="4472C4"/>
          <w:sz w:val="32"/>
          <w:szCs w:val="32"/>
          <w:u w:val="thick"/>
        </w:rPr>
      </w:pPr>
      <w:r w:rsidRPr="00681F63">
        <w:rPr>
          <w:rFonts w:ascii="Times New Roman" w:hAnsi="Times New Roman"/>
          <w:b/>
          <w:sz w:val="32"/>
          <w:szCs w:val="32"/>
          <w:u w:val="thick"/>
        </w:rPr>
        <w:t>2024 CREATIVE ARTS AND SPORTS GRADE 8 SCHEMES OF WORK – TERM 2</w:t>
      </w:r>
    </w:p>
    <w:p w:rsidR="00BC16FE" w:rsidRDefault="00681F63" w:rsidP="00681F63">
      <w:pPr>
        <w:spacing w:line="360" w:lineRule="auto"/>
        <w:jc w:val="center"/>
        <w:rPr>
          <w:rFonts w:ascii="Times New Roman" w:hAnsi="Times New Roman"/>
          <w:b/>
          <w:sz w:val="32"/>
          <w:szCs w:val="32"/>
        </w:rPr>
      </w:pPr>
      <w:r w:rsidRPr="00681F63">
        <w:rPr>
          <w:rFonts w:ascii="Times New Roman" w:hAnsi="Times New Roman"/>
          <w:b/>
          <w:sz w:val="32"/>
          <w:szCs w:val="32"/>
        </w:rPr>
        <w:t>SCHOOL………………………………………… TEACHERS NAME……………………</w:t>
      </w:r>
      <w:proofErr w:type="gramStart"/>
      <w:r w:rsidRPr="00681F63">
        <w:rPr>
          <w:rFonts w:ascii="Times New Roman" w:hAnsi="Times New Roman"/>
          <w:b/>
          <w:sz w:val="32"/>
          <w:szCs w:val="32"/>
        </w:rPr>
        <w:t>…..</w:t>
      </w:r>
      <w:proofErr w:type="gramEnd"/>
      <w:r w:rsidRPr="00681F63">
        <w:rPr>
          <w:rFonts w:ascii="Times New Roman" w:hAnsi="Times New Roman"/>
          <w:b/>
          <w:sz w:val="32"/>
          <w:szCs w:val="32"/>
        </w:rPr>
        <w:t xml:space="preserve"> YEAR 2024</w:t>
      </w:r>
    </w:p>
    <w:p w:rsidR="00681F63" w:rsidRDefault="00681F63" w:rsidP="00681F63">
      <w:pPr>
        <w:spacing w:line="360" w:lineRule="auto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REFERENCES </w:t>
      </w:r>
    </w:p>
    <w:p w:rsidR="00681F63" w:rsidRPr="00681F63" w:rsidRDefault="00681F63" w:rsidP="00681F63">
      <w:pPr>
        <w:spacing w:line="360" w:lineRule="auto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GRADE 8 CURRICULUM DESIGN</w:t>
      </w:r>
      <w:bookmarkStart w:id="0" w:name="_GoBack"/>
      <w:bookmarkEnd w:id="0"/>
    </w:p>
    <w:tbl>
      <w:tblPr>
        <w:tblW w:w="1539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3"/>
        <w:gridCol w:w="526"/>
        <w:gridCol w:w="1341"/>
        <w:gridCol w:w="1260"/>
        <w:gridCol w:w="2993"/>
        <w:gridCol w:w="3037"/>
        <w:gridCol w:w="1530"/>
        <w:gridCol w:w="1710"/>
        <w:gridCol w:w="1440"/>
        <w:gridCol w:w="990"/>
      </w:tblGrid>
      <w:tr w:rsidR="00681F63" w:rsidRPr="00681F63" w:rsidTr="00681F63">
        <w:tc>
          <w:tcPr>
            <w:tcW w:w="563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  <w:r w:rsidRPr="00681F63">
              <w:rPr>
                <w:rFonts w:ascii="Times New Roman" w:hAnsi="Times New Roman"/>
                <w:b/>
                <w:sz w:val="23"/>
                <w:szCs w:val="23"/>
              </w:rPr>
              <w:t>Week</w:t>
            </w:r>
          </w:p>
        </w:tc>
        <w:tc>
          <w:tcPr>
            <w:tcW w:w="526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  <w:r w:rsidRPr="00681F63">
              <w:rPr>
                <w:rFonts w:ascii="Times New Roman" w:hAnsi="Times New Roman"/>
                <w:b/>
                <w:sz w:val="23"/>
                <w:szCs w:val="23"/>
              </w:rPr>
              <w:t>Lesson</w:t>
            </w:r>
          </w:p>
        </w:tc>
        <w:tc>
          <w:tcPr>
            <w:tcW w:w="1341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  <w:r w:rsidRPr="00681F63">
              <w:rPr>
                <w:rFonts w:ascii="Times New Roman" w:hAnsi="Times New Roman"/>
                <w:b/>
                <w:sz w:val="23"/>
                <w:szCs w:val="23"/>
              </w:rPr>
              <w:t>Strand</w:t>
            </w:r>
          </w:p>
        </w:tc>
        <w:tc>
          <w:tcPr>
            <w:tcW w:w="126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  <w:r w:rsidRPr="00681F63">
              <w:rPr>
                <w:rFonts w:ascii="Times New Roman" w:hAnsi="Times New Roman"/>
                <w:b/>
                <w:sz w:val="23"/>
                <w:szCs w:val="23"/>
              </w:rPr>
              <w:t>Sub-strand</w:t>
            </w:r>
          </w:p>
        </w:tc>
        <w:tc>
          <w:tcPr>
            <w:tcW w:w="2993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  <w:r w:rsidRPr="00681F63">
              <w:rPr>
                <w:rFonts w:ascii="Times New Roman" w:hAnsi="Times New Roman"/>
                <w:b/>
                <w:sz w:val="23"/>
                <w:szCs w:val="23"/>
              </w:rPr>
              <w:t>Specific-Learning outcomes</w:t>
            </w:r>
          </w:p>
        </w:tc>
        <w:tc>
          <w:tcPr>
            <w:tcW w:w="3037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eastAsia="Arial" w:hAnsi="Times New Roman"/>
                <w:b/>
                <w:sz w:val="23"/>
                <w:szCs w:val="23"/>
                <w:lang w:bidi="en-US"/>
              </w:rPr>
              <w:t>Learning Experience</w:t>
            </w:r>
          </w:p>
        </w:tc>
        <w:tc>
          <w:tcPr>
            <w:tcW w:w="153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eastAsia="Arial" w:hAnsi="Times New Roman"/>
                <w:b/>
                <w:w w:val="95"/>
                <w:sz w:val="23"/>
                <w:szCs w:val="23"/>
                <w:lang w:bidi="en-US"/>
              </w:rPr>
              <w:t xml:space="preserve">Key Inquiry </w:t>
            </w:r>
            <w:r w:rsidRPr="00681F63">
              <w:rPr>
                <w:rFonts w:ascii="Times New Roman" w:eastAsia="Arial" w:hAnsi="Times New Roman"/>
                <w:b/>
                <w:w w:val="90"/>
                <w:sz w:val="23"/>
                <w:szCs w:val="23"/>
                <w:lang w:bidi="en-US"/>
              </w:rPr>
              <w:t>Question(S)</w:t>
            </w:r>
          </w:p>
        </w:tc>
        <w:tc>
          <w:tcPr>
            <w:tcW w:w="171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eastAsia="Arial" w:hAnsi="Times New Roman"/>
                <w:b/>
                <w:sz w:val="23"/>
                <w:szCs w:val="23"/>
                <w:lang w:bidi="en-US"/>
              </w:rPr>
            </w:pPr>
            <w:r w:rsidRPr="00681F63">
              <w:rPr>
                <w:rFonts w:ascii="Times New Roman" w:eastAsia="Arial" w:hAnsi="Times New Roman"/>
                <w:b/>
                <w:sz w:val="23"/>
                <w:szCs w:val="23"/>
                <w:lang w:bidi="en-US"/>
              </w:rPr>
              <w:t>Learning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eastAsia="Arial" w:hAnsi="Times New Roman"/>
                <w:b/>
                <w:sz w:val="23"/>
                <w:szCs w:val="23"/>
                <w:lang w:bidi="en-US"/>
              </w:rPr>
              <w:t xml:space="preserve">Resources          </w:t>
            </w:r>
          </w:p>
        </w:tc>
        <w:tc>
          <w:tcPr>
            <w:tcW w:w="144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eastAsia="Arial" w:hAnsi="Times New Roman"/>
                <w:b/>
                <w:w w:val="90"/>
                <w:sz w:val="23"/>
                <w:szCs w:val="23"/>
                <w:lang w:bidi="en-US"/>
              </w:rPr>
              <w:t xml:space="preserve">Assessment </w:t>
            </w:r>
            <w:r w:rsidRPr="00681F63">
              <w:rPr>
                <w:rFonts w:ascii="Times New Roman" w:eastAsia="Arial" w:hAnsi="Times New Roman"/>
                <w:b/>
                <w:sz w:val="23"/>
                <w:szCs w:val="23"/>
                <w:lang w:bidi="en-US"/>
              </w:rPr>
              <w:t>Methods</w:t>
            </w:r>
          </w:p>
        </w:tc>
        <w:tc>
          <w:tcPr>
            <w:tcW w:w="99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eastAsia="Arial" w:hAnsi="Times New Roman"/>
                <w:b/>
                <w:w w:val="80"/>
                <w:sz w:val="23"/>
                <w:szCs w:val="23"/>
                <w:lang w:bidi="en-US"/>
              </w:rPr>
              <w:t>Reflection</w:t>
            </w:r>
          </w:p>
        </w:tc>
      </w:tr>
      <w:tr w:rsidR="00681F63" w:rsidRPr="00681F63" w:rsidTr="00681F63">
        <w:tc>
          <w:tcPr>
            <w:tcW w:w="563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  <w:r w:rsidRPr="00681F63">
              <w:rPr>
                <w:rFonts w:ascii="Times New Roman" w:hAnsi="Times New Roman"/>
                <w:b/>
                <w:sz w:val="23"/>
                <w:szCs w:val="23"/>
              </w:rPr>
              <w:t>1</w:t>
            </w:r>
          </w:p>
        </w:tc>
        <w:tc>
          <w:tcPr>
            <w:tcW w:w="526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  <w:r w:rsidRPr="00681F63">
              <w:rPr>
                <w:rFonts w:ascii="Times New Roman" w:hAnsi="Times New Roman"/>
                <w:b/>
                <w:sz w:val="23"/>
                <w:szCs w:val="23"/>
              </w:rPr>
              <w:t>1</w:t>
            </w:r>
          </w:p>
        </w:tc>
        <w:tc>
          <w:tcPr>
            <w:tcW w:w="1341" w:type="dxa"/>
            <w:shd w:val="clear" w:color="auto" w:fill="auto"/>
          </w:tcPr>
          <w:p w:rsidR="00681F63" w:rsidRPr="00681F63" w:rsidRDefault="00681F63" w:rsidP="00681F63">
            <w:pPr>
              <w:spacing w:after="2" w:line="240" w:lineRule="auto"/>
              <w:ind w:left="14" w:hanging="2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eastAsia="Times New Roman" w:hAnsi="Times New Roman"/>
                <w:sz w:val="23"/>
                <w:szCs w:val="23"/>
              </w:rPr>
              <w:t xml:space="preserve">Creating and </w:t>
            </w:r>
          </w:p>
          <w:p w:rsidR="00681F63" w:rsidRPr="00681F63" w:rsidRDefault="00681F63" w:rsidP="00681F63">
            <w:pPr>
              <w:spacing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eastAsia="Times New Roman" w:hAnsi="Times New Roman"/>
                <w:sz w:val="23"/>
                <w:szCs w:val="23"/>
              </w:rPr>
              <w:t>Performing</w:t>
            </w:r>
            <w:r w:rsidRPr="00681F63">
              <w:rPr>
                <w:rFonts w:ascii="Times New Roman" w:eastAsia="Times New Roman" w:hAnsi="Times New Roman"/>
                <w:b/>
                <w:sz w:val="23"/>
                <w:szCs w:val="23"/>
              </w:rPr>
              <w:t xml:space="preserve"> </w:t>
            </w:r>
            <w:r w:rsidRPr="00681F63">
              <w:rPr>
                <w:rFonts w:ascii="Times New Roman" w:eastAsia="Times New Roman" w:hAnsi="Times New Roman"/>
                <w:sz w:val="23"/>
                <w:szCs w:val="23"/>
              </w:rPr>
              <w:t xml:space="preserve"> </w:t>
            </w:r>
          </w:p>
        </w:tc>
        <w:tc>
          <w:tcPr>
            <w:tcW w:w="126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Montage; Pictorial composition</w:t>
            </w:r>
          </w:p>
        </w:tc>
        <w:tc>
          <w:tcPr>
            <w:tcW w:w="2993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By the end of the lesson, the learner should be able to:</w:t>
            </w:r>
          </w:p>
          <w:p w:rsidR="00681F63" w:rsidRPr="00681F63" w:rsidRDefault="00681F63" w:rsidP="00681F63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Explain the meaning of montage.</w:t>
            </w:r>
          </w:p>
          <w:p w:rsidR="00681F63" w:rsidRPr="00681F63" w:rsidRDefault="00681F63" w:rsidP="00681F63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Discuss the characteristics of montage composition.</w:t>
            </w:r>
          </w:p>
          <w:p w:rsidR="00681F63" w:rsidRPr="00681F63" w:rsidRDefault="00681F63" w:rsidP="00681F63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Appreciate the importance of montage composition.</w:t>
            </w:r>
          </w:p>
          <w:p w:rsidR="00681F63" w:rsidRPr="00681F63" w:rsidRDefault="00681F63" w:rsidP="00681F63">
            <w:pPr>
              <w:pStyle w:val="ListParagraph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037" w:type="dxa"/>
            <w:shd w:val="clear" w:color="auto" w:fill="auto"/>
          </w:tcPr>
          <w:p w:rsidR="00681F63" w:rsidRPr="00681F63" w:rsidRDefault="00681F63" w:rsidP="00681F63">
            <w:pPr>
              <w:pStyle w:val="ListParagraph"/>
              <w:numPr>
                <w:ilvl w:val="0"/>
                <w:numId w:val="57"/>
              </w:numPr>
              <w:spacing w:after="0" w:line="240" w:lineRule="auto"/>
              <w:ind w:left="360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Learners are guided to define the meaning of montage.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pStyle w:val="ListParagraph"/>
              <w:numPr>
                <w:ilvl w:val="0"/>
                <w:numId w:val="57"/>
              </w:numPr>
              <w:spacing w:after="0" w:line="240" w:lineRule="auto"/>
              <w:ind w:left="360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In groups, learners are guided to discuss the characteristics of montage composition.</w:t>
            </w:r>
          </w:p>
        </w:tc>
        <w:tc>
          <w:tcPr>
            <w:tcW w:w="153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What is the meaning of montage composition?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What are the characteristics of montage composition?</w:t>
            </w:r>
          </w:p>
        </w:tc>
        <w:tc>
          <w:tcPr>
            <w:tcW w:w="171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Pictures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Photographs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Digital devices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Computing devices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i/>
                <w:sz w:val="23"/>
                <w:szCs w:val="23"/>
                <w:u w:val="single"/>
              </w:rPr>
            </w:pPr>
            <w:r w:rsidRPr="00681F63">
              <w:rPr>
                <w:rFonts w:ascii="Times New Roman" w:hAnsi="Times New Roman"/>
                <w:b/>
                <w:i/>
                <w:sz w:val="23"/>
                <w:szCs w:val="23"/>
                <w:u w:val="single"/>
              </w:rPr>
              <w:t>Curriculum Design; Creative Arts and Sports, Grade 8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4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Oral questions Oral Report Observation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9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681F63" w:rsidRPr="00681F63" w:rsidTr="00681F63">
        <w:tc>
          <w:tcPr>
            <w:tcW w:w="563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526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  <w:r w:rsidRPr="00681F63">
              <w:rPr>
                <w:rFonts w:ascii="Times New Roman" w:hAnsi="Times New Roman"/>
                <w:b/>
                <w:sz w:val="23"/>
                <w:szCs w:val="23"/>
              </w:rPr>
              <w:t>2</w:t>
            </w:r>
          </w:p>
        </w:tc>
        <w:tc>
          <w:tcPr>
            <w:tcW w:w="1341" w:type="dxa"/>
            <w:shd w:val="clear" w:color="auto" w:fill="auto"/>
          </w:tcPr>
          <w:p w:rsidR="00681F63" w:rsidRPr="00681F63" w:rsidRDefault="00681F63" w:rsidP="00681F63">
            <w:pPr>
              <w:spacing w:after="2" w:line="240" w:lineRule="auto"/>
              <w:ind w:left="14" w:hanging="2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eastAsia="Times New Roman" w:hAnsi="Times New Roman"/>
                <w:sz w:val="23"/>
                <w:szCs w:val="23"/>
              </w:rPr>
              <w:t xml:space="preserve">Creating and 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eastAsia="Times New Roman" w:hAnsi="Times New Roman"/>
                <w:sz w:val="23"/>
                <w:szCs w:val="23"/>
              </w:rPr>
              <w:t>Performing</w:t>
            </w:r>
            <w:r w:rsidRPr="00681F63">
              <w:rPr>
                <w:rFonts w:ascii="Times New Roman" w:eastAsia="Times New Roman" w:hAnsi="Times New Roman"/>
                <w:b/>
                <w:sz w:val="23"/>
                <w:szCs w:val="23"/>
              </w:rPr>
              <w:t xml:space="preserve"> </w:t>
            </w:r>
            <w:r w:rsidRPr="00681F63">
              <w:rPr>
                <w:rFonts w:ascii="Times New Roman" w:eastAsia="Times New Roman" w:hAnsi="Times New Roman"/>
                <w:sz w:val="23"/>
                <w:szCs w:val="23"/>
              </w:rPr>
              <w:t xml:space="preserve"> </w:t>
            </w:r>
          </w:p>
        </w:tc>
        <w:tc>
          <w:tcPr>
            <w:tcW w:w="126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Interpretation of subject matter</w:t>
            </w:r>
          </w:p>
        </w:tc>
        <w:tc>
          <w:tcPr>
            <w:tcW w:w="2993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By the end of the lesson, the learner should be able to:</w:t>
            </w:r>
          </w:p>
          <w:p w:rsidR="00681F63" w:rsidRPr="00681F63" w:rsidRDefault="00681F63" w:rsidP="00681F63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Identify the materials used to make montage composition.</w:t>
            </w:r>
          </w:p>
          <w:p w:rsidR="00681F63" w:rsidRPr="00681F63" w:rsidRDefault="00681F63" w:rsidP="00681F63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Interpret subject matter of montage composition.</w:t>
            </w:r>
          </w:p>
          <w:p w:rsidR="00681F63" w:rsidRPr="00681F63" w:rsidRDefault="00681F63" w:rsidP="00681F63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Appreciate interpretation of subject matter in montage composition.</w:t>
            </w:r>
          </w:p>
          <w:p w:rsidR="00681F63" w:rsidRPr="00681F63" w:rsidRDefault="00681F63" w:rsidP="00681F63">
            <w:pPr>
              <w:pStyle w:val="ListParagraph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037" w:type="dxa"/>
            <w:shd w:val="clear" w:color="auto" w:fill="auto"/>
          </w:tcPr>
          <w:p w:rsidR="00681F63" w:rsidRPr="00681F63" w:rsidRDefault="00681F63" w:rsidP="00681F63">
            <w:pPr>
              <w:pStyle w:val="ListParagraph"/>
              <w:numPr>
                <w:ilvl w:val="0"/>
                <w:numId w:val="58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Learners are guided to identify the materials us</w:t>
            </w:r>
            <w:r w:rsidRPr="00681F63">
              <w:rPr>
                <w:rFonts w:ascii="Times New Roman" w:hAnsi="Times New Roman"/>
                <w:sz w:val="23"/>
                <w:szCs w:val="23"/>
              </w:rPr>
              <w:t>ed to make montage composition.</w:t>
            </w:r>
          </w:p>
          <w:p w:rsidR="00681F63" w:rsidRPr="00681F63" w:rsidRDefault="00681F63" w:rsidP="00681F63">
            <w:pPr>
              <w:pStyle w:val="ListParagraph"/>
              <w:numPr>
                <w:ilvl w:val="0"/>
                <w:numId w:val="58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In groups, learners are guided to interpret subject</w:t>
            </w:r>
            <w:r w:rsidRPr="00681F63">
              <w:rPr>
                <w:rFonts w:ascii="Times New Roman" w:hAnsi="Times New Roman"/>
                <w:sz w:val="23"/>
                <w:szCs w:val="23"/>
              </w:rPr>
              <w:t xml:space="preserve"> matter of montage composition.</w:t>
            </w:r>
          </w:p>
          <w:p w:rsidR="00681F63" w:rsidRPr="00681F63" w:rsidRDefault="00681F63" w:rsidP="00681F63">
            <w:pPr>
              <w:pStyle w:val="ListParagraph"/>
              <w:numPr>
                <w:ilvl w:val="0"/>
                <w:numId w:val="58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In groups, learners are guided to use digital devices to visit a number of websites showing montage pictures and learn more about this technique of picture making.</w:t>
            </w:r>
          </w:p>
        </w:tc>
        <w:tc>
          <w:tcPr>
            <w:tcW w:w="153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ind w:right="-105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How to interpret subject matter of a montage composition?</w:t>
            </w:r>
          </w:p>
        </w:tc>
        <w:tc>
          <w:tcPr>
            <w:tcW w:w="171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Pictures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Photographs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Digital devices</w:t>
            </w:r>
          </w:p>
          <w:p w:rsid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Computing devices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i/>
                <w:sz w:val="23"/>
                <w:szCs w:val="23"/>
                <w:u w:val="single"/>
              </w:rPr>
            </w:pPr>
            <w:r w:rsidRPr="00681F63">
              <w:rPr>
                <w:rFonts w:ascii="Times New Roman" w:hAnsi="Times New Roman"/>
                <w:b/>
                <w:i/>
                <w:sz w:val="23"/>
                <w:szCs w:val="23"/>
                <w:u w:val="single"/>
              </w:rPr>
              <w:t>Curriculum Design; Creative Arts and Sports, Grade 8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4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Oral questions Oral Report Observation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9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681F63" w:rsidRPr="00681F63" w:rsidTr="00681F63">
        <w:trPr>
          <w:trHeight w:val="260"/>
        </w:trPr>
        <w:tc>
          <w:tcPr>
            <w:tcW w:w="563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526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  <w:r w:rsidRPr="00681F63">
              <w:rPr>
                <w:rFonts w:ascii="Times New Roman" w:hAnsi="Times New Roman"/>
                <w:b/>
                <w:sz w:val="23"/>
                <w:szCs w:val="23"/>
              </w:rPr>
              <w:t>3</w:t>
            </w:r>
          </w:p>
        </w:tc>
        <w:tc>
          <w:tcPr>
            <w:tcW w:w="1341" w:type="dxa"/>
            <w:shd w:val="clear" w:color="auto" w:fill="auto"/>
          </w:tcPr>
          <w:p w:rsidR="00681F63" w:rsidRPr="00681F63" w:rsidRDefault="00681F63" w:rsidP="00681F63">
            <w:pPr>
              <w:spacing w:after="2" w:line="240" w:lineRule="auto"/>
              <w:ind w:left="14" w:hanging="2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eastAsia="Times New Roman" w:hAnsi="Times New Roman"/>
                <w:sz w:val="23"/>
                <w:szCs w:val="23"/>
              </w:rPr>
              <w:t xml:space="preserve">Creating and </w:t>
            </w:r>
          </w:p>
          <w:p w:rsidR="00681F63" w:rsidRPr="00681F63" w:rsidRDefault="00681F63" w:rsidP="00681F63">
            <w:pPr>
              <w:spacing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eastAsia="Times New Roman" w:hAnsi="Times New Roman"/>
                <w:sz w:val="23"/>
                <w:szCs w:val="23"/>
              </w:rPr>
              <w:t>Performing</w:t>
            </w:r>
            <w:r w:rsidRPr="00681F63">
              <w:rPr>
                <w:rFonts w:ascii="Times New Roman" w:eastAsia="Times New Roman" w:hAnsi="Times New Roman"/>
                <w:b/>
                <w:sz w:val="23"/>
                <w:szCs w:val="23"/>
              </w:rPr>
              <w:t xml:space="preserve"> </w:t>
            </w:r>
            <w:r w:rsidRPr="00681F63">
              <w:rPr>
                <w:rFonts w:ascii="Times New Roman" w:eastAsia="Times New Roman" w:hAnsi="Times New Roman"/>
                <w:sz w:val="23"/>
                <w:szCs w:val="23"/>
              </w:rPr>
              <w:t xml:space="preserve"> </w:t>
            </w:r>
          </w:p>
        </w:tc>
        <w:tc>
          <w:tcPr>
            <w:tcW w:w="126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Mounting surfaces</w:t>
            </w:r>
          </w:p>
        </w:tc>
        <w:tc>
          <w:tcPr>
            <w:tcW w:w="2993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By the end of the lesson, the learner should be able to:</w:t>
            </w:r>
          </w:p>
          <w:p w:rsidR="00681F63" w:rsidRPr="00681F63" w:rsidRDefault="00681F63" w:rsidP="00681F63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Identify mounting surfaces.</w:t>
            </w:r>
          </w:p>
          <w:p w:rsidR="00681F63" w:rsidRPr="00681F63" w:rsidRDefault="00681F63" w:rsidP="00681F63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Collet and prepare mounting surfaces for making montage compositions.</w:t>
            </w:r>
          </w:p>
          <w:p w:rsidR="00681F63" w:rsidRPr="00681F63" w:rsidRDefault="00681F63" w:rsidP="00681F63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Appreciate the use of mounting surfaces.</w:t>
            </w:r>
          </w:p>
          <w:p w:rsidR="00681F63" w:rsidRPr="00681F63" w:rsidRDefault="00681F63" w:rsidP="00681F63">
            <w:pPr>
              <w:pStyle w:val="ListParagraph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037" w:type="dxa"/>
            <w:shd w:val="clear" w:color="auto" w:fill="auto"/>
          </w:tcPr>
          <w:p w:rsidR="00681F63" w:rsidRPr="00681F63" w:rsidRDefault="00681F63" w:rsidP="00681F63">
            <w:pPr>
              <w:pStyle w:val="ListParagraph"/>
              <w:numPr>
                <w:ilvl w:val="0"/>
                <w:numId w:val="56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Learners are guided</w:t>
            </w:r>
            <w:r w:rsidRPr="00681F63">
              <w:rPr>
                <w:rFonts w:ascii="Times New Roman" w:hAnsi="Times New Roman"/>
                <w:sz w:val="23"/>
                <w:szCs w:val="23"/>
              </w:rPr>
              <w:t xml:space="preserve"> to identify mounting surfaces.</w:t>
            </w:r>
          </w:p>
          <w:p w:rsidR="00681F63" w:rsidRPr="00681F63" w:rsidRDefault="00681F63" w:rsidP="00681F63">
            <w:pPr>
              <w:pStyle w:val="ListParagraph"/>
              <w:numPr>
                <w:ilvl w:val="0"/>
                <w:numId w:val="56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In groups, learners are guided to collect and prepare mounting surfaces for making montage compositions.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53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What are mounting surfaces?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How to prepare mounting surfaces for making montage compositions?</w:t>
            </w:r>
          </w:p>
        </w:tc>
        <w:tc>
          <w:tcPr>
            <w:tcW w:w="171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Pictures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Photographs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Digital devices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i/>
                <w:sz w:val="23"/>
                <w:szCs w:val="23"/>
                <w:u w:val="single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Computing devices</w:t>
            </w:r>
            <w:r w:rsidRPr="00681F63">
              <w:rPr>
                <w:rFonts w:ascii="Times New Roman" w:hAnsi="Times New Roman"/>
                <w:b/>
                <w:i/>
                <w:sz w:val="23"/>
                <w:szCs w:val="23"/>
                <w:u w:val="single"/>
              </w:rPr>
              <w:t xml:space="preserve"> </w:t>
            </w:r>
            <w:r w:rsidRPr="00681F63">
              <w:rPr>
                <w:rFonts w:ascii="Times New Roman" w:hAnsi="Times New Roman"/>
                <w:b/>
                <w:i/>
                <w:sz w:val="23"/>
                <w:szCs w:val="23"/>
                <w:u w:val="single"/>
              </w:rPr>
              <w:t>Curriculum Design; Cr</w:t>
            </w:r>
            <w:r>
              <w:rPr>
                <w:rFonts w:ascii="Times New Roman" w:hAnsi="Times New Roman"/>
                <w:b/>
                <w:i/>
                <w:sz w:val="23"/>
                <w:szCs w:val="23"/>
                <w:u w:val="single"/>
              </w:rPr>
              <w:t>eative Arts and Sports, Grade 8</w:t>
            </w:r>
          </w:p>
        </w:tc>
        <w:tc>
          <w:tcPr>
            <w:tcW w:w="144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Oral questions Oral Report Observation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9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681F63" w:rsidRPr="00681F63" w:rsidTr="00681F63">
        <w:tc>
          <w:tcPr>
            <w:tcW w:w="563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526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  <w:r w:rsidRPr="00681F63">
              <w:rPr>
                <w:rFonts w:ascii="Times New Roman" w:hAnsi="Times New Roman"/>
                <w:b/>
                <w:sz w:val="23"/>
                <w:szCs w:val="23"/>
              </w:rPr>
              <w:t>4</w:t>
            </w:r>
          </w:p>
        </w:tc>
        <w:tc>
          <w:tcPr>
            <w:tcW w:w="1341" w:type="dxa"/>
            <w:shd w:val="clear" w:color="auto" w:fill="auto"/>
          </w:tcPr>
          <w:p w:rsidR="00681F63" w:rsidRPr="00681F63" w:rsidRDefault="00681F63" w:rsidP="00681F63">
            <w:pPr>
              <w:spacing w:after="2" w:line="240" w:lineRule="auto"/>
              <w:ind w:left="14" w:hanging="2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eastAsia="Times New Roman" w:hAnsi="Times New Roman"/>
                <w:sz w:val="23"/>
                <w:szCs w:val="23"/>
              </w:rPr>
              <w:t xml:space="preserve">Creating and </w:t>
            </w:r>
          </w:p>
          <w:p w:rsidR="00681F63" w:rsidRPr="00681F63" w:rsidRDefault="00681F63" w:rsidP="00681F63">
            <w:pPr>
              <w:spacing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eastAsia="Times New Roman" w:hAnsi="Times New Roman"/>
                <w:sz w:val="23"/>
                <w:szCs w:val="23"/>
              </w:rPr>
              <w:t>Performing</w:t>
            </w:r>
            <w:r w:rsidRPr="00681F63">
              <w:rPr>
                <w:rFonts w:ascii="Times New Roman" w:eastAsia="Times New Roman" w:hAnsi="Times New Roman"/>
                <w:b/>
                <w:sz w:val="23"/>
                <w:szCs w:val="23"/>
              </w:rPr>
              <w:t xml:space="preserve"> </w:t>
            </w:r>
            <w:r w:rsidRPr="00681F63">
              <w:rPr>
                <w:rFonts w:ascii="Times New Roman" w:eastAsia="Times New Roman" w:hAnsi="Times New Roman"/>
                <w:sz w:val="23"/>
                <w:szCs w:val="23"/>
              </w:rPr>
              <w:t xml:space="preserve"> </w:t>
            </w:r>
          </w:p>
        </w:tc>
        <w:tc>
          <w:tcPr>
            <w:tcW w:w="126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Mounting surfaces</w:t>
            </w:r>
          </w:p>
        </w:tc>
        <w:tc>
          <w:tcPr>
            <w:tcW w:w="2993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By the end of the lesson, the learner should be able to:</w:t>
            </w:r>
          </w:p>
          <w:p w:rsidR="00681F63" w:rsidRPr="00681F63" w:rsidRDefault="00681F63" w:rsidP="00681F63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List the wild animals in Kenya.</w:t>
            </w:r>
          </w:p>
          <w:p w:rsidR="00681F63" w:rsidRPr="00681F63" w:rsidRDefault="00681F63" w:rsidP="00681F63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 xml:space="preserve">Narrate what they have seen from a film or television </w:t>
            </w:r>
            <w:proofErr w:type="spellStart"/>
            <w:r w:rsidRPr="00681F63">
              <w:rPr>
                <w:rFonts w:ascii="Times New Roman" w:hAnsi="Times New Roman"/>
                <w:sz w:val="23"/>
                <w:szCs w:val="23"/>
              </w:rPr>
              <w:t>programme</w:t>
            </w:r>
            <w:proofErr w:type="spellEnd"/>
            <w:r w:rsidRPr="00681F63">
              <w:rPr>
                <w:rFonts w:ascii="Times New Roman" w:hAnsi="Times New Roman"/>
                <w:sz w:val="23"/>
                <w:szCs w:val="23"/>
              </w:rPr>
              <w:t xml:space="preserve"> concerning wild animals in Kenya.</w:t>
            </w:r>
          </w:p>
          <w:p w:rsidR="00681F63" w:rsidRPr="00681F63" w:rsidRDefault="00681F63" w:rsidP="00681F63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State the importance of taking care of wild animals.</w:t>
            </w:r>
          </w:p>
          <w:p w:rsidR="00681F63" w:rsidRPr="00681F63" w:rsidRDefault="00681F63" w:rsidP="00681F63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Appreciate the importance of wild animals.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037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In groups, learners to list the wild animals in Kenya.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In groups, learners to state the importance of taking care of wild animals.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 xml:space="preserve">In groups, learners to narrate what they have seen from a film or television </w:t>
            </w:r>
            <w:proofErr w:type="spellStart"/>
            <w:r w:rsidRPr="00681F63">
              <w:rPr>
                <w:rFonts w:ascii="Times New Roman" w:hAnsi="Times New Roman"/>
                <w:sz w:val="23"/>
                <w:szCs w:val="23"/>
              </w:rPr>
              <w:t>programme</w:t>
            </w:r>
            <w:proofErr w:type="spellEnd"/>
            <w:r w:rsidRPr="00681F63">
              <w:rPr>
                <w:rFonts w:ascii="Times New Roman" w:hAnsi="Times New Roman"/>
                <w:sz w:val="23"/>
                <w:szCs w:val="23"/>
              </w:rPr>
              <w:t xml:space="preserve"> concerning wild animals in Kenya</w:t>
            </w:r>
          </w:p>
        </w:tc>
        <w:tc>
          <w:tcPr>
            <w:tcW w:w="153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Which wild animals are referred as the big five?</w:t>
            </w:r>
          </w:p>
        </w:tc>
        <w:tc>
          <w:tcPr>
            <w:tcW w:w="171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Curriculum Design; Creative Arts and Sports, Grade 8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Pictures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Photographs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Digital devices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Computing devices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4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Oral questions Oral Report Observation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9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681F63" w:rsidRPr="00681F63" w:rsidTr="00681F63">
        <w:tc>
          <w:tcPr>
            <w:tcW w:w="563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526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  <w:r w:rsidRPr="00681F63">
              <w:rPr>
                <w:rFonts w:ascii="Times New Roman" w:hAnsi="Times New Roman"/>
                <w:b/>
                <w:sz w:val="23"/>
                <w:szCs w:val="23"/>
              </w:rPr>
              <w:t>5</w:t>
            </w:r>
          </w:p>
        </w:tc>
        <w:tc>
          <w:tcPr>
            <w:tcW w:w="1341" w:type="dxa"/>
            <w:shd w:val="clear" w:color="auto" w:fill="auto"/>
          </w:tcPr>
          <w:p w:rsidR="00681F63" w:rsidRPr="00681F63" w:rsidRDefault="00681F63" w:rsidP="00681F63">
            <w:pPr>
              <w:spacing w:after="2" w:line="240" w:lineRule="auto"/>
              <w:ind w:left="14" w:hanging="2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eastAsia="Times New Roman" w:hAnsi="Times New Roman"/>
                <w:sz w:val="23"/>
                <w:szCs w:val="23"/>
              </w:rPr>
              <w:t xml:space="preserve">Creating and </w:t>
            </w:r>
          </w:p>
          <w:p w:rsidR="00681F63" w:rsidRPr="00681F63" w:rsidRDefault="00681F63" w:rsidP="00681F63">
            <w:pPr>
              <w:spacing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eastAsia="Times New Roman" w:hAnsi="Times New Roman"/>
                <w:sz w:val="23"/>
                <w:szCs w:val="23"/>
              </w:rPr>
              <w:t>Performing</w:t>
            </w:r>
            <w:r w:rsidRPr="00681F63">
              <w:rPr>
                <w:rFonts w:ascii="Times New Roman" w:eastAsia="Times New Roman" w:hAnsi="Times New Roman"/>
                <w:b/>
                <w:sz w:val="23"/>
                <w:szCs w:val="23"/>
              </w:rPr>
              <w:t xml:space="preserve"> </w:t>
            </w:r>
            <w:r w:rsidRPr="00681F63">
              <w:rPr>
                <w:rFonts w:ascii="Times New Roman" w:eastAsia="Times New Roman" w:hAnsi="Times New Roman"/>
                <w:sz w:val="23"/>
                <w:szCs w:val="23"/>
              </w:rPr>
              <w:t xml:space="preserve"> </w:t>
            </w:r>
          </w:p>
        </w:tc>
        <w:tc>
          <w:tcPr>
            <w:tcW w:w="126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How to create a montage pictorial composition on wild animals</w:t>
            </w:r>
          </w:p>
        </w:tc>
        <w:tc>
          <w:tcPr>
            <w:tcW w:w="2993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By the end of the lesson, the learner should be able to:</w:t>
            </w:r>
          </w:p>
          <w:p w:rsidR="00681F63" w:rsidRPr="00681F63" w:rsidRDefault="00681F63" w:rsidP="00681F63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Outline the procedure to follow when creating a montage composition based on wild animals.</w:t>
            </w:r>
          </w:p>
          <w:p w:rsidR="00681F63" w:rsidRPr="00681F63" w:rsidRDefault="00681F63" w:rsidP="00681F63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Create a montage composition based on wild animals.</w:t>
            </w:r>
          </w:p>
          <w:p w:rsidR="00681F63" w:rsidRPr="00681F63" w:rsidRDefault="00681F63" w:rsidP="00681F63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Have fun and enjoy making an interesting and appealing montage composition.</w:t>
            </w:r>
          </w:p>
          <w:p w:rsidR="00681F63" w:rsidRPr="00681F63" w:rsidRDefault="00681F63" w:rsidP="00681F63">
            <w:pPr>
              <w:pStyle w:val="ListParagraph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037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lastRenderedPageBreak/>
              <w:t>Learners are guided to outline the procedure to follow when creating a montage composition based on wild animals.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Learners are guided to create a montage composition based on wild animals.</w:t>
            </w:r>
          </w:p>
        </w:tc>
        <w:tc>
          <w:tcPr>
            <w:tcW w:w="153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How do you create a montage pictorial composition on wild animals?</w:t>
            </w:r>
          </w:p>
        </w:tc>
        <w:tc>
          <w:tcPr>
            <w:tcW w:w="171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Painting materials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Papers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Pencils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Sharpeners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Erasers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Rulers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Pictures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Photographs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Digital devices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i/>
                <w:sz w:val="23"/>
                <w:szCs w:val="23"/>
                <w:u w:val="single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Computing devices</w:t>
            </w:r>
            <w:r w:rsidRPr="00681F63">
              <w:rPr>
                <w:rFonts w:ascii="Times New Roman" w:hAnsi="Times New Roman"/>
                <w:b/>
                <w:i/>
                <w:sz w:val="23"/>
                <w:szCs w:val="23"/>
                <w:u w:val="single"/>
              </w:rPr>
              <w:t xml:space="preserve"> </w:t>
            </w:r>
            <w:r w:rsidRPr="00681F63">
              <w:rPr>
                <w:rFonts w:ascii="Times New Roman" w:hAnsi="Times New Roman"/>
                <w:b/>
                <w:i/>
                <w:sz w:val="23"/>
                <w:szCs w:val="23"/>
                <w:u w:val="single"/>
              </w:rPr>
              <w:t xml:space="preserve">Curriculum </w:t>
            </w:r>
            <w:r w:rsidRPr="00681F63">
              <w:rPr>
                <w:rFonts w:ascii="Times New Roman" w:hAnsi="Times New Roman"/>
                <w:b/>
                <w:i/>
                <w:sz w:val="23"/>
                <w:szCs w:val="23"/>
                <w:u w:val="single"/>
              </w:rPr>
              <w:lastRenderedPageBreak/>
              <w:t>Design; Creative Arts and Sports, Grade 8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4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lastRenderedPageBreak/>
              <w:t>Oral questions Oral Report Observation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9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681F63" w:rsidRPr="00681F63" w:rsidTr="00681F63">
        <w:tc>
          <w:tcPr>
            <w:tcW w:w="563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  <w:r w:rsidRPr="00681F63">
              <w:rPr>
                <w:rFonts w:ascii="Times New Roman" w:hAnsi="Times New Roman"/>
                <w:b/>
                <w:sz w:val="23"/>
                <w:szCs w:val="23"/>
              </w:rPr>
              <w:lastRenderedPageBreak/>
              <w:t>2</w:t>
            </w:r>
          </w:p>
        </w:tc>
        <w:tc>
          <w:tcPr>
            <w:tcW w:w="526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  <w:r w:rsidRPr="00681F63">
              <w:rPr>
                <w:rFonts w:ascii="Times New Roman" w:hAnsi="Times New Roman"/>
                <w:b/>
                <w:sz w:val="23"/>
                <w:szCs w:val="23"/>
              </w:rPr>
              <w:t>1</w:t>
            </w:r>
          </w:p>
        </w:tc>
        <w:tc>
          <w:tcPr>
            <w:tcW w:w="1341" w:type="dxa"/>
            <w:shd w:val="clear" w:color="auto" w:fill="auto"/>
          </w:tcPr>
          <w:p w:rsidR="00681F63" w:rsidRPr="00681F63" w:rsidRDefault="00681F63" w:rsidP="00681F63">
            <w:pPr>
              <w:spacing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Athletics</w:t>
            </w:r>
          </w:p>
        </w:tc>
        <w:tc>
          <w:tcPr>
            <w:tcW w:w="126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Middle Distance Races</w:t>
            </w:r>
          </w:p>
        </w:tc>
        <w:tc>
          <w:tcPr>
            <w:tcW w:w="2993" w:type="dxa"/>
            <w:shd w:val="clear" w:color="auto" w:fill="auto"/>
          </w:tcPr>
          <w:p w:rsidR="00681F63" w:rsidRPr="00681F63" w:rsidRDefault="00681F63" w:rsidP="00681F63">
            <w:pPr>
              <w:spacing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By the end of the lesson, the learner should be able to:</w:t>
            </w:r>
          </w:p>
          <w:p w:rsidR="00681F63" w:rsidRPr="00681F63" w:rsidRDefault="00681F63" w:rsidP="00681F63">
            <w:pPr>
              <w:pStyle w:val="NoSpacing"/>
              <w:numPr>
                <w:ilvl w:val="0"/>
                <w:numId w:val="48"/>
              </w:numPr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Discuss what is happening in learner’s book 8 page 80</w:t>
            </w:r>
          </w:p>
          <w:p w:rsidR="00681F63" w:rsidRPr="00681F63" w:rsidRDefault="00681F63" w:rsidP="00681F63">
            <w:pPr>
              <w:pStyle w:val="NoSpacing"/>
              <w:numPr>
                <w:ilvl w:val="0"/>
                <w:numId w:val="48"/>
              </w:numPr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Describe the body positioning of the athlete in each phase.</w:t>
            </w:r>
          </w:p>
          <w:p w:rsidR="00681F63" w:rsidRPr="00681F63" w:rsidRDefault="00681F63" w:rsidP="00681F63">
            <w:pPr>
              <w:pStyle w:val="NoSpacing"/>
              <w:numPr>
                <w:ilvl w:val="0"/>
                <w:numId w:val="48"/>
              </w:numPr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Give two examples of races started in the same way as the one on the picture.</w:t>
            </w:r>
          </w:p>
          <w:p w:rsidR="00681F63" w:rsidRPr="00681F63" w:rsidRDefault="00681F63" w:rsidP="00681F63">
            <w:pPr>
              <w:pStyle w:val="NoSpacing"/>
              <w:numPr>
                <w:ilvl w:val="0"/>
                <w:numId w:val="48"/>
              </w:numPr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Develop a curiosity to learn more about middle distance races.</w:t>
            </w:r>
          </w:p>
        </w:tc>
        <w:tc>
          <w:tcPr>
            <w:tcW w:w="3037" w:type="dxa"/>
            <w:shd w:val="clear" w:color="auto" w:fill="auto"/>
          </w:tcPr>
          <w:p w:rsidR="00681F63" w:rsidRPr="00681F63" w:rsidRDefault="00681F63" w:rsidP="00681F63">
            <w:pPr>
              <w:pStyle w:val="NoSpacing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In groups or in pairs, learners are guided to discuss what is happening in learner’s book 8 page 80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pStyle w:val="NoSpacing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In groups or in pairs, learners are guided to describe the body positioning of the athlete in each phase.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pStyle w:val="NoSpacing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In groups or in pairs, learners are guided to give two examples of races started in the same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 way as the one on the picture.</w:t>
            </w:r>
          </w:p>
        </w:tc>
        <w:tc>
          <w:tcPr>
            <w:tcW w:w="153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What is the body position of the athlete in each phase?</w:t>
            </w:r>
          </w:p>
        </w:tc>
        <w:tc>
          <w:tcPr>
            <w:tcW w:w="171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Spotlight; Physical Education and Sports Learner’s Book Grade 8 pg. 80-81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Pictures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Charts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 w:rsidRPr="00681F63">
              <w:rPr>
                <w:rFonts w:ascii="Times New Roman" w:hAnsi="Times New Roman"/>
                <w:sz w:val="23"/>
                <w:szCs w:val="23"/>
              </w:rPr>
              <w:t>Realia</w:t>
            </w:r>
            <w:proofErr w:type="spellEnd"/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Computing devices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4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Oral questions Oral Report Observation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9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681F63" w:rsidRPr="00681F63" w:rsidTr="00681F63">
        <w:tc>
          <w:tcPr>
            <w:tcW w:w="563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526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  <w:r w:rsidRPr="00681F63">
              <w:rPr>
                <w:rFonts w:ascii="Times New Roman" w:hAnsi="Times New Roman"/>
                <w:b/>
                <w:sz w:val="23"/>
                <w:szCs w:val="23"/>
              </w:rPr>
              <w:t>2</w:t>
            </w:r>
          </w:p>
        </w:tc>
        <w:tc>
          <w:tcPr>
            <w:tcW w:w="1341" w:type="dxa"/>
            <w:shd w:val="clear" w:color="auto" w:fill="auto"/>
          </w:tcPr>
          <w:p w:rsidR="00681F63" w:rsidRPr="00681F63" w:rsidRDefault="00681F63" w:rsidP="00681F63">
            <w:pPr>
              <w:spacing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Athletics</w:t>
            </w:r>
          </w:p>
        </w:tc>
        <w:tc>
          <w:tcPr>
            <w:tcW w:w="126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Middle Distance Races</w:t>
            </w:r>
          </w:p>
        </w:tc>
        <w:tc>
          <w:tcPr>
            <w:tcW w:w="2993" w:type="dxa"/>
            <w:shd w:val="clear" w:color="auto" w:fill="auto"/>
          </w:tcPr>
          <w:p w:rsidR="00681F63" w:rsidRPr="00681F63" w:rsidRDefault="00681F63" w:rsidP="00681F63">
            <w:pPr>
              <w:spacing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By the end of the lesson, the learner should be able to:</w:t>
            </w:r>
          </w:p>
          <w:p w:rsidR="00681F63" w:rsidRPr="00681F63" w:rsidRDefault="00681F63" w:rsidP="00681F63">
            <w:pPr>
              <w:pStyle w:val="NoSpacing"/>
              <w:numPr>
                <w:ilvl w:val="0"/>
                <w:numId w:val="49"/>
              </w:numPr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 xml:space="preserve">Use the link: </w:t>
            </w:r>
            <w:hyperlink r:id="rId5" w:history="1">
              <w:r w:rsidRPr="00681F63">
                <w:rPr>
                  <w:rStyle w:val="Hyperlink"/>
                  <w:rFonts w:ascii="Times New Roman" w:hAnsi="Times New Roman"/>
                  <w:sz w:val="23"/>
                  <w:szCs w:val="23"/>
                </w:rPr>
                <w:t>http://tinurl.com/2p8c7cj2</w:t>
              </w:r>
            </w:hyperlink>
            <w:r w:rsidRPr="00681F63">
              <w:rPr>
                <w:rFonts w:ascii="Times New Roman" w:hAnsi="Times New Roman"/>
                <w:sz w:val="23"/>
                <w:szCs w:val="23"/>
              </w:rPr>
              <w:t xml:space="preserve"> to watch a video clip on stating position in middle distance races.</w:t>
            </w:r>
          </w:p>
          <w:p w:rsidR="00681F63" w:rsidRPr="00681F63" w:rsidRDefault="00681F63" w:rsidP="00681F63">
            <w:pPr>
              <w:pStyle w:val="NoSpacing"/>
              <w:numPr>
                <w:ilvl w:val="0"/>
                <w:numId w:val="49"/>
              </w:numPr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Describe the positioning of the runner on the track.</w:t>
            </w:r>
          </w:p>
          <w:p w:rsidR="00681F63" w:rsidRPr="00681F63" w:rsidRDefault="00681F63" w:rsidP="00681F63">
            <w:pPr>
              <w:pStyle w:val="NoSpacing"/>
              <w:numPr>
                <w:ilvl w:val="0"/>
                <w:numId w:val="49"/>
              </w:numPr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Demonstrate how the event started.</w:t>
            </w:r>
          </w:p>
          <w:p w:rsidR="00681F63" w:rsidRPr="00681F63" w:rsidRDefault="00681F63" w:rsidP="00681F63">
            <w:pPr>
              <w:pStyle w:val="NoSpacing"/>
              <w:numPr>
                <w:ilvl w:val="0"/>
                <w:numId w:val="49"/>
              </w:numPr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Enjoy watching the video.</w:t>
            </w:r>
          </w:p>
        </w:tc>
        <w:tc>
          <w:tcPr>
            <w:tcW w:w="3037" w:type="dxa"/>
            <w:shd w:val="clear" w:color="auto" w:fill="auto"/>
          </w:tcPr>
          <w:p w:rsidR="00681F63" w:rsidRPr="00681F63" w:rsidRDefault="00681F63" w:rsidP="00681F63">
            <w:pPr>
              <w:pStyle w:val="NoSpacing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 xml:space="preserve">In groups or in pairs, learners are guided to use the link: </w:t>
            </w:r>
            <w:hyperlink r:id="rId6" w:history="1">
              <w:r w:rsidRPr="00681F63">
                <w:rPr>
                  <w:rStyle w:val="Hyperlink"/>
                  <w:rFonts w:ascii="Times New Roman" w:hAnsi="Times New Roman"/>
                  <w:sz w:val="23"/>
                  <w:szCs w:val="23"/>
                </w:rPr>
                <w:t>http://tinurl.com/2p8c7cj2</w:t>
              </w:r>
            </w:hyperlink>
            <w:r w:rsidRPr="00681F63">
              <w:rPr>
                <w:rFonts w:ascii="Times New Roman" w:hAnsi="Times New Roman"/>
                <w:sz w:val="23"/>
                <w:szCs w:val="23"/>
              </w:rPr>
              <w:t xml:space="preserve"> to watch a video clip on stating pos</w:t>
            </w:r>
            <w:r>
              <w:rPr>
                <w:rFonts w:ascii="Times New Roman" w:hAnsi="Times New Roman"/>
                <w:sz w:val="23"/>
                <w:szCs w:val="23"/>
              </w:rPr>
              <w:t>ition in middle distance races.</w:t>
            </w:r>
          </w:p>
          <w:p w:rsidR="00681F63" w:rsidRPr="00681F63" w:rsidRDefault="00681F63" w:rsidP="00681F63">
            <w:pPr>
              <w:pStyle w:val="NoSpacing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In groups or in pairs, learners are guided to describe the positioning of the runner on the tra</w:t>
            </w:r>
            <w:r>
              <w:rPr>
                <w:rFonts w:ascii="Times New Roman" w:hAnsi="Times New Roman"/>
                <w:sz w:val="23"/>
                <w:szCs w:val="23"/>
              </w:rPr>
              <w:t>ck.</w:t>
            </w:r>
          </w:p>
          <w:p w:rsidR="00681F63" w:rsidRPr="00681F63" w:rsidRDefault="00681F63" w:rsidP="00681F63">
            <w:pPr>
              <w:pStyle w:val="NoSpacing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In groups or in pairs, learners are guided to dem</w:t>
            </w:r>
            <w:r>
              <w:rPr>
                <w:rFonts w:ascii="Times New Roman" w:hAnsi="Times New Roman"/>
                <w:sz w:val="23"/>
                <w:szCs w:val="23"/>
              </w:rPr>
              <w:t>onstrate how the event started.</w:t>
            </w:r>
          </w:p>
        </w:tc>
        <w:tc>
          <w:tcPr>
            <w:tcW w:w="153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Where are middle distance races performed?</w:t>
            </w:r>
          </w:p>
        </w:tc>
        <w:tc>
          <w:tcPr>
            <w:tcW w:w="171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Spotlight; Physical Education and Sports Learner’s Book Grade 8 pg. 81-83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Pictures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Charts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 w:rsidRPr="00681F63">
              <w:rPr>
                <w:rFonts w:ascii="Times New Roman" w:hAnsi="Times New Roman"/>
                <w:sz w:val="23"/>
                <w:szCs w:val="23"/>
              </w:rPr>
              <w:t>Realia</w:t>
            </w:r>
            <w:proofErr w:type="spellEnd"/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Computing devices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4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Oral questions Oral Report Observation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9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681F63" w:rsidRPr="00681F63" w:rsidTr="00681F63">
        <w:tc>
          <w:tcPr>
            <w:tcW w:w="563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526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  <w:r w:rsidRPr="00681F63">
              <w:rPr>
                <w:rFonts w:ascii="Times New Roman" w:hAnsi="Times New Roman"/>
                <w:b/>
                <w:sz w:val="23"/>
                <w:szCs w:val="23"/>
              </w:rPr>
              <w:t>3</w:t>
            </w:r>
          </w:p>
        </w:tc>
        <w:tc>
          <w:tcPr>
            <w:tcW w:w="1341" w:type="dxa"/>
            <w:shd w:val="clear" w:color="auto" w:fill="auto"/>
          </w:tcPr>
          <w:p w:rsidR="00681F63" w:rsidRPr="00681F63" w:rsidRDefault="00681F63" w:rsidP="00681F63">
            <w:pPr>
              <w:spacing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Athletics</w:t>
            </w:r>
          </w:p>
        </w:tc>
        <w:tc>
          <w:tcPr>
            <w:tcW w:w="126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Middle Distance Races</w:t>
            </w:r>
          </w:p>
        </w:tc>
        <w:tc>
          <w:tcPr>
            <w:tcW w:w="2993" w:type="dxa"/>
            <w:shd w:val="clear" w:color="auto" w:fill="auto"/>
          </w:tcPr>
          <w:p w:rsidR="00681F63" w:rsidRPr="00681F63" w:rsidRDefault="00681F63" w:rsidP="00681F63">
            <w:pPr>
              <w:spacing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By the end of the lesson, the learner should be able to:</w:t>
            </w:r>
          </w:p>
          <w:p w:rsidR="00681F63" w:rsidRPr="00681F63" w:rsidRDefault="00681F63" w:rsidP="00681F63">
            <w:pPr>
              <w:pStyle w:val="NoSpacing"/>
              <w:numPr>
                <w:ilvl w:val="0"/>
                <w:numId w:val="50"/>
              </w:numPr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 xml:space="preserve">Identify the facility where middle </w:t>
            </w:r>
            <w:r w:rsidRPr="00681F63">
              <w:rPr>
                <w:rFonts w:ascii="Times New Roman" w:hAnsi="Times New Roman"/>
                <w:sz w:val="23"/>
                <w:szCs w:val="23"/>
              </w:rPr>
              <w:lastRenderedPageBreak/>
              <w:t>distance races are performed during athletics competitions.</w:t>
            </w:r>
          </w:p>
          <w:p w:rsidR="00681F63" w:rsidRPr="00681F63" w:rsidRDefault="00681F63" w:rsidP="00681F63">
            <w:pPr>
              <w:pStyle w:val="NoSpacing"/>
              <w:numPr>
                <w:ilvl w:val="0"/>
                <w:numId w:val="50"/>
              </w:numPr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Outline the process of performing the take- off position.</w:t>
            </w:r>
          </w:p>
          <w:p w:rsidR="00681F63" w:rsidRPr="00681F63" w:rsidRDefault="00681F63" w:rsidP="00681F63">
            <w:pPr>
              <w:pStyle w:val="NoSpacing"/>
              <w:numPr>
                <w:ilvl w:val="0"/>
                <w:numId w:val="50"/>
              </w:numPr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Perform the middle- distance races.</w:t>
            </w:r>
          </w:p>
          <w:p w:rsidR="00681F63" w:rsidRPr="00681F63" w:rsidRDefault="00681F63" w:rsidP="00681F63">
            <w:pPr>
              <w:pStyle w:val="NoSpacing"/>
              <w:numPr>
                <w:ilvl w:val="0"/>
                <w:numId w:val="50"/>
              </w:numPr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Have fun and enjoy performing the middle- distance races.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037" w:type="dxa"/>
            <w:shd w:val="clear" w:color="auto" w:fill="auto"/>
          </w:tcPr>
          <w:p w:rsidR="00681F63" w:rsidRPr="00681F63" w:rsidRDefault="00681F63" w:rsidP="00681F63">
            <w:pPr>
              <w:pStyle w:val="NoSpacing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lastRenderedPageBreak/>
              <w:t>In groups or in pairs, learners are guided to identify the facility where middle distance races are performed during athletics competitions.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pStyle w:val="NoSpacing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In groups or in pairs, learners are guided to outline the process of performing the take- off position.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pStyle w:val="NoSpacing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In groups or in pairs, learners are guided to perform the middle- distance races.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53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caps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lastRenderedPageBreak/>
              <w:t>What is the position of the runner on the track?</w:t>
            </w:r>
          </w:p>
        </w:tc>
        <w:tc>
          <w:tcPr>
            <w:tcW w:w="171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 xml:space="preserve">Spotlight; Physical Education and Sports Learner’s Book </w:t>
            </w:r>
            <w:r w:rsidRPr="00681F63">
              <w:rPr>
                <w:rFonts w:ascii="Times New Roman" w:hAnsi="Times New Roman"/>
                <w:sz w:val="23"/>
                <w:szCs w:val="23"/>
              </w:rPr>
              <w:lastRenderedPageBreak/>
              <w:t>Grade 8 pg. 83-85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Pictures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Charts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 w:rsidRPr="00681F63">
              <w:rPr>
                <w:rFonts w:ascii="Times New Roman" w:hAnsi="Times New Roman"/>
                <w:sz w:val="23"/>
                <w:szCs w:val="23"/>
              </w:rPr>
              <w:t>Realia</w:t>
            </w:r>
            <w:proofErr w:type="spellEnd"/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Computing devices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4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lastRenderedPageBreak/>
              <w:t>Oral questions Oral Report Observation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9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681F63" w:rsidRPr="00681F63" w:rsidTr="00681F63">
        <w:tc>
          <w:tcPr>
            <w:tcW w:w="563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526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  <w:r w:rsidRPr="00681F63">
              <w:rPr>
                <w:rFonts w:ascii="Times New Roman" w:hAnsi="Times New Roman"/>
                <w:b/>
                <w:sz w:val="23"/>
                <w:szCs w:val="23"/>
              </w:rPr>
              <w:t>4</w:t>
            </w:r>
          </w:p>
        </w:tc>
        <w:tc>
          <w:tcPr>
            <w:tcW w:w="1341" w:type="dxa"/>
            <w:shd w:val="clear" w:color="auto" w:fill="auto"/>
          </w:tcPr>
          <w:p w:rsidR="00681F63" w:rsidRPr="00681F63" w:rsidRDefault="00681F63" w:rsidP="00681F63">
            <w:pPr>
              <w:spacing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Athletics</w:t>
            </w:r>
          </w:p>
        </w:tc>
        <w:tc>
          <w:tcPr>
            <w:tcW w:w="126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Middle Distance Races</w:t>
            </w:r>
          </w:p>
        </w:tc>
        <w:tc>
          <w:tcPr>
            <w:tcW w:w="2993" w:type="dxa"/>
            <w:shd w:val="clear" w:color="auto" w:fill="auto"/>
          </w:tcPr>
          <w:p w:rsidR="00681F63" w:rsidRPr="00681F63" w:rsidRDefault="00681F63" w:rsidP="00681F63">
            <w:pPr>
              <w:spacing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By the end of the lesson, the learner should be able to:</w:t>
            </w:r>
          </w:p>
          <w:p w:rsidR="00681F63" w:rsidRPr="00681F63" w:rsidRDefault="00681F63" w:rsidP="00681F63">
            <w:pPr>
              <w:pStyle w:val="NoSpacing"/>
              <w:numPr>
                <w:ilvl w:val="0"/>
                <w:numId w:val="51"/>
              </w:numPr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Identify the safety measures to observe before engaging in any middle distance racing activities.</w:t>
            </w:r>
          </w:p>
          <w:p w:rsidR="00681F63" w:rsidRPr="00681F63" w:rsidRDefault="00681F63" w:rsidP="00681F63">
            <w:pPr>
              <w:pStyle w:val="NoSpacing"/>
              <w:numPr>
                <w:ilvl w:val="0"/>
                <w:numId w:val="51"/>
              </w:numPr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Demonstrate take-off position, pacing, stride length and recovery.</w:t>
            </w:r>
          </w:p>
          <w:p w:rsidR="00681F63" w:rsidRPr="00681F63" w:rsidRDefault="00681F63" w:rsidP="00681F63">
            <w:pPr>
              <w:pStyle w:val="NoSpacing"/>
              <w:numPr>
                <w:ilvl w:val="0"/>
                <w:numId w:val="51"/>
              </w:numPr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Apply the take- off position, pacing, stride length and recovery in middle distance race.</w:t>
            </w:r>
          </w:p>
          <w:p w:rsidR="00681F63" w:rsidRPr="00681F63" w:rsidRDefault="00681F63" w:rsidP="00681F63">
            <w:pPr>
              <w:numPr>
                <w:ilvl w:val="0"/>
                <w:numId w:val="51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Have fun and enjoy performing the middle- distance races.</w:t>
            </w:r>
          </w:p>
        </w:tc>
        <w:tc>
          <w:tcPr>
            <w:tcW w:w="3037" w:type="dxa"/>
            <w:shd w:val="clear" w:color="auto" w:fill="auto"/>
          </w:tcPr>
          <w:p w:rsidR="00681F63" w:rsidRPr="00681F63" w:rsidRDefault="00681F63" w:rsidP="00681F63">
            <w:pPr>
              <w:pStyle w:val="NoSpacing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In groups or in pairs, learners are guided to identify the safety measures to observe before engaging in any middle distance racing activities.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pStyle w:val="NoSpacing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In groups or in pairs, learners are guided to demonstrate take-off position, pacing, stride length and recovery.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pStyle w:val="NoSpacing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In groups or in pairs, learners are guided to apply the take- off position, pacing, stride length and recovery in middle distance race.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530" w:type="dxa"/>
            <w:shd w:val="clear" w:color="auto" w:fill="auto"/>
          </w:tcPr>
          <w:p w:rsidR="00681F63" w:rsidRPr="00681F63" w:rsidRDefault="00681F63" w:rsidP="00681F63">
            <w:pPr>
              <w:spacing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How do you perform the middle distance races?</w:t>
            </w:r>
          </w:p>
        </w:tc>
        <w:tc>
          <w:tcPr>
            <w:tcW w:w="171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Spotlight; Physical Education and Sports Learner’s Book Grade 8 pg. 85-86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Pictures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Charts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 w:rsidRPr="00681F63">
              <w:rPr>
                <w:rFonts w:ascii="Times New Roman" w:hAnsi="Times New Roman"/>
                <w:sz w:val="23"/>
                <w:szCs w:val="23"/>
              </w:rPr>
              <w:t>Realia</w:t>
            </w:r>
            <w:proofErr w:type="spellEnd"/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Computing devices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4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Oral questions Oral Report Observation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9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681F63" w:rsidRPr="00681F63" w:rsidTr="00681F63">
        <w:tc>
          <w:tcPr>
            <w:tcW w:w="563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526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  <w:r w:rsidRPr="00681F63">
              <w:rPr>
                <w:rFonts w:ascii="Times New Roman" w:hAnsi="Times New Roman"/>
                <w:b/>
                <w:sz w:val="23"/>
                <w:szCs w:val="23"/>
              </w:rPr>
              <w:t>5</w:t>
            </w:r>
          </w:p>
        </w:tc>
        <w:tc>
          <w:tcPr>
            <w:tcW w:w="1341" w:type="dxa"/>
            <w:shd w:val="clear" w:color="auto" w:fill="auto"/>
          </w:tcPr>
          <w:p w:rsidR="00681F63" w:rsidRPr="00681F63" w:rsidRDefault="00681F63" w:rsidP="00681F63">
            <w:pPr>
              <w:spacing w:after="2" w:line="240" w:lineRule="auto"/>
              <w:ind w:left="12" w:hanging="2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681F63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 xml:space="preserve">Creating and </w:t>
            </w:r>
          </w:p>
          <w:p w:rsidR="00681F63" w:rsidRPr="00681F63" w:rsidRDefault="00681F63" w:rsidP="00681F63">
            <w:pPr>
              <w:spacing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 xml:space="preserve">Performing  </w:t>
            </w:r>
          </w:p>
        </w:tc>
        <w:tc>
          <w:tcPr>
            <w:tcW w:w="1260" w:type="dxa"/>
            <w:shd w:val="clear" w:color="auto" w:fill="auto"/>
          </w:tcPr>
          <w:p w:rsidR="00681F63" w:rsidRPr="00681F63" w:rsidRDefault="00681F63" w:rsidP="00681F63">
            <w:pPr>
              <w:pStyle w:val="NoSpacing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Describing melodic intervals in a simple melody.</w:t>
            </w:r>
          </w:p>
        </w:tc>
        <w:tc>
          <w:tcPr>
            <w:tcW w:w="2993" w:type="dxa"/>
            <w:shd w:val="clear" w:color="auto" w:fill="auto"/>
          </w:tcPr>
          <w:p w:rsidR="00681F63" w:rsidRPr="00681F63" w:rsidRDefault="00681F63" w:rsidP="00681F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 xml:space="preserve">By the end of the lesson, the learner should be </w:t>
            </w:r>
            <w:r>
              <w:rPr>
                <w:rFonts w:ascii="Times New Roman" w:hAnsi="Times New Roman"/>
                <w:sz w:val="23"/>
                <w:szCs w:val="23"/>
              </w:rPr>
              <w:t>able to:</w:t>
            </w:r>
          </w:p>
          <w:p w:rsidR="00681F63" w:rsidRPr="00681F63" w:rsidRDefault="00681F63" w:rsidP="00681F63">
            <w:pPr>
              <w:numPr>
                <w:ilvl w:val="0"/>
                <w:numId w:val="47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Use digital devices and musical instrument to sound intervals.</w:t>
            </w:r>
          </w:p>
          <w:p w:rsidR="00681F63" w:rsidRPr="00681F63" w:rsidRDefault="00681F63" w:rsidP="00681F63">
            <w:pPr>
              <w:numPr>
                <w:ilvl w:val="0"/>
                <w:numId w:val="47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Discuss and describe intervals dictated to them.</w:t>
            </w:r>
          </w:p>
          <w:p w:rsidR="00681F63" w:rsidRPr="00681F63" w:rsidRDefault="00681F63" w:rsidP="00681F63">
            <w:pPr>
              <w:numPr>
                <w:ilvl w:val="0"/>
                <w:numId w:val="47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lastRenderedPageBreak/>
              <w:t>Write intervals of music using tonic sol-fa and staff notation in groups.</w:t>
            </w:r>
          </w:p>
          <w:p w:rsidR="00681F63" w:rsidRPr="00681F63" w:rsidRDefault="00681F63" w:rsidP="00681F63">
            <w:pPr>
              <w:numPr>
                <w:ilvl w:val="0"/>
                <w:numId w:val="47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Appreciate music written in major keys on treble staff.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037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lastRenderedPageBreak/>
              <w:t>In groups or in pairs, learners are guided to use digital devices and musical instrument to sound intervals.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In groups or in pairs, learners are guided to discuss and describe intervals dictated to them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In groups or in pairs, learners are guided to discuss and describe intervals dictated to them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530" w:type="dxa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lastRenderedPageBreak/>
              <w:t>How are different musical features used in interpreting music in staff notation?</w:t>
            </w:r>
          </w:p>
        </w:tc>
        <w:tc>
          <w:tcPr>
            <w:tcW w:w="171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Curriculum Design; Creative Arts and Sports, Grade 8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Pictures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 w:rsidRPr="00681F63">
              <w:rPr>
                <w:rFonts w:ascii="Times New Roman" w:hAnsi="Times New Roman"/>
                <w:sz w:val="23"/>
                <w:szCs w:val="23"/>
              </w:rPr>
              <w:t>Realia</w:t>
            </w:r>
            <w:proofErr w:type="spellEnd"/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lastRenderedPageBreak/>
              <w:t>Computing devices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4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lastRenderedPageBreak/>
              <w:t>Oral questions Oral Report Observation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9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681F63" w:rsidRPr="00681F63" w:rsidTr="00681F63">
        <w:tc>
          <w:tcPr>
            <w:tcW w:w="563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  <w:r w:rsidRPr="00681F63">
              <w:rPr>
                <w:rFonts w:ascii="Times New Roman" w:hAnsi="Times New Roman"/>
                <w:b/>
                <w:sz w:val="23"/>
                <w:szCs w:val="23"/>
              </w:rPr>
              <w:lastRenderedPageBreak/>
              <w:t>3</w:t>
            </w:r>
          </w:p>
        </w:tc>
        <w:tc>
          <w:tcPr>
            <w:tcW w:w="526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  <w:r w:rsidRPr="00681F63">
              <w:rPr>
                <w:rFonts w:ascii="Times New Roman" w:hAnsi="Times New Roman"/>
                <w:b/>
                <w:sz w:val="23"/>
                <w:szCs w:val="23"/>
              </w:rPr>
              <w:t>1</w:t>
            </w:r>
          </w:p>
        </w:tc>
        <w:tc>
          <w:tcPr>
            <w:tcW w:w="1341" w:type="dxa"/>
            <w:shd w:val="clear" w:color="auto" w:fill="auto"/>
          </w:tcPr>
          <w:p w:rsidR="00681F63" w:rsidRPr="00681F63" w:rsidRDefault="00681F63" w:rsidP="00681F63">
            <w:pPr>
              <w:spacing w:after="2" w:line="240" w:lineRule="auto"/>
              <w:ind w:left="12" w:hanging="2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681F63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 xml:space="preserve">Creating and 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 xml:space="preserve">Performing  </w:t>
            </w:r>
          </w:p>
        </w:tc>
        <w:tc>
          <w:tcPr>
            <w:tcW w:w="1260" w:type="dxa"/>
            <w:shd w:val="clear" w:color="auto" w:fill="auto"/>
          </w:tcPr>
          <w:p w:rsidR="00681F63" w:rsidRPr="00681F63" w:rsidRDefault="00681F63" w:rsidP="00681F63">
            <w:pPr>
              <w:pStyle w:val="NoSpacing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Construction of major scales of C,G,D and A</w:t>
            </w:r>
          </w:p>
        </w:tc>
        <w:tc>
          <w:tcPr>
            <w:tcW w:w="2993" w:type="dxa"/>
            <w:shd w:val="clear" w:color="auto" w:fill="auto"/>
          </w:tcPr>
          <w:p w:rsidR="00681F63" w:rsidRPr="00681F63" w:rsidRDefault="00681F63" w:rsidP="00681F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By the end of the lesson,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 the learner should be able to:</w:t>
            </w:r>
          </w:p>
          <w:p w:rsidR="00681F63" w:rsidRPr="00681F63" w:rsidRDefault="00681F63" w:rsidP="00681F63">
            <w:pPr>
              <w:numPr>
                <w:ilvl w:val="0"/>
                <w:numId w:val="46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Sing the scale of C, G, D and A major ascending and descending using appropriate pitching.</w:t>
            </w:r>
          </w:p>
          <w:p w:rsidR="00681F63" w:rsidRPr="00681F63" w:rsidRDefault="00681F63" w:rsidP="00681F63">
            <w:pPr>
              <w:numPr>
                <w:ilvl w:val="0"/>
                <w:numId w:val="46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 xml:space="preserve">Sing simple melodies using tonic sol-fa and hand signs using </w:t>
            </w:r>
            <w:proofErr w:type="spellStart"/>
            <w:r w:rsidRPr="00681F63">
              <w:rPr>
                <w:rFonts w:ascii="Times New Roman" w:hAnsi="Times New Roman"/>
                <w:sz w:val="23"/>
                <w:szCs w:val="23"/>
              </w:rPr>
              <w:t>metre</w:t>
            </w:r>
            <w:proofErr w:type="spellEnd"/>
            <w:r w:rsidRPr="00681F63">
              <w:rPr>
                <w:rFonts w:ascii="Times New Roman" w:hAnsi="Times New Roman"/>
                <w:sz w:val="23"/>
                <w:szCs w:val="23"/>
              </w:rPr>
              <w:t xml:space="preserve"> and tone set.</w:t>
            </w:r>
          </w:p>
          <w:p w:rsidR="00681F63" w:rsidRPr="00681F63" w:rsidRDefault="00681F63" w:rsidP="00681F63">
            <w:pPr>
              <w:numPr>
                <w:ilvl w:val="0"/>
                <w:numId w:val="46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Identify opening pitch, rhythmic patterns and sing entire selection while keeping a steady beat.</w:t>
            </w:r>
          </w:p>
          <w:p w:rsidR="00681F63" w:rsidRPr="00681F63" w:rsidRDefault="00681F63" w:rsidP="00681F63">
            <w:pPr>
              <w:numPr>
                <w:ilvl w:val="0"/>
                <w:numId w:val="46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Appreciate music written in staff notation.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037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In groups or in pairs, learners are guided to sing the scale of C, G, D and A major ascending and descending using appropriate pitching.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 xml:space="preserve">In groups or in pairs, learners are guided to sing simple melodies using tonic sol-fa and hand signs using </w:t>
            </w:r>
            <w:proofErr w:type="spellStart"/>
            <w:r w:rsidRPr="00681F63">
              <w:rPr>
                <w:rFonts w:ascii="Times New Roman" w:hAnsi="Times New Roman"/>
                <w:sz w:val="23"/>
                <w:szCs w:val="23"/>
              </w:rPr>
              <w:t>metre</w:t>
            </w:r>
            <w:proofErr w:type="spellEnd"/>
            <w:r w:rsidRPr="00681F63">
              <w:rPr>
                <w:rFonts w:ascii="Times New Roman" w:hAnsi="Times New Roman"/>
                <w:sz w:val="23"/>
                <w:szCs w:val="23"/>
              </w:rPr>
              <w:t xml:space="preserve"> and tone set.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17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In groups or in pairs, learners are guided to identify opening pitch, rhythmic patterns and sing entire selecti</w:t>
            </w:r>
            <w:r>
              <w:rPr>
                <w:rFonts w:ascii="Times New Roman" w:hAnsi="Times New Roman"/>
                <w:sz w:val="23"/>
                <w:szCs w:val="23"/>
              </w:rPr>
              <w:t>on while keeping a steady beat.</w:t>
            </w:r>
          </w:p>
        </w:tc>
        <w:tc>
          <w:tcPr>
            <w:tcW w:w="1530" w:type="dxa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How do you construct major scales of C, G, D and A major on treble staff?</w:t>
            </w:r>
          </w:p>
        </w:tc>
        <w:tc>
          <w:tcPr>
            <w:tcW w:w="171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Curriculum Design; Creative Arts and Sports, Grade 8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Pictures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 w:rsidRPr="00681F63">
              <w:rPr>
                <w:rFonts w:ascii="Times New Roman" w:hAnsi="Times New Roman"/>
                <w:sz w:val="23"/>
                <w:szCs w:val="23"/>
              </w:rPr>
              <w:t>Realia</w:t>
            </w:r>
            <w:proofErr w:type="spellEnd"/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Computing devices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4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Oral questions Oral Report Observation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9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681F63" w:rsidRPr="00681F63" w:rsidTr="00681F63">
        <w:tc>
          <w:tcPr>
            <w:tcW w:w="563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526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  <w:r w:rsidRPr="00681F63">
              <w:rPr>
                <w:rFonts w:ascii="Times New Roman" w:hAnsi="Times New Roman"/>
                <w:b/>
                <w:sz w:val="23"/>
                <w:szCs w:val="23"/>
              </w:rPr>
              <w:t>2</w:t>
            </w:r>
          </w:p>
        </w:tc>
        <w:tc>
          <w:tcPr>
            <w:tcW w:w="1341" w:type="dxa"/>
            <w:shd w:val="clear" w:color="auto" w:fill="auto"/>
          </w:tcPr>
          <w:p w:rsidR="00681F63" w:rsidRPr="00681F63" w:rsidRDefault="00681F63" w:rsidP="00681F63">
            <w:pPr>
              <w:spacing w:after="2" w:line="240" w:lineRule="auto"/>
              <w:ind w:left="12" w:hanging="2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681F63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 xml:space="preserve">Creating and 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 xml:space="preserve">Performing  </w:t>
            </w:r>
          </w:p>
        </w:tc>
        <w:tc>
          <w:tcPr>
            <w:tcW w:w="1260" w:type="dxa"/>
            <w:shd w:val="clear" w:color="auto" w:fill="auto"/>
          </w:tcPr>
          <w:p w:rsidR="00681F63" w:rsidRPr="00681F63" w:rsidRDefault="00681F63" w:rsidP="00681F63">
            <w:pPr>
              <w:pStyle w:val="NoSpacing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The scale C major</w:t>
            </w:r>
          </w:p>
        </w:tc>
        <w:tc>
          <w:tcPr>
            <w:tcW w:w="2993" w:type="dxa"/>
            <w:shd w:val="clear" w:color="auto" w:fill="auto"/>
          </w:tcPr>
          <w:p w:rsidR="00681F63" w:rsidRPr="00681F63" w:rsidRDefault="00681F63" w:rsidP="00681F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By the end of the lesson, the learner should be able to: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numPr>
                <w:ilvl w:val="0"/>
                <w:numId w:val="4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Use a piano keyboard to play white keys starting from C to C'.</w:t>
            </w:r>
          </w:p>
          <w:p w:rsidR="00681F63" w:rsidRPr="00681F63" w:rsidRDefault="00681F63" w:rsidP="00681F63">
            <w:pPr>
              <w:numPr>
                <w:ilvl w:val="0"/>
                <w:numId w:val="4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 xml:space="preserve">Sing melodies with </w:t>
            </w:r>
            <w:proofErr w:type="spellStart"/>
            <w:r w:rsidRPr="00681F63">
              <w:rPr>
                <w:rFonts w:ascii="Times New Roman" w:hAnsi="Times New Roman"/>
                <w:sz w:val="23"/>
                <w:szCs w:val="23"/>
              </w:rPr>
              <w:t>scalic</w:t>
            </w:r>
            <w:proofErr w:type="spellEnd"/>
            <w:r w:rsidRPr="00681F63">
              <w:rPr>
                <w:rFonts w:ascii="Times New Roman" w:hAnsi="Times New Roman"/>
                <w:sz w:val="23"/>
                <w:szCs w:val="23"/>
              </w:rPr>
              <w:t xml:space="preserve"> motion and different pitch levels.</w:t>
            </w:r>
          </w:p>
          <w:p w:rsidR="00681F63" w:rsidRPr="00681F63" w:rsidRDefault="00681F63" w:rsidP="00681F63">
            <w:pPr>
              <w:numPr>
                <w:ilvl w:val="0"/>
                <w:numId w:val="4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Sing the C major scale ascending and descending using tonic sol-fa</w:t>
            </w:r>
          </w:p>
          <w:p w:rsidR="00681F63" w:rsidRPr="00681F63" w:rsidRDefault="00681F63" w:rsidP="00681F63">
            <w:pPr>
              <w:numPr>
                <w:ilvl w:val="0"/>
                <w:numId w:val="45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Appreciate music scale written in staff notation.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037" w:type="dxa"/>
            <w:shd w:val="clear" w:color="auto" w:fill="auto"/>
          </w:tcPr>
          <w:p w:rsidR="00681F63" w:rsidRPr="00681F63" w:rsidRDefault="00681F63" w:rsidP="00681F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In groups or in pairs, learners are guided to use a piano keyboard to play white keys starting from C to C'.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 xml:space="preserve">In groups or in pairs, learners are guided to sing melodies with </w:t>
            </w:r>
            <w:proofErr w:type="spellStart"/>
            <w:r w:rsidRPr="00681F63">
              <w:rPr>
                <w:rFonts w:ascii="Times New Roman" w:hAnsi="Times New Roman"/>
                <w:sz w:val="23"/>
                <w:szCs w:val="23"/>
              </w:rPr>
              <w:t>scalic</w:t>
            </w:r>
            <w:proofErr w:type="spellEnd"/>
            <w:r w:rsidRPr="00681F63">
              <w:rPr>
                <w:rFonts w:ascii="Times New Roman" w:hAnsi="Times New Roman"/>
                <w:sz w:val="23"/>
                <w:szCs w:val="23"/>
              </w:rPr>
              <w:t xml:space="preserve"> motion and different pitch levels.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In groups or in pairs, learners are guided to sing the C major scale ascending and descending using tonic sol-fa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530" w:type="dxa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How do we read the melody based on the scale of C major?</w:t>
            </w:r>
          </w:p>
        </w:tc>
        <w:tc>
          <w:tcPr>
            <w:tcW w:w="171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Curriculum Design; Creative Arts and Sports, Grade 8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Pictures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 w:rsidRPr="00681F63">
              <w:rPr>
                <w:rFonts w:ascii="Times New Roman" w:hAnsi="Times New Roman"/>
                <w:sz w:val="23"/>
                <w:szCs w:val="23"/>
              </w:rPr>
              <w:t>Realia</w:t>
            </w:r>
            <w:proofErr w:type="spellEnd"/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Computing devices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4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Oral questions Oral Report Observation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9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681F63" w:rsidRPr="00681F63" w:rsidTr="00681F63">
        <w:tc>
          <w:tcPr>
            <w:tcW w:w="563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526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  <w:r w:rsidRPr="00681F63">
              <w:rPr>
                <w:rFonts w:ascii="Times New Roman" w:hAnsi="Times New Roman"/>
                <w:b/>
                <w:sz w:val="23"/>
                <w:szCs w:val="23"/>
              </w:rPr>
              <w:t>3</w:t>
            </w:r>
          </w:p>
        </w:tc>
        <w:tc>
          <w:tcPr>
            <w:tcW w:w="1341" w:type="dxa"/>
            <w:shd w:val="clear" w:color="auto" w:fill="auto"/>
          </w:tcPr>
          <w:p w:rsidR="00681F63" w:rsidRPr="00681F63" w:rsidRDefault="00681F63" w:rsidP="00681F63">
            <w:pPr>
              <w:spacing w:after="2" w:line="240" w:lineRule="auto"/>
              <w:ind w:left="12" w:hanging="2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681F63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 xml:space="preserve">Creating and 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 xml:space="preserve">Performing  </w:t>
            </w:r>
          </w:p>
        </w:tc>
        <w:tc>
          <w:tcPr>
            <w:tcW w:w="1260" w:type="dxa"/>
            <w:shd w:val="clear" w:color="auto" w:fill="auto"/>
          </w:tcPr>
          <w:p w:rsidR="00681F63" w:rsidRPr="00681F63" w:rsidRDefault="00681F63" w:rsidP="00681F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The scale of G and D major.</w:t>
            </w:r>
          </w:p>
        </w:tc>
        <w:tc>
          <w:tcPr>
            <w:tcW w:w="2993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By the end of the lesson, the learner should be able to: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pStyle w:val="NoSpacing"/>
              <w:numPr>
                <w:ilvl w:val="0"/>
                <w:numId w:val="44"/>
              </w:numPr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Construct the diatonic major scales on treble staff.</w:t>
            </w:r>
          </w:p>
          <w:p w:rsidR="00681F63" w:rsidRPr="00681F63" w:rsidRDefault="00681F63" w:rsidP="00681F63">
            <w:pPr>
              <w:pStyle w:val="NoSpacing"/>
              <w:numPr>
                <w:ilvl w:val="0"/>
                <w:numId w:val="44"/>
              </w:numPr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Construct major scales of G and D on treble staff.</w:t>
            </w:r>
          </w:p>
          <w:p w:rsidR="00681F63" w:rsidRPr="00681F63" w:rsidRDefault="00681F63" w:rsidP="00681F63">
            <w:pPr>
              <w:pStyle w:val="NoSpacing"/>
              <w:numPr>
                <w:ilvl w:val="0"/>
                <w:numId w:val="44"/>
              </w:numPr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Sing the scales of G and D ascending and descending using appropriate pitching.</w:t>
            </w:r>
          </w:p>
          <w:p w:rsidR="00681F63" w:rsidRPr="00681F63" w:rsidRDefault="00681F63" w:rsidP="00681F63">
            <w:pPr>
              <w:pStyle w:val="NoSpacing"/>
              <w:numPr>
                <w:ilvl w:val="0"/>
                <w:numId w:val="44"/>
              </w:numPr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Have fun and enjoy singing.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037" w:type="dxa"/>
          </w:tcPr>
          <w:p w:rsidR="00681F63" w:rsidRPr="00681F63" w:rsidRDefault="00681F63" w:rsidP="00681F63">
            <w:pPr>
              <w:pStyle w:val="NoSpacing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In groups or in pairs, learners are guided to construct the diatonic major scales on treble staff.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pStyle w:val="NoSpacing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In groups or in pairs, learners are guided to construct major scales of G and D on treble staff.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pStyle w:val="NoSpacing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In groups or in pairs, learners are guided to sing the scales of G and D ascending and descending using appropriate pitching.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53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How are different musical features used in interpreting music in a staff notation?</w:t>
            </w:r>
          </w:p>
        </w:tc>
        <w:tc>
          <w:tcPr>
            <w:tcW w:w="171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Curriculum Design; Creative Arts and Sports, Grade 8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Pictures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 w:rsidRPr="00681F63">
              <w:rPr>
                <w:rFonts w:ascii="Times New Roman" w:hAnsi="Times New Roman"/>
                <w:sz w:val="23"/>
                <w:szCs w:val="23"/>
              </w:rPr>
              <w:t>Realia</w:t>
            </w:r>
            <w:proofErr w:type="spellEnd"/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Computing devices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4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Oral questions Oral Report Observation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9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681F63" w:rsidRPr="00681F63" w:rsidTr="00681F63">
        <w:tc>
          <w:tcPr>
            <w:tcW w:w="563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526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  <w:r w:rsidRPr="00681F63">
              <w:rPr>
                <w:rFonts w:ascii="Times New Roman" w:hAnsi="Times New Roman"/>
                <w:b/>
                <w:sz w:val="23"/>
                <w:szCs w:val="23"/>
              </w:rPr>
              <w:t>4</w:t>
            </w:r>
          </w:p>
        </w:tc>
        <w:tc>
          <w:tcPr>
            <w:tcW w:w="1341" w:type="dxa"/>
            <w:shd w:val="clear" w:color="auto" w:fill="auto"/>
          </w:tcPr>
          <w:p w:rsidR="00681F63" w:rsidRPr="00681F63" w:rsidRDefault="00681F63" w:rsidP="00681F63">
            <w:pPr>
              <w:spacing w:after="2" w:line="240" w:lineRule="auto"/>
              <w:ind w:left="12" w:hanging="2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681F63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 xml:space="preserve">Creating and 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 xml:space="preserve">Performing  </w:t>
            </w:r>
          </w:p>
        </w:tc>
        <w:tc>
          <w:tcPr>
            <w:tcW w:w="1260" w:type="dxa"/>
            <w:shd w:val="clear" w:color="auto" w:fill="auto"/>
          </w:tcPr>
          <w:p w:rsidR="00681F63" w:rsidRPr="00681F63" w:rsidRDefault="00681F63" w:rsidP="00681F63">
            <w:pPr>
              <w:pStyle w:val="NoSpacing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Interpret simple melodies in the key of C,D,G and A major</w:t>
            </w:r>
          </w:p>
        </w:tc>
        <w:tc>
          <w:tcPr>
            <w:tcW w:w="2993" w:type="dxa"/>
            <w:shd w:val="clear" w:color="auto" w:fill="auto"/>
          </w:tcPr>
          <w:p w:rsidR="00681F63" w:rsidRPr="00681F63" w:rsidRDefault="00681F63" w:rsidP="00681F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By the end of the lesson,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 the learner should be able to:</w:t>
            </w:r>
          </w:p>
          <w:p w:rsidR="00681F63" w:rsidRPr="00681F63" w:rsidRDefault="00681F63" w:rsidP="00681F63">
            <w:pPr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Sing simple melodies in C, G, D and A major ascending and descending using appropriate pitching.</w:t>
            </w:r>
          </w:p>
          <w:p w:rsidR="00681F63" w:rsidRPr="00681F63" w:rsidRDefault="00681F63" w:rsidP="00681F63">
            <w:pPr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Read simple melodies in major keys on treble staff.</w:t>
            </w:r>
          </w:p>
          <w:p w:rsidR="00681F63" w:rsidRPr="00681F63" w:rsidRDefault="00681F63" w:rsidP="00681F63">
            <w:pPr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Appreciate different types of melodies.</w:t>
            </w:r>
          </w:p>
        </w:tc>
        <w:tc>
          <w:tcPr>
            <w:tcW w:w="3037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In groups or in pairs, learners are guided to sing simple melodies in C, G, D and A major ascending and descending using appropriate pitching.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In groups or in pairs, learners are guided to read simple melodies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 in major keys on treble staff.</w:t>
            </w:r>
          </w:p>
        </w:tc>
        <w:tc>
          <w:tcPr>
            <w:tcW w:w="1530" w:type="dxa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How  do you play melodies using a western music instrument?</w:t>
            </w:r>
          </w:p>
        </w:tc>
        <w:tc>
          <w:tcPr>
            <w:tcW w:w="171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Curriculum Design; Creative Arts and Sports, Grade 8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Pictures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 w:rsidRPr="00681F63">
              <w:rPr>
                <w:rFonts w:ascii="Times New Roman" w:hAnsi="Times New Roman"/>
                <w:sz w:val="23"/>
                <w:szCs w:val="23"/>
              </w:rPr>
              <w:t>Realia</w:t>
            </w:r>
            <w:proofErr w:type="spellEnd"/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Computing devices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4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Oral questions Oral Report Observation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9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681F63" w:rsidRPr="00681F63" w:rsidTr="00681F63">
        <w:tc>
          <w:tcPr>
            <w:tcW w:w="563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526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  <w:r w:rsidRPr="00681F63">
              <w:rPr>
                <w:rFonts w:ascii="Times New Roman" w:hAnsi="Times New Roman"/>
                <w:b/>
                <w:sz w:val="23"/>
                <w:szCs w:val="23"/>
              </w:rPr>
              <w:t>5</w:t>
            </w:r>
          </w:p>
        </w:tc>
        <w:tc>
          <w:tcPr>
            <w:tcW w:w="1341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Games; Netball</w:t>
            </w:r>
          </w:p>
        </w:tc>
        <w:tc>
          <w:tcPr>
            <w:tcW w:w="126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Chest pass in Netball</w:t>
            </w:r>
          </w:p>
        </w:tc>
        <w:tc>
          <w:tcPr>
            <w:tcW w:w="2993" w:type="dxa"/>
            <w:shd w:val="clear" w:color="auto" w:fill="auto"/>
          </w:tcPr>
          <w:p w:rsidR="00681F63" w:rsidRPr="00681F63" w:rsidRDefault="00681F63" w:rsidP="00681F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By the end of the lesson,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 the learner should be able to:</w:t>
            </w:r>
          </w:p>
          <w:p w:rsidR="00681F63" w:rsidRPr="00681F63" w:rsidRDefault="00681F63" w:rsidP="00681F63">
            <w:pPr>
              <w:pStyle w:val="NoSpacing"/>
              <w:numPr>
                <w:ilvl w:val="0"/>
                <w:numId w:val="22"/>
              </w:numPr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Use digital device to watch a video clip and observe the chest pass in netball.</w:t>
            </w:r>
          </w:p>
          <w:p w:rsidR="00681F63" w:rsidRPr="00681F63" w:rsidRDefault="00681F63" w:rsidP="00681F63">
            <w:pPr>
              <w:pStyle w:val="NoSpacing"/>
              <w:numPr>
                <w:ilvl w:val="0"/>
                <w:numId w:val="22"/>
              </w:numPr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Demonstrate chest pass in netball by positioning the body arms and legs</w:t>
            </w:r>
          </w:p>
          <w:p w:rsidR="00681F63" w:rsidRPr="00681F63" w:rsidRDefault="00681F63" w:rsidP="00681F63">
            <w:pPr>
              <w:pStyle w:val="NoSpacing"/>
              <w:numPr>
                <w:ilvl w:val="0"/>
                <w:numId w:val="22"/>
              </w:numPr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Have fun practicing how to chest pass in netball.</w:t>
            </w:r>
          </w:p>
        </w:tc>
        <w:tc>
          <w:tcPr>
            <w:tcW w:w="3037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 xml:space="preserve">In groups, learners are guided to </w:t>
            </w:r>
            <w:r w:rsidRPr="00681F63">
              <w:rPr>
                <w:rFonts w:ascii="Times New Roman" w:hAnsi="Times New Roman"/>
                <w:iCs/>
                <w:sz w:val="23"/>
                <w:szCs w:val="23"/>
              </w:rPr>
              <w:t>use digital device to watch a video clip and observe the chest pass in netball.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200" w:line="240" w:lineRule="auto"/>
              <w:rPr>
                <w:rFonts w:ascii="Times New Roman" w:hAnsi="Times New Roman"/>
                <w:iCs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 xml:space="preserve">In groups, learners to </w:t>
            </w:r>
            <w:r w:rsidRPr="00681F63">
              <w:rPr>
                <w:rFonts w:ascii="Times New Roman" w:hAnsi="Times New Roman"/>
                <w:iCs/>
                <w:sz w:val="23"/>
                <w:szCs w:val="23"/>
              </w:rPr>
              <w:t>demonstrate chest pass in netball by positioning the body arms and legs</w:t>
            </w:r>
          </w:p>
        </w:tc>
        <w:tc>
          <w:tcPr>
            <w:tcW w:w="1530" w:type="dxa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What is netball?</w:t>
            </w:r>
          </w:p>
        </w:tc>
        <w:tc>
          <w:tcPr>
            <w:tcW w:w="171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Curriculum Design; Creative Arts and Sports, Grade 8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Pictures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 w:rsidRPr="00681F63">
              <w:rPr>
                <w:rFonts w:ascii="Times New Roman" w:hAnsi="Times New Roman"/>
                <w:sz w:val="23"/>
                <w:szCs w:val="23"/>
              </w:rPr>
              <w:t>Realia</w:t>
            </w:r>
            <w:proofErr w:type="spellEnd"/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Computing devices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4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Oral questions Oral Report Observation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9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681F63" w:rsidRPr="00681F63" w:rsidTr="00681F63">
        <w:tc>
          <w:tcPr>
            <w:tcW w:w="563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  <w:r w:rsidRPr="00681F63">
              <w:rPr>
                <w:rFonts w:ascii="Times New Roman" w:hAnsi="Times New Roman"/>
                <w:b/>
                <w:sz w:val="23"/>
                <w:szCs w:val="23"/>
              </w:rPr>
              <w:t>4</w:t>
            </w:r>
          </w:p>
        </w:tc>
        <w:tc>
          <w:tcPr>
            <w:tcW w:w="526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  <w:r w:rsidRPr="00681F63">
              <w:rPr>
                <w:rFonts w:ascii="Times New Roman" w:hAnsi="Times New Roman"/>
                <w:b/>
                <w:sz w:val="23"/>
                <w:szCs w:val="23"/>
              </w:rPr>
              <w:t>1</w:t>
            </w:r>
          </w:p>
        </w:tc>
        <w:tc>
          <w:tcPr>
            <w:tcW w:w="1341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Games; Netball</w:t>
            </w:r>
          </w:p>
        </w:tc>
        <w:tc>
          <w:tcPr>
            <w:tcW w:w="126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 xml:space="preserve">Dodging and </w:t>
            </w:r>
            <w:r w:rsidRPr="00681F63">
              <w:rPr>
                <w:rFonts w:ascii="Times New Roman" w:hAnsi="Times New Roman"/>
                <w:sz w:val="23"/>
                <w:szCs w:val="23"/>
              </w:rPr>
              <w:lastRenderedPageBreak/>
              <w:t>marking in Netball</w:t>
            </w:r>
          </w:p>
        </w:tc>
        <w:tc>
          <w:tcPr>
            <w:tcW w:w="2993" w:type="dxa"/>
            <w:shd w:val="clear" w:color="auto" w:fill="auto"/>
          </w:tcPr>
          <w:p w:rsidR="00681F63" w:rsidRPr="00681F63" w:rsidRDefault="00681F63" w:rsidP="00681F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lastRenderedPageBreak/>
              <w:t>By the end of the lesson, the learner should be able to:</w:t>
            </w:r>
          </w:p>
          <w:p w:rsidR="00681F63" w:rsidRPr="00681F63" w:rsidRDefault="00681F63" w:rsidP="00681F63">
            <w:pPr>
              <w:pStyle w:val="NoSpacing"/>
              <w:numPr>
                <w:ilvl w:val="0"/>
                <w:numId w:val="16"/>
              </w:numPr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lastRenderedPageBreak/>
              <w:t>Define dodging and marking.</w:t>
            </w:r>
          </w:p>
          <w:p w:rsidR="00681F63" w:rsidRPr="00681F63" w:rsidRDefault="00681F63" w:rsidP="00681F63">
            <w:pPr>
              <w:pStyle w:val="NoSpacing"/>
              <w:numPr>
                <w:ilvl w:val="0"/>
                <w:numId w:val="16"/>
              </w:numPr>
              <w:rPr>
                <w:rFonts w:ascii="Times New Roman" w:hAnsi="Times New Roman"/>
                <w:iCs/>
                <w:sz w:val="23"/>
                <w:szCs w:val="23"/>
              </w:rPr>
            </w:pPr>
            <w:r w:rsidRPr="00681F63">
              <w:rPr>
                <w:rFonts w:ascii="Times New Roman" w:hAnsi="Times New Roman"/>
                <w:iCs/>
                <w:sz w:val="23"/>
                <w:szCs w:val="23"/>
              </w:rPr>
              <w:t xml:space="preserve">Use digital device to watch a video clip and observe the </w:t>
            </w:r>
            <w:r w:rsidRPr="00681F63">
              <w:rPr>
                <w:rFonts w:ascii="Times New Roman" w:hAnsi="Times New Roman"/>
                <w:sz w:val="23"/>
                <w:szCs w:val="23"/>
              </w:rPr>
              <w:t>dodge and marking in netball.</w:t>
            </w:r>
          </w:p>
          <w:p w:rsidR="00681F63" w:rsidRPr="00681F63" w:rsidRDefault="00681F63" w:rsidP="00681F63">
            <w:pPr>
              <w:pStyle w:val="NoSpacing"/>
              <w:numPr>
                <w:ilvl w:val="0"/>
                <w:numId w:val="16"/>
              </w:numPr>
              <w:rPr>
                <w:rFonts w:ascii="Times New Roman" w:hAnsi="Times New Roman"/>
                <w:iCs/>
                <w:sz w:val="23"/>
                <w:szCs w:val="23"/>
              </w:rPr>
            </w:pPr>
            <w:r w:rsidRPr="00681F63">
              <w:rPr>
                <w:rFonts w:ascii="Times New Roman" w:hAnsi="Times New Roman"/>
                <w:iCs/>
                <w:sz w:val="23"/>
                <w:szCs w:val="23"/>
              </w:rPr>
              <w:t xml:space="preserve">Demonstrate </w:t>
            </w:r>
            <w:r w:rsidRPr="00681F63">
              <w:rPr>
                <w:rFonts w:ascii="Times New Roman" w:hAnsi="Times New Roman"/>
                <w:sz w:val="23"/>
                <w:szCs w:val="23"/>
              </w:rPr>
              <w:t>dodge and marking in netball.</w:t>
            </w:r>
          </w:p>
          <w:p w:rsidR="00681F63" w:rsidRPr="00681F63" w:rsidRDefault="00681F63" w:rsidP="00681F63">
            <w:pPr>
              <w:pStyle w:val="NoSpacing"/>
              <w:numPr>
                <w:ilvl w:val="0"/>
                <w:numId w:val="16"/>
              </w:numPr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iCs/>
                <w:sz w:val="23"/>
                <w:szCs w:val="23"/>
              </w:rPr>
              <w:t xml:space="preserve">Have fun practicing how to </w:t>
            </w:r>
            <w:r w:rsidRPr="00681F63">
              <w:rPr>
                <w:rFonts w:ascii="Times New Roman" w:hAnsi="Times New Roman"/>
                <w:sz w:val="23"/>
                <w:szCs w:val="23"/>
              </w:rPr>
              <w:t>dodge and marking in netball.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037" w:type="dxa"/>
            <w:shd w:val="clear" w:color="auto" w:fill="auto"/>
          </w:tcPr>
          <w:p w:rsidR="00681F63" w:rsidRPr="00681F63" w:rsidRDefault="00681F63" w:rsidP="00681F63">
            <w:pPr>
              <w:pStyle w:val="NoSpacing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lastRenderedPageBreak/>
              <w:t>Learners to define dodging and marking.</w:t>
            </w:r>
          </w:p>
          <w:p w:rsidR="00681F63" w:rsidRPr="00681F63" w:rsidRDefault="00681F63" w:rsidP="00681F63">
            <w:pPr>
              <w:pStyle w:val="NoSpacing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pStyle w:val="NoSpacing"/>
              <w:rPr>
                <w:rFonts w:ascii="Times New Roman" w:hAnsi="Times New Roman"/>
                <w:iCs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 xml:space="preserve">In groups, learners to </w:t>
            </w:r>
            <w:r w:rsidRPr="00681F63">
              <w:rPr>
                <w:rFonts w:ascii="Times New Roman" w:hAnsi="Times New Roman"/>
                <w:iCs/>
                <w:sz w:val="23"/>
                <w:szCs w:val="23"/>
              </w:rPr>
              <w:t xml:space="preserve">use digital device to watch a video clip and observe the </w:t>
            </w:r>
            <w:r w:rsidRPr="00681F63">
              <w:rPr>
                <w:rFonts w:ascii="Times New Roman" w:hAnsi="Times New Roman"/>
                <w:sz w:val="23"/>
                <w:szCs w:val="23"/>
              </w:rPr>
              <w:t>dodge and marking in netball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pStyle w:val="NoSpacing"/>
              <w:rPr>
                <w:rFonts w:ascii="Times New Roman" w:hAnsi="Times New Roman"/>
                <w:iCs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 xml:space="preserve">In groups, learners are guided to </w:t>
            </w:r>
            <w:r w:rsidRPr="00681F63">
              <w:rPr>
                <w:rFonts w:ascii="Times New Roman" w:hAnsi="Times New Roman"/>
                <w:iCs/>
                <w:sz w:val="23"/>
                <w:szCs w:val="23"/>
              </w:rPr>
              <w:t xml:space="preserve">demonstrate </w:t>
            </w:r>
            <w:r w:rsidRPr="00681F63">
              <w:rPr>
                <w:rFonts w:ascii="Times New Roman" w:hAnsi="Times New Roman"/>
                <w:sz w:val="23"/>
                <w:szCs w:val="23"/>
              </w:rPr>
              <w:t>dodge and marking in netball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530" w:type="dxa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lastRenderedPageBreak/>
              <w:t xml:space="preserve">Why do you think the </w:t>
            </w:r>
            <w:r w:rsidRPr="00681F63">
              <w:rPr>
                <w:rFonts w:ascii="Times New Roman" w:hAnsi="Times New Roman"/>
                <w:sz w:val="23"/>
                <w:szCs w:val="23"/>
              </w:rPr>
              <w:lastRenderedPageBreak/>
              <w:t>players are close to each other?</w:t>
            </w:r>
          </w:p>
        </w:tc>
        <w:tc>
          <w:tcPr>
            <w:tcW w:w="171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lastRenderedPageBreak/>
              <w:t xml:space="preserve">Curriculum Design; </w:t>
            </w:r>
            <w:r w:rsidRPr="00681F63">
              <w:rPr>
                <w:rFonts w:ascii="Times New Roman" w:hAnsi="Times New Roman"/>
                <w:sz w:val="23"/>
                <w:szCs w:val="23"/>
              </w:rPr>
              <w:lastRenderedPageBreak/>
              <w:t>Creative Arts and Sports, Grade 8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Pictures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 w:rsidRPr="00681F63">
              <w:rPr>
                <w:rFonts w:ascii="Times New Roman" w:hAnsi="Times New Roman"/>
                <w:sz w:val="23"/>
                <w:szCs w:val="23"/>
              </w:rPr>
              <w:t>Realia</w:t>
            </w:r>
            <w:proofErr w:type="spellEnd"/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Computing devices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4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lastRenderedPageBreak/>
              <w:t xml:space="preserve">Oral questions </w:t>
            </w:r>
            <w:r w:rsidRPr="00681F63">
              <w:rPr>
                <w:rFonts w:ascii="Times New Roman" w:hAnsi="Times New Roman"/>
                <w:sz w:val="23"/>
                <w:szCs w:val="23"/>
              </w:rPr>
              <w:lastRenderedPageBreak/>
              <w:t>Oral Report Observation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9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681F63" w:rsidRPr="00681F63" w:rsidTr="00681F63">
        <w:tc>
          <w:tcPr>
            <w:tcW w:w="563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526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  <w:r w:rsidRPr="00681F63">
              <w:rPr>
                <w:rFonts w:ascii="Times New Roman" w:hAnsi="Times New Roman"/>
                <w:b/>
                <w:sz w:val="23"/>
                <w:szCs w:val="23"/>
              </w:rPr>
              <w:t>2</w:t>
            </w:r>
          </w:p>
        </w:tc>
        <w:tc>
          <w:tcPr>
            <w:tcW w:w="1341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Games; Netball</w:t>
            </w:r>
          </w:p>
        </w:tc>
        <w:tc>
          <w:tcPr>
            <w:tcW w:w="126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Dodging and marking in Netball</w:t>
            </w:r>
          </w:p>
        </w:tc>
        <w:tc>
          <w:tcPr>
            <w:tcW w:w="2993" w:type="dxa"/>
            <w:shd w:val="clear" w:color="auto" w:fill="auto"/>
          </w:tcPr>
          <w:p w:rsidR="00681F63" w:rsidRPr="00681F63" w:rsidRDefault="00681F63" w:rsidP="00681F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By the end of the lesson, the learner should be able to: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Identify the drills in dodging and marking.</w:t>
            </w:r>
          </w:p>
          <w:p w:rsidR="00681F63" w:rsidRPr="00681F63" w:rsidRDefault="00681F63" w:rsidP="00681F63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Play the dodge challenger game.</w:t>
            </w:r>
          </w:p>
          <w:p w:rsidR="00681F63" w:rsidRPr="00681F63" w:rsidRDefault="00681F63" w:rsidP="00681F63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Have fun and enjoy playing dodge and marking in netball.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037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In groups, learners to identify the drills in dodging and marking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In groups, learners are guided to play the dodge challenger game</w:t>
            </w:r>
          </w:p>
        </w:tc>
        <w:tc>
          <w:tcPr>
            <w:tcW w:w="1530" w:type="dxa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Why should two players look at the same direction?</w:t>
            </w:r>
          </w:p>
        </w:tc>
        <w:tc>
          <w:tcPr>
            <w:tcW w:w="171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Curriculum Design; Creative Arts and Sports, Grade 8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Pictures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 w:rsidRPr="00681F63">
              <w:rPr>
                <w:rFonts w:ascii="Times New Roman" w:hAnsi="Times New Roman"/>
                <w:sz w:val="23"/>
                <w:szCs w:val="23"/>
              </w:rPr>
              <w:t>Realia</w:t>
            </w:r>
            <w:proofErr w:type="spellEnd"/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Computing devices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4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Oral questions Oral Report Observation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9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681F63" w:rsidRPr="00681F63" w:rsidTr="00681F63">
        <w:tc>
          <w:tcPr>
            <w:tcW w:w="563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526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  <w:r w:rsidRPr="00681F63">
              <w:rPr>
                <w:rFonts w:ascii="Times New Roman" w:hAnsi="Times New Roman"/>
                <w:b/>
                <w:sz w:val="23"/>
                <w:szCs w:val="23"/>
              </w:rPr>
              <w:t>3</w:t>
            </w:r>
          </w:p>
        </w:tc>
        <w:tc>
          <w:tcPr>
            <w:tcW w:w="1341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Games; Netball</w:t>
            </w:r>
          </w:p>
        </w:tc>
        <w:tc>
          <w:tcPr>
            <w:tcW w:w="126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Footwork in Netball</w:t>
            </w:r>
          </w:p>
        </w:tc>
        <w:tc>
          <w:tcPr>
            <w:tcW w:w="2993" w:type="dxa"/>
            <w:shd w:val="clear" w:color="auto" w:fill="auto"/>
          </w:tcPr>
          <w:p w:rsidR="00681F63" w:rsidRPr="00681F63" w:rsidRDefault="00681F63" w:rsidP="00681F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By the end of the lesson, the learner should be able to:</w:t>
            </w:r>
          </w:p>
          <w:p w:rsidR="00681F63" w:rsidRPr="00681F63" w:rsidRDefault="00681F63" w:rsidP="00681F63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Explain the role of pivoting during a game of Netball.</w:t>
            </w:r>
          </w:p>
          <w:p w:rsidR="00681F63" w:rsidRPr="00681F63" w:rsidRDefault="00681F63" w:rsidP="00681F63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iCs/>
                <w:sz w:val="23"/>
                <w:szCs w:val="23"/>
              </w:rPr>
              <w:t xml:space="preserve">Use digital device to watch a video clip and observe the </w:t>
            </w:r>
            <w:r w:rsidRPr="00681F63">
              <w:rPr>
                <w:rFonts w:ascii="Times New Roman" w:hAnsi="Times New Roman"/>
                <w:sz w:val="23"/>
                <w:szCs w:val="23"/>
              </w:rPr>
              <w:t>compilation of footwork skills in Netball.</w:t>
            </w:r>
          </w:p>
          <w:p w:rsidR="00681F63" w:rsidRPr="00681F63" w:rsidRDefault="00681F63" w:rsidP="00681F63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iCs/>
                <w:sz w:val="23"/>
                <w:szCs w:val="23"/>
              </w:rPr>
              <w:t xml:space="preserve">Demonstrate </w:t>
            </w:r>
            <w:r w:rsidRPr="00681F63">
              <w:rPr>
                <w:rFonts w:ascii="Times New Roman" w:hAnsi="Times New Roman"/>
                <w:sz w:val="23"/>
                <w:szCs w:val="23"/>
              </w:rPr>
              <w:t>double foot landing, single foot landing and pivoting.</w:t>
            </w:r>
          </w:p>
          <w:p w:rsidR="00681F63" w:rsidRPr="00681F63" w:rsidRDefault="00681F63" w:rsidP="00681F63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iCs/>
                <w:sz w:val="23"/>
                <w:szCs w:val="23"/>
              </w:rPr>
              <w:t xml:space="preserve">Have fun practicing </w:t>
            </w:r>
            <w:r w:rsidRPr="00681F63">
              <w:rPr>
                <w:rFonts w:ascii="Times New Roman" w:hAnsi="Times New Roman"/>
                <w:sz w:val="23"/>
                <w:szCs w:val="23"/>
              </w:rPr>
              <w:t>footwork in Netball.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037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In groups, learners to explain the role of pivoting during a game of Netball.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 xml:space="preserve">In groups, learners are guided to </w:t>
            </w:r>
            <w:r w:rsidRPr="00681F63">
              <w:rPr>
                <w:rFonts w:ascii="Times New Roman" w:hAnsi="Times New Roman"/>
                <w:iCs/>
                <w:sz w:val="23"/>
                <w:szCs w:val="23"/>
              </w:rPr>
              <w:t xml:space="preserve">use digital device to watch a video clip and observe the </w:t>
            </w:r>
            <w:r w:rsidRPr="00681F63">
              <w:rPr>
                <w:rFonts w:ascii="Times New Roman" w:hAnsi="Times New Roman"/>
                <w:sz w:val="23"/>
                <w:szCs w:val="23"/>
              </w:rPr>
              <w:t>compilation of footwork skills in Netball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 xml:space="preserve">In groups, learners are guided to </w:t>
            </w:r>
            <w:r w:rsidRPr="00681F63">
              <w:rPr>
                <w:rFonts w:ascii="Times New Roman" w:hAnsi="Times New Roman"/>
                <w:iCs/>
                <w:sz w:val="23"/>
                <w:szCs w:val="23"/>
              </w:rPr>
              <w:t xml:space="preserve">demonstrate </w:t>
            </w:r>
            <w:r w:rsidRPr="00681F63">
              <w:rPr>
                <w:rFonts w:ascii="Times New Roman" w:hAnsi="Times New Roman"/>
                <w:sz w:val="23"/>
                <w:szCs w:val="23"/>
              </w:rPr>
              <w:t>double foot landing, single foot landing and pivoting</w:t>
            </w:r>
          </w:p>
        </w:tc>
        <w:tc>
          <w:tcPr>
            <w:tcW w:w="1530" w:type="dxa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What is the role of pivoting during a game of Netball?</w:t>
            </w:r>
          </w:p>
        </w:tc>
        <w:tc>
          <w:tcPr>
            <w:tcW w:w="171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Curriculum Design; Creative Arts and Sports, Grade 8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Pictures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 w:rsidRPr="00681F63">
              <w:rPr>
                <w:rFonts w:ascii="Times New Roman" w:hAnsi="Times New Roman"/>
                <w:sz w:val="23"/>
                <w:szCs w:val="23"/>
              </w:rPr>
              <w:t>Realia</w:t>
            </w:r>
            <w:proofErr w:type="spellEnd"/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Computing devices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4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Oral questions Oral Report Observation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9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681F63" w:rsidRPr="00681F63" w:rsidTr="00681F63">
        <w:tc>
          <w:tcPr>
            <w:tcW w:w="563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526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  <w:r w:rsidRPr="00681F63">
              <w:rPr>
                <w:rFonts w:ascii="Times New Roman" w:hAnsi="Times New Roman"/>
                <w:b/>
                <w:sz w:val="23"/>
                <w:szCs w:val="23"/>
              </w:rPr>
              <w:t>4</w:t>
            </w:r>
          </w:p>
        </w:tc>
        <w:tc>
          <w:tcPr>
            <w:tcW w:w="1341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Games; Netball</w:t>
            </w:r>
          </w:p>
        </w:tc>
        <w:tc>
          <w:tcPr>
            <w:tcW w:w="126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Footwork in Netball</w:t>
            </w:r>
          </w:p>
        </w:tc>
        <w:tc>
          <w:tcPr>
            <w:tcW w:w="2993" w:type="dxa"/>
            <w:shd w:val="clear" w:color="auto" w:fill="auto"/>
          </w:tcPr>
          <w:p w:rsidR="00681F63" w:rsidRPr="00681F63" w:rsidRDefault="00681F63" w:rsidP="00681F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By the end of the lesson, the learner should be able to: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Explain how to mark a player with a ball during a Netball match.</w:t>
            </w:r>
          </w:p>
          <w:p w:rsidR="00681F63" w:rsidRPr="00681F63" w:rsidRDefault="00681F63" w:rsidP="00681F63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 w:rsidRPr="00681F63">
              <w:rPr>
                <w:rFonts w:ascii="Times New Roman" w:hAnsi="Times New Roman"/>
                <w:sz w:val="23"/>
                <w:szCs w:val="23"/>
              </w:rPr>
              <w:t>Practise</w:t>
            </w:r>
            <w:proofErr w:type="spellEnd"/>
            <w:r w:rsidRPr="00681F63">
              <w:rPr>
                <w:rFonts w:ascii="Times New Roman" w:hAnsi="Times New Roman"/>
                <w:sz w:val="23"/>
                <w:szCs w:val="23"/>
              </w:rPr>
              <w:t xml:space="preserve"> footwork techniques in Netball games such as, the beeline, the sickle.</w:t>
            </w:r>
          </w:p>
          <w:p w:rsidR="00681F63" w:rsidRPr="00681F63" w:rsidRDefault="00681F63" w:rsidP="00681F63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Have fun playing netball games.</w:t>
            </w:r>
          </w:p>
        </w:tc>
        <w:tc>
          <w:tcPr>
            <w:tcW w:w="3037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In groups, learners to explain how to mark a player with a ball during a Netball match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In groups, learners are guided to practice footwork techniques in Netball games such as, the beeline, the sickle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530" w:type="dxa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How do you mark a player with a ball during Netball match?</w:t>
            </w:r>
          </w:p>
        </w:tc>
        <w:tc>
          <w:tcPr>
            <w:tcW w:w="171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Curriculum Design; Creative Arts and Sports, Grade 8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Pictures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 w:rsidRPr="00681F63">
              <w:rPr>
                <w:rFonts w:ascii="Times New Roman" w:hAnsi="Times New Roman"/>
                <w:sz w:val="23"/>
                <w:szCs w:val="23"/>
              </w:rPr>
              <w:t>Realia</w:t>
            </w:r>
            <w:proofErr w:type="spellEnd"/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Computing devices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4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Oral questions Oral Report Observation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9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681F63" w:rsidRPr="00681F63" w:rsidTr="00681F63">
        <w:tc>
          <w:tcPr>
            <w:tcW w:w="563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526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  <w:r w:rsidRPr="00681F63">
              <w:rPr>
                <w:rFonts w:ascii="Times New Roman" w:hAnsi="Times New Roman"/>
                <w:b/>
                <w:sz w:val="23"/>
                <w:szCs w:val="23"/>
              </w:rPr>
              <w:t>5</w:t>
            </w:r>
          </w:p>
        </w:tc>
        <w:tc>
          <w:tcPr>
            <w:tcW w:w="1341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Games; Netball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F63" w:rsidRPr="00681F63" w:rsidRDefault="00681F63" w:rsidP="00681F63">
            <w:pPr>
              <w:spacing w:after="0" w:line="240" w:lineRule="auto"/>
              <w:ind w:left="12" w:hanging="2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681F63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 xml:space="preserve">Multi Media Art 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Cs/>
                <w:iCs/>
                <w:sz w:val="23"/>
                <w:szCs w:val="23"/>
              </w:rPr>
            </w:pP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F63" w:rsidRPr="00681F63" w:rsidRDefault="00681F63" w:rsidP="00681F63">
            <w:pPr>
              <w:spacing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 xml:space="preserve">By the end of the lesson, the learner should be able to:  </w:t>
            </w:r>
          </w:p>
          <w:p w:rsidR="00681F63" w:rsidRPr="00681F63" w:rsidRDefault="00681F63" w:rsidP="00681F63">
            <w:pPr>
              <w:pStyle w:val="NoSpacing"/>
              <w:numPr>
                <w:ilvl w:val="0"/>
                <w:numId w:val="20"/>
              </w:numPr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Watch a flip book animation from a digital device and discuss your observations.</w:t>
            </w:r>
          </w:p>
          <w:p w:rsidR="00681F63" w:rsidRPr="00681F63" w:rsidRDefault="00681F63" w:rsidP="00681F63">
            <w:pPr>
              <w:pStyle w:val="NoSpacing"/>
              <w:numPr>
                <w:ilvl w:val="0"/>
                <w:numId w:val="20"/>
              </w:numPr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List the tools and materials used when creating a flip book animation.</w:t>
            </w:r>
          </w:p>
          <w:p w:rsidR="00681F63" w:rsidRPr="00681F63" w:rsidRDefault="00681F63" w:rsidP="00681F63">
            <w:pPr>
              <w:pStyle w:val="NoSpacing"/>
              <w:numPr>
                <w:ilvl w:val="0"/>
                <w:numId w:val="20"/>
              </w:numPr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Appreciate flip book animations.</w:t>
            </w:r>
          </w:p>
          <w:p w:rsidR="00681F63" w:rsidRPr="00681F63" w:rsidRDefault="00681F63" w:rsidP="00681F63">
            <w:pPr>
              <w:pStyle w:val="NoSpacing"/>
              <w:ind w:left="720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F63" w:rsidRPr="00681F63" w:rsidRDefault="00681F63" w:rsidP="00681F6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 xml:space="preserve">Learners are guided in pairs, in groups or individually to: </w:t>
            </w:r>
          </w:p>
          <w:p w:rsidR="00681F63" w:rsidRPr="00681F63" w:rsidRDefault="00681F63" w:rsidP="00681F63">
            <w:pPr>
              <w:spacing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Watch a flip book animation from a digital device and discuss your observations.</w:t>
            </w:r>
          </w:p>
          <w:p w:rsidR="00681F63" w:rsidRPr="00681F63" w:rsidRDefault="00681F63" w:rsidP="00681F63">
            <w:pPr>
              <w:spacing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List the tools and materials used when creating a flip book animation.</w:t>
            </w:r>
          </w:p>
          <w:p w:rsidR="00681F63" w:rsidRPr="00681F63" w:rsidRDefault="00681F63" w:rsidP="00681F63">
            <w:pPr>
              <w:spacing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What is a flip book in animation?</w:t>
            </w:r>
          </w:p>
        </w:tc>
        <w:tc>
          <w:tcPr>
            <w:tcW w:w="171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Curriculum Design; Creative Arts and Sports, Grade 8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Pictures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 w:rsidRPr="00681F63">
              <w:rPr>
                <w:rFonts w:ascii="Times New Roman" w:hAnsi="Times New Roman"/>
                <w:sz w:val="23"/>
                <w:szCs w:val="23"/>
              </w:rPr>
              <w:t>Realia</w:t>
            </w:r>
            <w:proofErr w:type="spellEnd"/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Computing devices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4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Oral questions Oral Report Observation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9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681F63" w:rsidRPr="00681F63" w:rsidTr="00681F63">
        <w:tc>
          <w:tcPr>
            <w:tcW w:w="563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  <w:r w:rsidRPr="00681F63">
              <w:rPr>
                <w:rFonts w:ascii="Times New Roman" w:hAnsi="Times New Roman"/>
                <w:b/>
                <w:sz w:val="23"/>
                <w:szCs w:val="23"/>
              </w:rPr>
              <w:t>5</w:t>
            </w:r>
          </w:p>
        </w:tc>
        <w:tc>
          <w:tcPr>
            <w:tcW w:w="526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  <w:r w:rsidRPr="00681F63">
              <w:rPr>
                <w:rFonts w:ascii="Times New Roman" w:hAnsi="Times New Roman"/>
                <w:b/>
                <w:sz w:val="23"/>
                <w:szCs w:val="23"/>
              </w:rPr>
              <w:t>1</w:t>
            </w:r>
          </w:p>
        </w:tc>
        <w:tc>
          <w:tcPr>
            <w:tcW w:w="1341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Games; Netball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F63" w:rsidRPr="00681F63" w:rsidRDefault="00681F63" w:rsidP="00681F63">
            <w:pPr>
              <w:spacing w:after="0" w:line="240" w:lineRule="auto"/>
              <w:ind w:left="12" w:hanging="2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681F63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 xml:space="preserve">Multi Media Art 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Cs/>
                <w:iCs/>
                <w:sz w:val="23"/>
                <w:szCs w:val="23"/>
              </w:rPr>
            </w:pP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F63" w:rsidRPr="00681F63" w:rsidRDefault="00681F63" w:rsidP="00681F63">
            <w:pPr>
              <w:spacing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 xml:space="preserve">By the end of the lesson, the learner should be able to:  </w:t>
            </w:r>
          </w:p>
          <w:p w:rsidR="00681F63" w:rsidRPr="00681F63" w:rsidRDefault="00681F63" w:rsidP="00681F63">
            <w:pPr>
              <w:pStyle w:val="NoSpacing"/>
              <w:numPr>
                <w:ilvl w:val="0"/>
                <w:numId w:val="21"/>
              </w:numPr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Discuss things to consider when creating a flip book animation.</w:t>
            </w:r>
          </w:p>
          <w:p w:rsidR="00681F63" w:rsidRPr="00681F63" w:rsidRDefault="00681F63" w:rsidP="00681F63">
            <w:pPr>
              <w:pStyle w:val="NoSpacing"/>
              <w:numPr>
                <w:ilvl w:val="0"/>
                <w:numId w:val="21"/>
              </w:numPr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Write down factors to ensure creation of a smooth transition</w:t>
            </w:r>
          </w:p>
          <w:p w:rsidR="00681F63" w:rsidRPr="00681F63" w:rsidRDefault="00681F63" w:rsidP="00681F63">
            <w:pPr>
              <w:pStyle w:val="NoSpacing"/>
              <w:numPr>
                <w:ilvl w:val="0"/>
                <w:numId w:val="21"/>
              </w:numPr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Appreciate creating a flip book animation.</w:t>
            </w:r>
          </w:p>
          <w:p w:rsidR="00681F63" w:rsidRPr="00681F63" w:rsidRDefault="00681F63" w:rsidP="00681F63">
            <w:pPr>
              <w:pStyle w:val="NoSpacing"/>
              <w:ind w:left="720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F63" w:rsidRPr="00681F63" w:rsidRDefault="00681F63" w:rsidP="00681F6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 xml:space="preserve">Learners are guided in pairs, in groups or individually to: </w:t>
            </w:r>
          </w:p>
          <w:p w:rsidR="00681F63" w:rsidRPr="00681F63" w:rsidRDefault="00681F63" w:rsidP="00681F63">
            <w:pPr>
              <w:spacing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Discuss things to consider when creating a flip book animation.</w:t>
            </w:r>
          </w:p>
          <w:p w:rsidR="00681F63" w:rsidRPr="00681F63" w:rsidRDefault="00681F63" w:rsidP="00681F63">
            <w:pPr>
              <w:spacing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Write down factors to ensure creation of a smooth transition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how do we create a flip book animation?</w:t>
            </w:r>
          </w:p>
        </w:tc>
        <w:tc>
          <w:tcPr>
            <w:tcW w:w="171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Curriculum Design; Creative Arts and Sports, Grade 8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Pictures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 w:rsidRPr="00681F63">
              <w:rPr>
                <w:rFonts w:ascii="Times New Roman" w:hAnsi="Times New Roman"/>
                <w:sz w:val="23"/>
                <w:szCs w:val="23"/>
              </w:rPr>
              <w:t>Realia</w:t>
            </w:r>
            <w:proofErr w:type="spellEnd"/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Computing devices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4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Oral questions Oral Report Observation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9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681F63" w:rsidRPr="00681F63" w:rsidTr="00681F63">
        <w:tc>
          <w:tcPr>
            <w:tcW w:w="563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526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  <w:r w:rsidRPr="00681F63">
              <w:rPr>
                <w:rFonts w:ascii="Times New Roman" w:hAnsi="Times New Roman"/>
                <w:b/>
                <w:sz w:val="23"/>
                <w:szCs w:val="23"/>
              </w:rPr>
              <w:t>2</w:t>
            </w:r>
          </w:p>
        </w:tc>
        <w:tc>
          <w:tcPr>
            <w:tcW w:w="1341" w:type="dxa"/>
            <w:shd w:val="clear" w:color="auto" w:fill="auto"/>
          </w:tcPr>
          <w:p w:rsidR="00681F63" w:rsidRPr="00681F63" w:rsidRDefault="00681F63" w:rsidP="00681F63">
            <w:pPr>
              <w:spacing w:after="2" w:line="240" w:lineRule="auto"/>
              <w:ind w:left="12" w:hanging="2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681F63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 xml:space="preserve">Creating and 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 xml:space="preserve">Performing  </w:t>
            </w:r>
          </w:p>
        </w:tc>
        <w:tc>
          <w:tcPr>
            <w:tcW w:w="126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ind w:left="12" w:hanging="2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681F63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 xml:space="preserve">Multi Media Art 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993" w:type="dxa"/>
            <w:shd w:val="clear" w:color="auto" w:fill="auto"/>
          </w:tcPr>
          <w:p w:rsidR="00681F63" w:rsidRPr="00681F63" w:rsidRDefault="00681F63" w:rsidP="00681F63">
            <w:pPr>
              <w:spacing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By the end of the lesson, the learner should be able to:</w:t>
            </w:r>
          </w:p>
          <w:p w:rsidR="00681F63" w:rsidRPr="00681F63" w:rsidRDefault="00681F63" w:rsidP="00681F6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Define the term dye and wax.</w:t>
            </w:r>
          </w:p>
          <w:p w:rsidR="00681F63" w:rsidRPr="00681F63" w:rsidRDefault="00681F63" w:rsidP="00681F6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Recognize the materials used in wax and dye.</w:t>
            </w:r>
          </w:p>
          <w:p w:rsidR="00681F63" w:rsidRPr="00681F63" w:rsidRDefault="00681F63" w:rsidP="00681F6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Appreciate the materials used in wax and dye.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037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In groups or in pair, learners are guided to define the term dye and wax.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In groups or in pair, learners are guided to recognize the materials used in wax and dye.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53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What is dye?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What is wax?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71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Curriculum Design; Creative Arts and Sports, Grade 8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Pictures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 w:rsidRPr="00681F63">
              <w:rPr>
                <w:rFonts w:ascii="Times New Roman" w:hAnsi="Times New Roman"/>
                <w:sz w:val="23"/>
                <w:szCs w:val="23"/>
              </w:rPr>
              <w:t>Realia</w:t>
            </w:r>
            <w:proofErr w:type="spellEnd"/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Computing devices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4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Oral questions Oral Report Observation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9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681F63" w:rsidRPr="00681F63" w:rsidTr="00681F63">
        <w:tc>
          <w:tcPr>
            <w:tcW w:w="563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526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  <w:r w:rsidRPr="00681F63">
              <w:rPr>
                <w:rFonts w:ascii="Times New Roman" w:hAnsi="Times New Roman"/>
                <w:b/>
                <w:sz w:val="23"/>
                <w:szCs w:val="23"/>
              </w:rPr>
              <w:t>3</w:t>
            </w:r>
          </w:p>
        </w:tc>
        <w:tc>
          <w:tcPr>
            <w:tcW w:w="1341" w:type="dxa"/>
            <w:shd w:val="clear" w:color="auto" w:fill="auto"/>
          </w:tcPr>
          <w:p w:rsidR="00681F63" w:rsidRPr="00681F63" w:rsidRDefault="00681F63" w:rsidP="00681F63">
            <w:pPr>
              <w:spacing w:after="2" w:line="240" w:lineRule="auto"/>
              <w:ind w:left="12" w:hanging="2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681F63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 xml:space="preserve">Creating and 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 xml:space="preserve">Performing  </w:t>
            </w:r>
          </w:p>
        </w:tc>
        <w:tc>
          <w:tcPr>
            <w:tcW w:w="126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ind w:left="12" w:hanging="2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681F63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 xml:space="preserve">Multi Media Art </w:t>
            </w:r>
          </w:p>
          <w:p w:rsidR="00681F63" w:rsidRPr="00681F63" w:rsidRDefault="00681F63" w:rsidP="00681F63">
            <w:pPr>
              <w:spacing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993" w:type="dxa"/>
            <w:shd w:val="clear" w:color="auto" w:fill="auto"/>
          </w:tcPr>
          <w:p w:rsidR="00681F63" w:rsidRPr="00681F63" w:rsidRDefault="00681F63" w:rsidP="00681F63">
            <w:pPr>
              <w:spacing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By the end of the lesson, the learner should be able to:</w:t>
            </w:r>
          </w:p>
          <w:p w:rsidR="00681F63" w:rsidRPr="00681F63" w:rsidRDefault="00681F63" w:rsidP="00681F63">
            <w:pPr>
              <w:pStyle w:val="NoSpacing"/>
              <w:numPr>
                <w:ilvl w:val="0"/>
                <w:numId w:val="10"/>
              </w:numPr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Identify the technique in tie, dye and batik.</w:t>
            </w:r>
          </w:p>
          <w:p w:rsidR="00681F63" w:rsidRPr="00681F63" w:rsidRDefault="00681F63" w:rsidP="00681F63">
            <w:pPr>
              <w:pStyle w:val="NoSpacing"/>
              <w:numPr>
                <w:ilvl w:val="0"/>
                <w:numId w:val="10"/>
              </w:numPr>
              <w:rPr>
                <w:rFonts w:ascii="Times New Roman" w:eastAsia="Times New Roman" w:hAnsi="Times New Roman"/>
                <w:sz w:val="23"/>
                <w:szCs w:val="23"/>
              </w:rPr>
            </w:pPr>
            <w:proofErr w:type="spellStart"/>
            <w:r w:rsidRPr="00681F63">
              <w:rPr>
                <w:rFonts w:ascii="Times New Roman" w:eastAsia="Times New Roman" w:hAnsi="Times New Roman"/>
                <w:sz w:val="23"/>
                <w:szCs w:val="23"/>
              </w:rPr>
              <w:t>Analyse</w:t>
            </w:r>
            <w:proofErr w:type="spellEnd"/>
            <w:r w:rsidRPr="00681F63">
              <w:rPr>
                <w:rFonts w:ascii="Times New Roman" w:eastAsia="Times New Roman" w:hAnsi="Times New Roman"/>
                <w:sz w:val="23"/>
                <w:szCs w:val="23"/>
              </w:rPr>
              <w:t xml:space="preserve"> tie and dye and batik in fabric decoration.</w:t>
            </w:r>
          </w:p>
          <w:p w:rsidR="00681F63" w:rsidRPr="00681F63" w:rsidRDefault="00681F63" w:rsidP="00681F63">
            <w:pPr>
              <w:pStyle w:val="NoSpacing"/>
              <w:numPr>
                <w:ilvl w:val="0"/>
                <w:numId w:val="10"/>
              </w:numPr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Appreciate the use of tie, dye and batik in fabric decorations.</w:t>
            </w:r>
          </w:p>
        </w:tc>
        <w:tc>
          <w:tcPr>
            <w:tcW w:w="3037" w:type="dxa"/>
            <w:shd w:val="clear" w:color="auto" w:fill="auto"/>
          </w:tcPr>
          <w:p w:rsidR="00681F63" w:rsidRPr="00681F63" w:rsidRDefault="00681F63" w:rsidP="00681F63">
            <w:pPr>
              <w:pStyle w:val="NoSpacing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In group or in pairs, learners are guided to identify the technique in tie, dye and batik.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pStyle w:val="NoSpacing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In group or in pairs, learners are guided to</w:t>
            </w:r>
            <w:r w:rsidRPr="00681F63">
              <w:rPr>
                <w:rFonts w:ascii="Times New Roman" w:eastAsia="Times New Roman" w:hAnsi="Times New Roman"/>
                <w:sz w:val="23"/>
                <w:szCs w:val="23"/>
              </w:rPr>
              <w:t xml:space="preserve"> </w:t>
            </w:r>
            <w:proofErr w:type="spellStart"/>
            <w:r w:rsidRPr="00681F63">
              <w:rPr>
                <w:rFonts w:ascii="Times New Roman" w:eastAsia="Times New Roman" w:hAnsi="Times New Roman"/>
                <w:sz w:val="23"/>
                <w:szCs w:val="23"/>
              </w:rPr>
              <w:t>analyse</w:t>
            </w:r>
            <w:proofErr w:type="spellEnd"/>
            <w:r w:rsidRPr="00681F63">
              <w:rPr>
                <w:rFonts w:ascii="Times New Roman" w:eastAsia="Times New Roman" w:hAnsi="Times New Roman"/>
                <w:sz w:val="23"/>
                <w:szCs w:val="23"/>
              </w:rPr>
              <w:t xml:space="preserve"> tie and dye and batik in fabric decoration.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53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 xml:space="preserve">How do you </w:t>
            </w:r>
            <w:proofErr w:type="spellStart"/>
            <w:r w:rsidRPr="00681F63">
              <w:rPr>
                <w:rFonts w:ascii="Times New Roman" w:hAnsi="Times New Roman"/>
                <w:sz w:val="23"/>
                <w:szCs w:val="23"/>
              </w:rPr>
              <w:t>analyse</w:t>
            </w:r>
            <w:proofErr w:type="spellEnd"/>
            <w:r w:rsidRPr="00681F63">
              <w:rPr>
                <w:rFonts w:ascii="Times New Roman" w:hAnsi="Times New Roman"/>
                <w:sz w:val="23"/>
                <w:szCs w:val="23"/>
              </w:rPr>
              <w:t xml:space="preserve"> tie and dye?</w:t>
            </w:r>
          </w:p>
        </w:tc>
        <w:tc>
          <w:tcPr>
            <w:tcW w:w="171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Curriculum Design; Creative Arts and Sports, Grade 8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Pictures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 w:rsidRPr="00681F63">
              <w:rPr>
                <w:rFonts w:ascii="Times New Roman" w:hAnsi="Times New Roman"/>
                <w:sz w:val="23"/>
                <w:szCs w:val="23"/>
              </w:rPr>
              <w:t>Realia</w:t>
            </w:r>
            <w:proofErr w:type="spellEnd"/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Computing devices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4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Oral questions Oral Report Observation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9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681F63" w:rsidRPr="00681F63" w:rsidTr="00681F63">
        <w:tc>
          <w:tcPr>
            <w:tcW w:w="563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526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  <w:r w:rsidRPr="00681F63">
              <w:rPr>
                <w:rFonts w:ascii="Times New Roman" w:hAnsi="Times New Roman"/>
                <w:b/>
                <w:sz w:val="23"/>
                <w:szCs w:val="23"/>
              </w:rPr>
              <w:t>4</w:t>
            </w:r>
          </w:p>
        </w:tc>
        <w:tc>
          <w:tcPr>
            <w:tcW w:w="1341" w:type="dxa"/>
            <w:shd w:val="clear" w:color="auto" w:fill="auto"/>
          </w:tcPr>
          <w:p w:rsidR="00681F63" w:rsidRPr="00681F63" w:rsidRDefault="00681F63" w:rsidP="00681F63">
            <w:pPr>
              <w:spacing w:after="2" w:line="240" w:lineRule="auto"/>
              <w:ind w:left="12" w:hanging="2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681F63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 xml:space="preserve">Creating and 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 xml:space="preserve">Performing  </w:t>
            </w:r>
          </w:p>
        </w:tc>
        <w:tc>
          <w:tcPr>
            <w:tcW w:w="126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ind w:left="12" w:hanging="2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681F63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 xml:space="preserve">Multi Media Art 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993" w:type="dxa"/>
            <w:shd w:val="clear" w:color="auto" w:fill="auto"/>
          </w:tcPr>
          <w:p w:rsidR="00681F63" w:rsidRPr="00681F63" w:rsidRDefault="00681F63" w:rsidP="00681F63">
            <w:pPr>
              <w:spacing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By the end of the lesson, the learner should be able to:</w:t>
            </w:r>
          </w:p>
          <w:p w:rsidR="00681F63" w:rsidRPr="00681F63" w:rsidRDefault="00681F63" w:rsidP="00681F63">
            <w:pPr>
              <w:pStyle w:val="NoSpacing"/>
              <w:numPr>
                <w:ilvl w:val="0"/>
                <w:numId w:val="9"/>
              </w:numPr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List the fabrics used in washing and ironing.</w:t>
            </w:r>
          </w:p>
          <w:p w:rsidR="00681F63" w:rsidRPr="00681F63" w:rsidRDefault="00681F63" w:rsidP="00681F63">
            <w:pPr>
              <w:pStyle w:val="NoSpacing"/>
              <w:numPr>
                <w:ilvl w:val="0"/>
                <w:numId w:val="9"/>
              </w:numPr>
              <w:rPr>
                <w:rFonts w:ascii="Times New Roman" w:eastAsia="Times New Roman" w:hAnsi="Times New Roman"/>
                <w:sz w:val="23"/>
                <w:szCs w:val="23"/>
              </w:rPr>
            </w:pPr>
            <w:r w:rsidRPr="00681F63">
              <w:rPr>
                <w:rFonts w:ascii="Times New Roman" w:eastAsia="Times New Roman" w:hAnsi="Times New Roman"/>
                <w:sz w:val="23"/>
                <w:szCs w:val="23"/>
              </w:rPr>
              <w:t>Source and prepare a recyclable cotton fabric by washing and ironing.</w:t>
            </w:r>
          </w:p>
          <w:p w:rsidR="00681F63" w:rsidRPr="00681F63" w:rsidRDefault="00681F63" w:rsidP="00681F63">
            <w:pPr>
              <w:pStyle w:val="NoSpacing"/>
              <w:numPr>
                <w:ilvl w:val="0"/>
                <w:numId w:val="9"/>
              </w:numPr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Appreciate types of fabrics.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037" w:type="dxa"/>
            <w:shd w:val="clear" w:color="auto" w:fill="auto"/>
          </w:tcPr>
          <w:p w:rsidR="00681F63" w:rsidRPr="00681F63" w:rsidRDefault="00681F63" w:rsidP="00681F63">
            <w:pPr>
              <w:pStyle w:val="NoSpacing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In group or in pairs, learners are guided to list the fabrics used in washing and ironing.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pStyle w:val="NoSpacing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In group or in pairs, learners are guided to</w:t>
            </w:r>
            <w:r w:rsidRPr="00681F63">
              <w:rPr>
                <w:rFonts w:ascii="Times New Roman" w:eastAsia="Times New Roman" w:hAnsi="Times New Roman"/>
                <w:sz w:val="23"/>
                <w:szCs w:val="23"/>
              </w:rPr>
              <w:t xml:space="preserve"> source and prepare a recyclable cotton fabric by washing and ironing.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53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Which type of fabric are ironed?</w:t>
            </w:r>
          </w:p>
        </w:tc>
        <w:tc>
          <w:tcPr>
            <w:tcW w:w="171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Curriculum Design; Creative Arts and Sports, Grade 8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Pictures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 w:rsidRPr="00681F63">
              <w:rPr>
                <w:rFonts w:ascii="Times New Roman" w:hAnsi="Times New Roman"/>
                <w:sz w:val="23"/>
                <w:szCs w:val="23"/>
              </w:rPr>
              <w:t>Realia</w:t>
            </w:r>
            <w:proofErr w:type="spellEnd"/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Computing devices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4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Oral questions Oral Report Observation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9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681F63" w:rsidRPr="00681F63" w:rsidTr="00681F63">
        <w:tc>
          <w:tcPr>
            <w:tcW w:w="563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526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  <w:r w:rsidRPr="00681F63">
              <w:rPr>
                <w:rFonts w:ascii="Times New Roman" w:hAnsi="Times New Roman"/>
                <w:b/>
                <w:sz w:val="23"/>
                <w:szCs w:val="23"/>
              </w:rPr>
              <w:t>5</w:t>
            </w:r>
          </w:p>
        </w:tc>
        <w:tc>
          <w:tcPr>
            <w:tcW w:w="1341" w:type="dxa"/>
            <w:shd w:val="clear" w:color="auto" w:fill="auto"/>
          </w:tcPr>
          <w:p w:rsidR="00681F63" w:rsidRPr="00681F63" w:rsidRDefault="00681F63" w:rsidP="00681F63">
            <w:pPr>
              <w:spacing w:after="2" w:line="240" w:lineRule="auto"/>
              <w:ind w:left="12" w:hanging="2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681F63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 xml:space="preserve">Creating and 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 xml:space="preserve">Performing  </w:t>
            </w:r>
          </w:p>
        </w:tc>
        <w:tc>
          <w:tcPr>
            <w:tcW w:w="126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ind w:left="12" w:hanging="2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681F63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 xml:space="preserve">Multi Media Art 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993" w:type="dxa"/>
            <w:shd w:val="clear" w:color="auto" w:fill="auto"/>
          </w:tcPr>
          <w:p w:rsidR="00681F63" w:rsidRPr="00681F63" w:rsidRDefault="00681F63" w:rsidP="00681F63">
            <w:pPr>
              <w:spacing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By the end of the lesson, the learner should be able to:</w:t>
            </w:r>
          </w:p>
          <w:p w:rsidR="00681F63" w:rsidRPr="00681F63" w:rsidRDefault="00681F63" w:rsidP="00681F63">
            <w:pPr>
              <w:pStyle w:val="NoSpacing"/>
              <w:numPr>
                <w:ilvl w:val="0"/>
                <w:numId w:val="8"/>
              </w:numPr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lastRenderedPageBreak/>
              <w:t>Identify source of artificial dye with emphasis on pigment and fixatives.</w:t>
            </w:r>
          </w:p>
          <w:p w:rsidR="00681F63" w:rsidRPr="00681F63" w:rsidRDefault="00681F63" w:rsidP="00681F63">
            <w:pPr>
              <w:pStyle w:val="NoSpacing"/>
              <w:numPr>
                <w:ilvl w:val="0"/>
                <w:numId w:val="8"/>
              </w:numPr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Collaboratively prepare natural dye from the environment.</w:t>
            </w:r>
          </w:p>
          <w:p w:rsidR="00681F63" w:rsidRPr="00681F63" w:rsidRDefault="00681F63" w:rsidP="00681F63">
            <w:pPr>
              <w:pStyle w:val="NoSpacing"/>
              <w:numPr>
                <w:ilvl w:val="0"/>
                <w:numId w:val="8"/>
              </w:numPr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Appreciate the sources of artificial dyes.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037" w:type="dxa"/>
            <w:shd w:val="clear" w:color="auto" w:fill="auto"/>
          </w:tcPr>
          <w:p w:rsidR="00681F63" w:rsidRPr="00681F63" w:rsidRDefault="00681F63" w:rsidP="00681F63">
            <w:pPr>
              <w:pStyle w:val="NoSpacing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lastRenderedPageBreak/>
              <w:t>In group or in pairs, learners are guided to identify source of artificial dye with emphasis on pigment and fixatives.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In group or in pairs, learners are guided to collaboratively prepare natural dye from the environment.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53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lastRenderedPageBreak/>
              <w:t>What are the sources of artificial dyes?</w:t>
            </w:r>
          </w:p>
        </w:tc>
        <w:tc>
          <w:tcPr>
            <w:tcW w:w="171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 xml:space="preserve">Curriculum Design; Creative Arts </w:t>
            </w:r>
            <w:r w:rsidRPr="00681F63">
              <w:rPr>
                <w:rFonts w:ascii="Times New Roman" w:hAnsi="Times New Roman"/>
                <w:sz w:val="23"/>
                <w:szCs w:val="23"/>
              </w:rPr>
              <w:lastRenderedPageBreak/>
              <w:t>and Sports, Grade 8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Pictures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 w:rsidRPr="00681F63">
              <w:rPr>
                <w:rFonts w:ascii="Times New Roman" w:hAnsi="Times New Roman"/>
                <w:sz w:val="23"/>
                <w:szCs w:val="23"/>
              </w:rPr>
              <w:t>Realia</w:t>
            </w:r>
            <w:proofErr w:type="spellEnd"/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Computing devices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4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lastRenderedPageBreak/>
              <w:t>Oral questions Oral Report Observation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9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681F63" w:rsidRPr="00681F63" w:rsidTr="00681F63">
        <w:tc>
          <w:tcPr>
            <w:tcW w:w="563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  <w:r w:rsidRPr="00681F63">
              <w:rPr>
                <w:rFonts w:ascii="Times New Roman" w:hAnsi="Times New Roman"/>
                <w:b/>
                <w:sz w:val="23"/>
                <w:szCs w:val="23"/>
              </w:rPr>
              <w:lastRenderedPageBreak/>
              <w:t>6</w:t>
            </w:r>
          </w:p>
        </w:tc>
        <w:tc>
          <w:tcPr>
            <w:tcW w:w="526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  <w:r w:rsidRPr="00681F63">
              <w:rPr>
                <w:rFonts w:ascii="Times New Roman" w:hAnsi="Times New Roman"/>
                <w:b/>
                <w:sz w:val="23"/>
                <w:szCs w:val="23"/>
              </w:rPr>
              <w:t>1</w:t>
            </w:r>
          </w:p>
        </w:tc>
        <w:tc>
          <w:tcPr>
            <w:tcW w:w="1341" w:type="dxa"/>
            <w:shd w:val="clear" w:color="auto" w:fill="auto"/>
          </w:tcPr>
          <w:p w:rsidR="00681F63" w:rsidRPr="00681F63" w:rsidRDefault="00681F63" w:rsidP="00681F63">
            <w:pPr>
              <w:spacing w:after="2" w:line="240" w:lineRule="auto"/>
              <w:ind w:left="12" w:hanging="2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681F63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 xml:space="preserve">Creating and 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 xml:space="preserve">Performing  </w:t>
            </w:r>
          </w:p>
        </w:tc>
        <w:tc>
          <w:tcPr>
            <w:tcW w:w="126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ind w:left="12" w:hanging="2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681F63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 xml:space="preserve">Multi Media Art 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993" w:type="dxa"/>
            <w:shd w:val="clear" w:color="auto" w:fill="auto"/>
          </w:tcPr>
          <w:p w:rsidR="00681F63" w:rsidRPr="00681F63" w:rsidRDefault="00681F63" w:rsidP="00681F63">
            <w:pPr>
              <w:spacing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By the end of the lesson, the learner should be able to:</w:t>
            </w:r>
          </w:p>
          <w:p w:rsidR="00681F63" w:rsidRPr="00681F63" w:rsidRDefault="00681F63" w:rsidP="00681F63">
            <w:pPr>
              <w:numPr>
                <w:ilvl w:val="0"/>
                <w:numId w:val="7"/>
              </w:numPr>
              <w:spacing w:after="5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681F63">
              <w:rPr>
                <w:rFonts w:ascii="Times New Roman" w:eastAsia="Times New Roman" w:hAnsi="Times New Roman"/>
                <w:sz w:val="23"/>
                <w:szCs w:val="23"/>
              </w:rPr>
              <w:t>Explain the meaning of batik in fabric.</w:t>
            </w:r>
          </w:p>
          <w:p w:rsidR="00681F63" w:rsidRPr="00681F63" w:rsidRDefault="00681F63" w:rsidP="00681F63">
            <w:pPr>
              <w:numPr>
                <w:ilvl w:val="0"/>
                <w:numId w:val="7"/>
              </w:numPr>
              <w:spacing w:after="5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681F63">
              <w:rPr>
                <w:rFonts w:ascii="Times New Roman" w:eastAsia="Times New Roman" w:hAnsi="Times New Roman"/>
                <w:sz w:val="23"/>
                <w:szCs w:val="23"/>
              </w:rPr>
              <w:t xml:space="preserve">Tie and dye to decorate a fabric for in two </w:t>
            </w:r>
            <w:proofErr w:type="spellStart"/>
            <w:r w:rsidRPr="00681F63">
              <w:rPr>
                <w:rFonts w:ascii="Times New Roman" w:eastAsia="Times New Roman" w:hAnsi="Times New Roman"/>
                <w:sz w:val="23"/>
                <w:szCs w:val="23"/>
              </w:rPr>
              <w:t>colours</w:t>
            </w:r>
            <w:proofErr w:type="spellEnd"/>
            <w:r w:rsidRPr="00681F63">
              <w:rPr>
                <w:rFonts w:ascii="Times New Roman" w:eastAsia="Times New Roman" w:hAnsi="Times New Roman"/>
                <w:sz w:val="23"/>
                <w:szCs w:val="23"/>
              </w:rPr>
              <w:t xml:space="preserve"> (diamond and pleating)</w:t>
            </w:r>
          </w:p>
          <w:p w:rsidR="00681F63" w:rsidRPr="00681F63" w:rsidRDefault="00681F63" w:rsidP="00681F63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Appreciate the uses of batik in fabrics.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037" w:type="dxa"/>
            <w:shd w:val="clear" w:color="auto" w:fill="auto"/>
          </w:tcPr>
          <w:p w:rsidR="00681F63" w:rsidRPr="00681F63" w:rsidRDefault="00681F63" w:rsidP="00681F63">
            <w:pPr>
              <w:spacing w:after="5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In group or in pairs, learners are guided to</w:t>
            </w:r>
            <w:r w:rsidRPr="00681F63">
              <w:rPr>
                <w:rFonts w:ascii="Times New Roman" w:eastAsia="Times New Roman" w:hAnsi="Times New Roman"/>
                <w:sz w:val="23"/>
                <w:szCs w:val="23"/>
              </w:rPr>
              <w:t xml:space="preserve"> explain the meaning of batik in fabric.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5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In group or in pairs, learners are guided to</w:t>
            </w:r>
            <w:r w:rsidRPr="00681F63">
              <w:rPr>
                <w:rFonts w:ascii="Times New Roman" w:eastAsia="Times New Roman" w:hAnsi="Times New Roman"/>
                <w:sz w:val="23"/>
                <w:szCs w:val="23"/>
              </w:rPr>
              <w:t xml:space="preserve"> tie and dye to decorate a fabric for in two </w:t>
            </w:r>
            <w:proofErr w:type="spellStart"/>
            <w:r w:rsidRPr="00681F63">
              <w:rPr>
                <w:rFonts w:ascii="Times New Roman" w:eastAsia="Times New Roman" w:hAnsi="Times New Roman"/>
                <w:sz w:val="23"/>
                <w:szCs w:val="23"/>
              </w:rPr>
              <w:t>colours</w:t>
            </w:r>
            <w:proofErr w:type="spellEnd"/>
            <w:r w:rsidRPr="00681F63">
              <w:rPr>
                <w:rFonts w:ascii="Times New Roman" w:eastAsia="Times New Roman" w:hAnsi="Times New Roman"/>
                <w:sz w:val="23"/>
                <w:szCs w:val="23"/>
              </w:rPr>
              <w:t xml:space="preserve"> (diamond and pleating)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53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What is batik in fabric?</w:t>
            </w:r>
          </w:p>
        </w:tc>
        <w:tc>
          <w:tcPr>
            <w:tcW w:w="171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Curriculum Design; Creative Arts and Sports, Grade 8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Pictures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 w:rsidRPr="00681F63">
              <w:rPr>
                <w:rFonts w:ascii="Times New Roman" w:hAnsi="Times New Roman"/>
                <w:sz w:val="23"/>
                <w:szCs w:val="23"/>
              </w:rPr>
              <w:t>Realia</w:t>
            </w:r>
            <w:proofErr w:type="spellEnd"/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Computing devices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4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Oral questions Oral Report Observation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9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681F63" w:rsidRPr="00681F63" w:rsidTr="00681F63">
        <w:tc>
          <w:tcPr>
            <w:tcW w:w="563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526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  <w:r w:rsidRPr="00681F63">
              <w:rPr>
                <w:rFonts w:ascii="Times New Roman" w:hAnsi="Times New Roman"/>
                <w:b/>
                <w:sz w:val="23"/>
                <w:szCs w:val="23"/>
              </w:rPr>
              <w:t>2</w:t>
            </w:r>
          </w:p>
        </w:tc>
        <w:tc>
          <w:tcPr>
            <w:tcW w:w="1341" w:type="dxa"/>
            <w:shd w:val="clear" w:color="auto" w:fill="auto"/>
          </w:tcPr>
          <w:p w:rsidR="00681F63" w:rsidRPr="00681F63" w:rsidRDefault="00681F63" w:rsidP="00681F63">
            <w:pPr>
              <w:spacing w:after="2" w:line="240" w:lineRule="auto"/>
              <w:ind w:left="12" w:hanging="2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681F63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 xml:space="preserve">Creating and 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 xml:space="preserve">Performing  </w:t>
            </w:r>
          </w:p>
        </w:tc>
        <w:tc>
          <w:tcPr>
            <w:tcW w:w="126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ind w:left="12" w:hanging="2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681F63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 xml:space="preserve">Multi Media Art 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993" w:type="dxa"/>
            <w:shd w:val="clear" w:color="auto" w:fill="auto"/>
          </w:tcPr>
          <w:p w:rsidR="00681F63" w:rsidRPr="00681F63" w:rsidRDefault="00681F63" w:rsidP="00681F63">
            <w:pPr>
              <w:spacing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By the end of the lesson, the learner should be able to:</w:t>
            </w:r>
          </w:p>
          <w:p w:rsidR="00681F63" w:rsidRPr="00681F63" w:rsidRDefault="00681F63" w:rsidP="00681F63">
            <w:pPr>
              <w:pStyle w:val="NoSpacing"/>
              <w:numPr>
                <w:ilvl w:val="0"/>
                <w:numId w:val="6"/>
              </w:numPr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Recycle candle wax and beeswax.</w:t>
            </w:r>
          </w:p>
          <w:p w:rsidR="00681F63" w:rsidRPr="00681F63" w:rsidRDefault="00681F63" w:rsidP="00681F63">
            <w:pPr>
              <w:pStyle w:val="NoSpacing"/>
              <w:numPr>
                <w:ilvl w:val="0"/>
                <w:numId w:val="6"/>
              </w:numPr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Prepare wax for batik from recyclable candle wax and beeswax.</w:t>
            </w:r>
          </w:p>
          <w:p w:rsidR="00681F63" w:rsidRPr="00681F63" w:rsidRDefault="00681F63" w:rsidP="00681F63">
            <w:pPr>
              <w:pStyle w:val="NoSpacing"/>
              <w:numPr>
                <w:ilvl w:val="0"/>
                <w:numId w:val="6"/>
              </w:numPr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Have fun and enjoy preparing wax for batik.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037" w:type="dxa"/>
            <w:shd w:val="clear" w:color="auto" w:fill="auto"/>
          </w:tcPr>
          <w:p w:rsidR="00681F63" w:rsidRPr="00681F63" w:rsidRDefault="00681F63" w:rsidP="00681F63">
            <w:pPr>
              <w:pStyle w:val="NoSpacing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In group or in pairs, learners are guided to recycle candle wax and beeswax.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pStyle w:val="NoSpacing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In group or in pairs, learners are guided to prepare wax for batik from recyclable candle wax and beeswax.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53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How do you preparing wax for batik?</w:t>
            </w:r>
          </w:p>
        </w:tc>
        <w:tc>
          <w:tcPr>
            <w:tcW w:w="171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Curriculum Design; Creative Arts and Sports, Grade 8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Pictures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 w:rsidRPr="00681F63">
              <w:rPr>
                <w:rFonts w:ascii="Times New Roman" w:hAnsi="Times New Roman"/>
                <w:sz w:val="23"/>
                <w:szCs w:val="23"/>
              </w:rPr>
              <w:t>Realia</w:t>
            </w:r>
            <w:proofErr w:type="spellEnd"/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Computing devices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4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Oral questions Oral Report Observation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9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681F63" w:rsidRPr="00681F63" w:rsidTr="00681F63">
        <w:tc>
          <w:tcPr>
            <w:tcW w:w="563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526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  <w:r w:rsidRPr="00681F63">
              <w:rPr>
                <w:rFonts w:ascii="Times New Roman" w:hAnsi="Times New Roman"/>
                <w:b/>
                <w:sz w:val="23"/>
                <w:szCs w:val="23"/>
              </w:rPr>
              <w:t>3</w:t>
            </w:r>
          </w:p>
        </w:tc>
        <w:tc>
          <w:tcPr>
            <w:tcW w:w="1341" w:type="dxa"/>
            <w:shd w:val="clear" w:color="auto" w:fill="auto"/>
          </w:tcPr>
          <w:p w:rsidR="00681F63" w:rsidRPr="00681F63" w:rsidRDefault="00681F63" w:rsidP="00681F63">
            <w:pPr>
              <w:spacing w:after="2" w:line="240" w:lineRule="auto"/>
              <w:ind w:left="12" w:hanging="2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681F63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 xml:space="preserve">Creating and 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 xml:space="preserve">Performing  </w:t>
            </w:r>
          </w:p>
        </w:tc>
        <w:tc>
          <w:tcPr>
            <w:tcW w:w="126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ind w:left="12" w:hanging="2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681F63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 xml:space="preserve">Multi Media Art 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993" w:type="dxa"/>
            <w:shd w:val="clear" w:color="auto" w:fill="auto"/>
          </w:tcPr>
          <w:p w:rsidR="00681F63" w:rsidRPr="00681F63" w:rsidRDefault="00681F63" w:rsidP="00681F63">
            <w:pPr>
              <w:spacing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By the end of the lesson, the learner should be able to:</w:t>
            </w:r>
          </w:p>
          <w:p w:rsidR="00681F63" w:rsidRPr="00681F63" w:rsidRDefault="00681F63" w:rsidP="00681F63">
            <w:pPr>
              <w:pStyle w:val="NoSpacing"/>
              <w:numPr>
                <w:ilvl w:val="0"/>
                <w:numId w:val="5"/>
              </w:numPr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lastRenderedPageBreak/>
              <w:t>Prepare the materials to use in batik the fabric.</w:t>
            </w:r>
          </w:p>
          <w:p w:rsidR="00681F63" w:rsidRPr="00681F63" w:rsidRDefault="00681F63" w:rsidP="00681F63">
            <w:pPr>
              <w:pStyle w:val="NoSpacing"/>
              <w:numPr>
                <w:ilvl w:val="0"/>
                <w:numId w:val="5"/>
              </w:numPr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Batik the fabric using cracked and textured techniques to make a mat.</w:t>
            </w:r>
          </w:p>
          <w:p w:rsidR="00681F63" w:rsidRPr="00681F63" w:rsidRDefault="00681F63" w:rsidP="00681F63">
            <w:pPr>
              <w:pStyle w:val="NoSpacing"/>
              <w:numPr>
                <w:ilvl w:val="0"/>
                <w:numId w:val="5"/>
              </w:numPr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 xml:space="preserve">Have fun and enjoy </w:t>
            </w:r>
            <w:proofErr w:type="spellStart"/>
            <w:r w:rsidRPr="00681F63">
              <w:rPr>
                <w:rFonts w:ascii="Times New Roman" w:hAnsi="Times New Roman"/>
                <w:sz w:val="23"/>
                <w:szCs w:val="23"/>
              </w:rPr>
              <w:t>batiking</w:t>
            </w:r>
            <w:proofErr w:type="spellEnd"/>
            <w:r w:rsidRPr="00681F63">
              <w:rPr>
                <w:rFonts w:ascii="Times New Roman" w:hAnsi="Times New Roman"/>
                <w:sz w:val="23"/>
                <w:szCs w:val="23"/>
              </w:rPr>
              <w:t xml:space="preserve"> fabrics.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037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lastRenderedPageBreak/>
              <w:t xml:space="preserve">In group or in pairs, learners are guided to prepare the </w:t>
            </w:r>
            <w:r w:rsidRPr="00681F63">
              <w:rPr>
                <w:rFonts w:ascii="Times New Roman" w:hAnsi="Times New Roman"/>
                <w:sz w:val="23"/>
                <w:szCs w:val="23"/>
              </w:rPr>
              <w:lastRenderedPageBreak/>
              <w:t>materials to use in batik the fabric.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In group or in pairs, learners are guided to batik the fabric using cracked and textured techniques to make a mat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53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lastRenderedPageBreak/>
              <w:t xml:space="preserve">Which materials do </w:t>
            </w:r>
            <w:r w:rsidRPr="00681F63">
              <w:rPr>
                <w:rFonts w:ascii="Times New Roman" w:hAnsi="Times New Roman"/>
                <w:sz w:val="23"/>
                <w:szCs w:val="23"/>
              </w:rPr>
              <w:lastRenderedPageBreak/>
              <w:t>use in batik the fabric?</w:t>
            </w:r>
          </w:p>
        </w:tc>
        <w:tc>
          <w:tcPr>
            <w:tcW w:w="171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lastRenderedPageBreak/>
              <w:t xml:space="preserve">Curriculum Design; Creative Arts </w:t>
            </w:r>
            <w:r w:rsidRPr="00681F63">
              <w:rPr>
                <w:rFonts w:ascii="Times New Roman" w:hAnsi="Times New Roman"/>
                <w:sz w:val="23"/>
                <w:szCs w:val="23"/>
              </w:rPr>
              <w:lastRenderedPageBreak/>
              <w:t>and Sports, Grade 8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Pictures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 w:rsidRPr="00681F63">
              <w:rPr>
                <w:rFonts w:ascii="Times New Roman" w:hAnsi="Times New Roman"/>
                <w:sz w:val="23"/>
                <w:szCs w:val="23"/>
              </w:rPr>
              <w:t>Realia</w:t>
            </w:r>
            <w:proofErr w:type="spellEnd"/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Computing devices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4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lastRenderedPageBreak/>
              <w:t xml:space="preserve">Oral questions </w:t>
            </w:r>
            <w:r w:rsidRPr="00681F63">
              <w:rPr>
                <w:rFonts w:ascii="Times New Roman" w:hAnsi="Times New Roman"/>
                <w:sz w:val="23"/>
                <w:szCs w:val="23"/>
              </w:rPr>
              <w:lastRenderedPageBreak/>
              <w:t>Oral Report Observation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9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681F63" w:rsidRPr="00681F63" w:rsidTr="00681F63">
        <w:tc>
          <w:tcPr>
            <w:tcW w:w="563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526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  <w:r w:rsidRPr="00681F63">
              <w:rPr>
                <w:rFonts w:ascii="Times New Roman" w:hAnsi="Times New Roman"/>
                <w:b/>
                <w:sz w:val="23"/>
                <w:szCs w:val="23"/>
              </w:rPr>
              <w:t>4</w:t>
            </w:r>
          </w:p>
        </w:tc>
        <w:tc>
          <w:tcPr>
            <w:tcW w:w="1341" w:type="dxa"/>
            <w:shd w:val="clear" w:color="auto" w:fill="auto"/>
          </w:tcPr>
          <w:p w:rsidR="00681F63" w:rsidRPr="00681F63" w:rsidRDefault="00681F63" w:rsidP="00681F63">
            <w:pPr>
              <w:spacing w:after="2" w:line="240" w:lineRule="auto"/>
              <w:ind w:left="12" w:hanging="2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681F63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 xml:space="preserve">Creating and 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 xml:space="preserve">Performing  </w:t>
            </w:r>
          </w:p>
        </w:tc>
        <w:tc>
          <w:tcPr>
            <w:tcW w:w="126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ind w:left="12" w:hanging="2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681F63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 xml:space="preserve">Multi Media Art 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993" w:type="dxa"/>
            <w:shd w:val="clear" w:color="auto" w:fill="auto"/>
          </w:tcPr>
          <w:p w:rsidR="00681F63" w:rsidRPr="00681F63" w:rsidRDefault="00681F63" w:rsidP="00681F63">
            <w:pPr>
              <w:spacing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By the end of the lesson, the learner should be able to:</w:t>
            </w:r>
          </w:p>
          <w:p w:rsidR="00681F63" w:rsidRPr="00681F63" w:rsidRDefault="00681F63" w:rsidP="00681F63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List the materials used to dye or batik a curtain.</w:t>
            </w:r>
          </w:p>
          <w:p w:rsidR="00681F63" w:rsidRPr="00681F63" w:rsidRDefault="00681F63" w:rsidP="00681F63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Collaboratively decorate a fabric with either tie and dye/ batik to make a curtain.</w:t>
            </w:r>
          </w:p>
          <w:p w:rsidR="00681F63" w:rsidRPr="00681F63" w:rsidRDefault="00681F63" w:rsidP="00681F63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Have fun and enjoy decorating fabrics with either tie and dye/batik to make a curtain.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037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In group or in pairs, learners are guided to list the materials used to dye or batik a curtain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In group or in pairs, learners are guided to collaboratively decorate a fabric with either tie and dye/ batik to make a curtain</w:t>
            </w:r>
          </w:p>
        </w:tc>
        <w:tc>
          <w:tcPr>
            <w:tcW w:w="153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Which materials do you to dye or batik a curtain?</w:t>
            </w:r>
          </w:p>
        </w:tc>
        <w:tc>
          <w:tcPr>
            <w:tcW w:w="171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Curriculum Design; Creative Arts and Sports, Grade 8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Pictures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 w:rsidRPr="00681F63">
              <w:rPr>
                <w:rFonts w:ascii="Times New Roman" w:hAnsi="Times New Roman"/>
                <w:sz w:val="23"/>
                <w:szCs w:val="23"/>
              </w:rPr>
              <w:t>Realia</w:t>
            </w:r>
            <w:proofErr w:type="spellEnd"/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Computing devices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4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Oral questions Oral Report Observation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9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681F63" w:rsidRPr="00681F63" w:rsidTr="00681F63">
        <w:tc>
          <w:tcPr>
            <w:tcW w:w="563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526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  <w:r w:rsidRPr="00681F63">
              <w:rPr>
                <w:rFonts w:ascii="Times New Roman" w:hAnsi="Times New Roman"/>
                <w:b/>
                <w:sz w:val="23"/>
                <w:szCs w:val="23"/>
              </w:rPr>
              <w:t>5</w:t>
            </w:r>
          </w:p>
        </w:tc>
        <w:tc>
          <w:tcPr>
            <w:tcW w:w="1341" w:type="dxa"/>
            <w:shd w:val="clear" w:color="auto" w:fill="auto"/>
          </w:tcPr>
          <w:p w:rsidR="00681F63" w:rsidRPr="00681F63" w:rsidRDefault="00681F63" w:rsidP="00681F63">
            <w:pPr>
              <w:spacing w:after="2" w:line="240" w:lineRule="auto"/>
              <w:ind w:left="12" w:hanging="2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681F63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 xml:space="preserve">Creating and 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 xml:space="preserve">Performing  </w:t>
            </w:r>
          </w:p>
        </w:tc>
        <w:tc>
          <w:tcPr>
            <w:tcW w:w="126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ind w:left="12" w:hanging="2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681F63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 xml:space="preserve">Multi Media Art 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993" w:type="dxa"/>
            <w:shd w:val="clear" w:color="auto" w:fill="auto"/>
          </w:tcPr>
          <w:p w:rsidR="00681F63" w:rsidRPr="00681F63" w:rsidRDefault="00681F63" w:rsidP="00681F63">
            <w:pPr>
              <w:spacing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By the end of the lesson, the learner should be able to:</w:t>
            </w:r>
          </w:p>
          <w:p w:rsidR="00681F63" w:rsidRPr="00681F63" w:rsidRDefault="00681F63" w:rsidP="00681F63">
            <w:pPr>
              <w:pStyle w:val="NoSpacing"/>
              <w:numPr>
                <w:ilvl w:val="0"/>
                <w:numId w:val="3"/>
              </w:numPr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State the techniques to use to finish a fabric.</w:t>
            </w:r>
          </w:p>
          <w:p w:rsidR="00681F63" w:rsidRPr="00681F63" w:rsidRDefault="00681F63" w:rsidP="00681F63">
            <w:pPr>
              <w:pStyle w:val="NoSpacing"/>
              <w:numPr>
                <w:ilvl w:val="0"/>
                <w:numId w:val="3"/>
              </w:numPr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Finish the fabric appropriately by dewaxing, ironing and trimming.</w:t>
            </w:r>
          </w:p>
          <w:p w:rsidR="00681F63" w:rsidRPr="00681F63" w:rsidRDefault="00681F63" w:rsidP="00681F63">
            <w:pPr>
              <w:pStyle w:val="NoSpacing"/>
              <w:numPr>
                <w:ilvl w:val="0"/>
                <w:numId w:val="3"/>
              </w:numPr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Appreciate resist methods of decorating fabric.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037" w:type="dxa"/>
            <w:shd w:val="clear" w:color="auto" w:fill="auto"/>
          </w:tcPr>
          <w:p w:rsidR="00681F63" w:rsidRPr="00681F63" w:rsidRDefault="00681F63" w:rsidP="00681F63">
            <w:pPr>
              <w:pStyle w:val="NoSpacing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In pairs, learners are guided to state the techniques to use to finish a fabric.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In pairs, learners are guided to finish the fabric appropriately by dewaxing, ironing and trimming.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53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Which technique did you use to finish a fabric?</w:t>
            </w:r>
          </w:p>
        </w:tc>
        <w:tc>
          <w:tcPr>
            <w:tcW w:w="171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Curriculum Design; Creative Arts and Sports, Grade 8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Pictures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 w:rsidRPr="00681F63">
              <w:rPr>
                <w:rFonts w:ascii="Times New Roman" w:hAnsi="Times New Roman"/>
                <w:sz w:val="23"/>
                <w:szCs w:val="23"/>
              </w:rPr>
              <w:t>Realia</w:t>
            </w:r>
            <w:proofErr w:type="spellEnd"/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Computing devices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4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Oral questions Oral Report Observation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9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681F63" w:rsidRPr="00681F63" w:rsidTr="00681F63">
        <w:tc>
          <w:tcPr>
            <w:tcW w:w="563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  <w:r w:rsidRPr="00681F63">
              <w:rPr>
                <w:rFonts w:ascii="Times New Roman" w:hAnsi="Times New Roman"/>
                <w:b/>
                <w:sz w:val="23"/>
                <w:szCs w:val="23"/>
              </w:rPr>
              <w:lastRenderedPageBreak/>
              <w:t>7</w:t>
            </w:r>
          </w:p>
        </w:tc>
        <w:tc>
          <w:tcPr>
            <w:tcW w:w="526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  <w:r w:rsidRPr="00681F63">
              <w:rPr>
                <w:rFonts w:ascii="Times New Roman" w:hAnsi="Times New Roman"/>
                <w:b/>
                <w:sz w:val="23"/>
                <w:szCs w:val="23"/>
              </w:rPr>
              <w:t>1</w:t>
            </w:r>
          </w:p>
        </w:tc>
        <w:tc>
          <w:tcPr>
            <w:tcW w:w="1341" w:type="dxa"/>
            <w:shd w:val="clear" w:color="auto" w:fill="auto"/>
          </w:tcPr>
          <w:p w:rsidR="00681F63" w:rsidRPr="00681F63" w:rsidRDefault="00681F63" w:rsidP="00681F63">
            <w:pPr>
              <w:spacing w:after="2" w:line="240" w:lineRule="auto"/>
              <w:ind w:left="12" w:hanging="2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681F63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 xml:space="preserve">Creating and 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 xml:space="preserve">Performing  </w:t>
            </w:r>
          </w:p>
        </w:tc>
        <w:tc>
          <w:tcPr>
            <w:tcW w:w="126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ind w:left="12" w:hanging="2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681F63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 xml:space="preserve">Multi Media Art 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993" w:type="dxa"/>
            <w:shd w:val="clear" w:color="auto" w:fill="auto"/>
          </w:tcPr>
          <w:p w:rsidR="00681F63" w:rsidRPr="00681F63" w:rsidRDefault="00681F63" w:rsidP="00681F63">
            <w:pPr>
              <w:spacing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By the end of the lesson, the learner should be able to:</w:t>
            </w:r>
          </w:p>
          <w:p w:rsidR="00681F63" w:rsidRPr="00681F63" w:rsidRDefault="00681F63" w:rsidP="00681F63">
            <w:pPr>
              <w:pStyle w:val="NoSpacing"/>
              <w:numPr>
                <w:ilvl w:val="0"/>
                <w:numId w:val="2"/>
              </w:numPr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Discuss what is animation</w:t>
            </w:r>
          </w:p>
          <w:p w:rsidR="00681F63" w:rsidRPr="00681F63" w:rsidRDefault="00681F63" w:rsidP="00681F63">
            <w:pPr>
              <w:pStyle w:val="NoSpacing"/>
              <w:numPr>
                <w:ilvl w:val="0"/>
                <w:numId w:val="2"/>
              </w:numPr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Share experiences on animation shows you have seen.</w:t>
            </w:r>
          </w:p>
          <w:p w:rsidR="00681F63" w:rsidRPr="00681F63" w:rsidRDefault="00681F63" w:rsidP="00681F63">
            <w:pPr>
              <w:pStyle w:val="NoSpacing"/>
              <w:numPr>
                <w:ilvl w:val="0"/>
                <w:numId w:val="2"/>
              </w:numPr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Appreciate animation as a way of creating art.</w:t>
            </w:r>
          </w:p>
          <w:p w:rsidR="00681F63" w:rsidRPr="00681F63" w:rsidRDefault="00681F63" w:rsidP="00681F63">
            <w:pPr>
              <w:pStyle w:val="NoSpacing"/>
              <w:ind w:left="720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037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In groups, learners are guided to discuss what is animation.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pStyle w:val="NoSpacing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In groups, learners are guided to share experiences on animation shows you have seen.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 xml:space="preserve"> </w:t>
            </w:r>
          </w:p>
        </w:tc>
        <w:tc>
          <w:tcPr>
            <w:tcW w:w="153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How do you think images are made to appear to be moving and talking?</w:t>
            </w:r>
          </w:p>
        </w:tc>
        <w:tc>
          <w:tcPr>
            <w:tcW w:w="171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Curriculum Design; Creative Arts and Sports, Grade 8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Pictures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Digital devices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Computing devices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4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Oral questions Oral Report Observation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9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681F63" w:rsidRPr="00681F63" w:rsidTr="00681F63">
        <w:tc>
          <w:tcPr>
            <w:tcW w:w="563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526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  <w:r w:rsidRPr="00681F63">
              <w:rPr>
                <w:rFonts w:ascii="Times New Roman" w:hAnsi="Times New Roman"/>
                <w:b/>
                <w:sz w:val="23"/>
                <w:szCs w:val="23"/>
              </w:rPr>
              <w:t>2</w:t>
            </w:r>
          </w:p>
        </w:tc>
        <w:tc>
          <w:tcPr>
            <w:tcW w:w="1341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Performing</w:t>
            </w:r>
          </w:p>
        </w:tc>
        <w:tc>
          <w:tcPr>
            <w:tcW w:w="126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Descent recorder; G major on staff notation</w:t>
            </w:r>
          </w:p>
        </w:tc>
        <w:tc>
          <w:tcPr>
            <w:tcW w:w="2993" w:type="dxa"/>
            <w:shd w:val="clear" w:color="auto" w:fill="auto"/>
          </w:tcPr>
          <w:p w:rsidR="00681F63" w:rsidRPr="00681F63" w:rsidRDefault="00681F63" w:rsidP="00681F63">
            <w:pPr>
              <w:spacing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By the end of the lesson, the learner should be able to:</w:t>
            </w:r>
          </w:p>
          <w:p w:rsidR="00681F63" w:rsidRPr="00681F63" w:rsidRDefault="00681F63" w:rsidP="00681F63">
            <w:pPr>
              <w:pStyle w:val="NoSpacing"/>
              <w:numPr>
                <w:ilvl w:val="0"/>
                <w:numId w:val="55"/>
              </w:numPr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Define the term western in music.</w:t>
            </w:r>
          </w:p>
          <w:p w:rsidR="00681F63" w:rsidRPr="00681F63" w:rsidRDefault="00681F63" w:rsidP="00681F63">
            <w:pPr>
              <w:pStyle w:val="NoSpacing"/>
              <w:numPr>
                <w:ilvl w:val="0"/>
                <w:numId w:val="55"/>
              </w:numPr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Write the scale pf G major on a staff with key signature.</w:t>
            </w:r>
          </w:p>
          <w:p w:rsidR="00681F63" w:rsidRPr="00681F63" w:rsidRDefault="00681F63" w:rsidP="00681F63">
            <w:pPr>
              <w:pStyle w:val="NoSpacing"/>
              <w:numPr>
                <w:ilvl w:val="0"/>
                <w:numId w:val="55"/>
              </w:numPr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Sing the scale of G major ascending and descending using tonic sol-fa</w:t>
            </w:r>
          </w:p>
          <w:p w:rsidR="00681F63" w:rsidRPr="00681F63" w:rsidRDefault="00681F63" w:rsidP="00681F63">
            <w:pPr>
              <w:pStyle w:val="NoSpacing"/>
              <w:numPr>
                <w:ilvl w:val="0"/>
                <w:numId w:val="55"/>
              </w:numPr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Enjoy singing the scale of G major.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037" w:type="dxa"/>
            <w:shd w:val="clear" w:color="auto" w:fill="auto"/>
          </w:tcPr>
          <w:p w:rsidR="00681F63" w:rsidRPr="00681F63" w:rsidRDefault="00681F63" w:rsidP="00681F63">
            <w:pPr>
              <w:pStyle w:val="NoSpacing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In groups or in pairs, learners are guided to define the term western in music.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pStyle w:val="NoSpacing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In groups or in pairs, learners are guided to write the scale of G major on a staff with key signature.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pStyle w:val="NoSpacing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In groups or in pairs, learners are guided to sing the scale of G major ascending and descending using tonic sol-fa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53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What is major scale?</w:t>
            </w:r>
          </w:p>
        </w:tc>
        <w:tc>
          <w:tcPr>
            <w:tcW w:w="171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Moran; Performing Arts Learner’s Book Grade 8 pg. 193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Pictures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Charts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 w:rsidRPr="00681F63">
              <w:rPr>
                <w:rFonts w:ascii="Times New Roman" w:hAnsi="Times New Roman"/>
                <w:sz w:val="23"/>
                <w:szCs w:val="23"/>
              </w:rPr>
              <w:t>Realia</w:t>
            </w:r>
            <w:proofErr w:type="spellEnd"/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Computing devices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4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Oral questions Oral Report Observation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9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681F63" w:rsidRPr="00681F63" w:rsidTr="00681F63">
        <w:tc>
          <w:tcPr>
            <w:tcW w:w="563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526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  <w:r w:rsidRPr="00681F63">
              <w:rPr>
                <w:rFonts w:ascii="Times New Roman" w:hAnsi="Times New Roman"/>
                <w:b/>
                <w:sz w:val="23"/>
                <w:szCs w:val="23"/>
              </w:rPr>
              <w:t>3</w:t>
            </w:r>
          </w:p>
        </w:tc>
        <w:tc>
          <w:tcPr>
            <w:tcW w:w="1341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Performing</w:t>
            </w:r>
          </w:p>
        </w:tc>
        <w:tc>
          <w:tcPr>
            <w:tcW w:w="126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Reading and interpreting the fingering chart for the notes on G major</w:t>
            </w:r>
          </w:p>
        </w:tc>
        <w:tc>
          <w:tcPr>
            <w:tcW w:w="2993" w:type="dxa"/>
            <w:shd w:val="clear" w:color="auto" w:fill="auto"/>
          </w:tcPr>
          <w:p w:rsidR="00681F63" w:rsidRPr="00681F63" w:rsidRDefault="00681F63" w:rsidP="00681F63">
            <w:pPr>
              <w:spacing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By the end of the lesson, the learner should be able to:</w:t>
            </w:r>
          </w:p>
          <w:p w:rsidR="00681F63" w:rsidRPr="00681F63" w:rsidRDefault="00681F63" w:rsidP="00681F63">
            <w:pPr>
              <w:pStyle w:val="NoSpacing"/>
              <w:numPr>
                <w:ilvl w:val="0"/>
                <w:numId w:val="54"/>
              </w:numPr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Watch a video or a live performance of a person playing the scale of G major on the recorder.</w:t>
            </w:r>
          </w:p>
          <w:p w:rsidR="00681F63" w:rsidRPr="00681F63" w:rsidRDefault="00681F63" w:rsidP="00681F63">
            <w:pPr>
              <w:pStyle w:val="NoSpacing"/>
              <w:numPr>
                <w:ilvl w:val="0"/>
                <w:numId w:val="54"/>
              </w:numPr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Read the interpret the fingering chart for the notes on G major.</w:t>
            </w:r>
          </w:p>
          <w:p w:rsidR="00681F63" w:rsidRPr="00681F63" w:rsidRDefault="00681F63" w:rsidP="00681F63">
            <w:pPr>
              <w:pStyle w:val="NoSpacing"/>
              <w:numPr>
                <w:ilvl w:val="0"/>
                <w:numId w:val="54"/>
              </w:numPr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 xml:space="preserve">Practice playing individual letters of the scale of G major </w:t>
            </w:r>
            <w:r w:rsidRPr="00681F63">
              <w:rPr>
                <w:rFonts w:ascii="Times New Roman" w:hAnsi="Times New Roman"/>
                <w:sz w:val="23"/>
                <w:szCs w:val="23"/>
              </w:rPr>
              <w:lastRenderedPageBreak/>
              <w:t>using the correct fingering.</w:t>
            </w:r>
          </w:p>
          <w:p w:rsidR="00681F63" w:rsidRPr="00681F63" w:rsidRDefault="00681F63" w:rsidP="00681F63">
            <w:pPr>
              <w:pStyle w:val="NoSpacing"/>
              <w:numPr>
                <w:ilvl w:val="0"/>
                <w:numId w:val="54"/>
              </w:numPr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Enjoy singing the scale of G using the correct fingering.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037" w:type="dxa"/>
            <w:shd w:val="clear" w:color="auto" w:fill="auto"/>
          </w:tcPr>
          <w:p w:rsidR="00681F63" w:rsidRPr="00681F63" w:rsidRDefault="00681F63" w:rsidP="00681F63">
            <w:pPr>
              <w:pStyle w:val="NoSpacing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lastRenderedPageBreak/>
              <w:t>In groups or in pairs, learners are guided to watch a video or a live performance of a person playing the scale of G major on the recorder.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pStyle w:val="NoSpacing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In groups or in pairs, learners are guided to read the interpret the fingering chart for the notes on G major.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pStyle w:val="NoSpacing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 xml:space="preserve">In groups or in pairs, learners are guided to practice playing individual letters of the scale </w:t>
            </w:r>
            <w:r w:rsidRPr="00681F63">
              <w:rPr>
                <w:rFonts w:ascii="Times New Roman" w:hAnsi="Times New Roman"/>
                <w:sz w:val="23"/>
                <w:szCs w:val="23"/>
              </w:rPr>
              <w:lastRenderedPageBreak/>
              <w:t>of G major using the correct fingering.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53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lastRenderedPageBreak/>
              <w:t>How is the G major scale played?</w:t>
            </w:r>
          </w:p>
        </w:tc>
        <w:tc>
          <w:tcPr>
            <w:tcW w:w="171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Moran; Performing Arts Learner’s Book Grade 8 pg. 194-196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Pictures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Charts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 w:rsidRPr="00681F63">
              <w:rPr>
                <w:rFonts w:ascii="Times New Roman" w:hAnsi="Times New Roman"/>
                <w:sz w:val="23"/>
                <w:szCs w:val="23"/>
              </w:rPr>
              <w:t>Realia</w:t>
            </w:r>
            <w:proofErr w:type="spellEnd"/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Computing devices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4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Oral questions Oral Report Observation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9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681F63" w:rsidRPr="00681F63" w:rsidTr="00681F63">
        <w:tc>
          <w:tcPr>
            <w:tcW w:w="563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526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  <w:r w:rsidRPr="00681F63">
              <w:rPr>
                <w:rFonts w:ascii="Times New Roman" w:hAnsi="Times New Roman"/>
                <w:b/>
                <w:sz w:val="23"/>
                <w:szCs w:val="23"/>
              </w:rPr>
              <w:t>4</w:t>
            </w:r>
          </w:p>
        </w:tc>
        <w:tc>
          <w:tcPr>
            <w:tcW w:w="1341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Performing</w:t>
            </w:r>
          </w:p>
        </w:tc>
        <w:tc>
          <w:tcPr>
            <w:tcW w:w="126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Appropriate techniques for playing the descant recorder</w:t>
            </w:r>
          </w:p>
        </w:tc>
        <w:tc>
          <w:tcPr>
            <w:tcW w:w="2993" w:type="dxa"/>
            <w:shd w:val="clear" w:color="auto" w:fill="auto"/>
          </w:tcPr>
          <w:p w:rsidR="00681F63" w:rsidRPr="00681F63" w:rsidRDefault="00681F63" w:rsidP="00681F63">
            <w:pPr>
              <w:spacing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By the end of the lesson, the learner should be able to:</w:t>
            </w:r>
          </w:p>
          <w:p w:rsidR="00681F63" w:rsidRPr="00681F63" w:rsidRDefault="00681F63" w:rsidP="00681F63">
            <w:pPr>
              <w:pStyle w:val="NoSpacing"/>
              <w:numPr>
                <w:ilvl w:val="0"/>
                <w:numId w:val="53"/>
              </w:numPr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Watch descant recorder performances.</w:t>
            </w:r>
          </w:p>
          <w:p w:rsidR="00681F63" w:rsidRPr="00681F63" w:rsidRDefault="00681F63" w:rsidP="00681F63">
            <w:pPr>
              <w:pStyle w:val="NoSpacing"/>
              <w:numPr>
                <w:ilvl w:val="0"/>
                <w:numId w:val="53"/>
              </w:numPr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Identifying techniques used in descant recorder performances.</w:t>
            </w:r>
          </w:p>
          <w:p w:rsidR="00681F63" w:rsidRPr="00681F63" w:rsidRDefault="00681F63" w:rsidP="00681F63">
            <w:pPr>
              <w:pStyle w:val="NoSpacing"/>
              <w:numPr>
                <w:ilvl w:val="0"/>
                <w:numId w:val="53"/>
              </w:numPr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Apply and demonstrate the fingering and pinching techniques as they play simple tunes.</w:t>
            </w:r>
          </w:p>
          <w:p w:rsidR="00681F63" w:rsidRPr="00681F63" w:rsidRDefault="00681F63" w:rsidP="00681F63">
            <w:pPr>
              <w:pStyle w:val="NoSpacing"/>
              <w:numPr>
                <w:ilvl w:val="0"/>
                <w:numId w:val="53"/>
              </w:numPr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Appreciate the techniques used in descant recorder performances.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037" w:type="dxa"/>
            <w:shd w:val="clear" w:color="auto" w:fill="auto"/>
          </w:tcPr>
          <w:p w:rsidR="00681F63" w:rsidRPr="00681F63" w:rsidRDefault="00681F63" w:rsidP="00681F63">
            <w:pPr>
              <w:pStyle w:val="NoSpacing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In groups or in pairs, learners are guided to watch descant recorder performances.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pStyle w:val="NoSpacing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In groups or in pairs, learners are guided to identifying techniques used in descant recorder performances.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pStyle w:val="NoSpacing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In groups or in pairs, learners are guided to apply and demonstrate the fingering and pinching techniques as they play simple tunes.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53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Which part of the fingers is used in order to cover the holes correctly?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What is the role of the thumb finger on each hand?</w:t>
            </w:r>
          </w:p>
        </w:tc>
        <w:tc>
          <w:tcPr>
            <w:tcW w:w="171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Moran; Performing Arts Learner’s Book Grade 8 pg. 197-198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Pictures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Charts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 w:rsidRPr="00681F63">
              <w:rPr>
                <w:rFonts w:ascii="Times New Roman" w:hAnsi="Times New Roman"/>
                <w:sz w:val="23"/>
                <w:szCs w:val="23"/>
              </w:rPr>
              <w:t>Realia</w:t>
            </w:r>
            <w:proofErr w:type="spellEnd"/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Computing devices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4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Oral questions Oral Report Observation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9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681F63" w:rsidRPr="00681F63" w:rsidTr="00681F63">
        <w:tc>
          <w:tcPr>
            <w:tcW w:w="563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526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  <w:r w:rsidRPr="00681F63">
              <w:rPr>
                <w:rFonts w:ascii="Times New Roman" w:hAnsi="Times New Roman"/>
                <w:b/>
                <w:sz w:val="23"/>
                <w:szCs w:val="23"/>
              </w:rPr>
              <w:t>5</w:t>
            </w:r>
          </w:p>
        </w:tc>
        <w:tc>
          <w:tcPr>
            <w:tcW w:w="1341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Performing</w:t>
            </w:r>
          </w:p>
        </w:tc>
        <w:tc>
          <w:tcPr>
            <w:tcW w:w="126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Identifying techniques used in descant recorder performances</w:t>
            </w:r>
          </w:p>
        </w:tc>
        <w:tc>
          <w:tcPr>
            <w:tcW w:w="2993" w:type="dxa"/>
            <w:shd w:val="clear" w:color="auto" w:fill="auto"/>
          </w:tcPr>
          <w:p w:rsidR="00681F63" w:rsidRPr="00681F63" w:rsidRDefault="00681F63" w:rsidP="00681F63">
            <w:pPr>
              <w:spacing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By the end of the lesson, the learner should be able to:</w:t>
            </w:r>
          </w:p>
          <w:p w:rsidR="00681F63" w:rsidRPr="00681F63" w:rsidRDefault="00681F63" w:rsidP="00681F63">
            <w:pPr>
              <w:pStyle w:val="NoSpacing"/>
              <w:numPr>
                <w:ilvl w:val="0"/>
                <w:numId w:val="52"/>
              </w:numPr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Define the term embouchure and tonguing.</w:t>
            </w:r>
          </w:p>
          <w:p w:rsidR="00681F63" w:rsidRPr="00681F63" w:rsidRDefault="00681F63" w:rsidP="00681F63">
            <w:pPr>
              <w:pStyle w:val="NoSpacing"/>
              <w:numPr>
                <w:ilvl w:val="0"/>
                <w:numId w:val="52"/>
              </w:numPr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 w:rsidRPr="00681F63">
              <w:rPr>
                <w:rFonts w:ascii="Times New Roman" w:hAnsi="Times New Roman"/>
                <w:sz w:val="23"/>
                <w:szCs w:val="23"/>
              </w:rPr>
              <w:t>Practise</w:t>
            </w:r>
            <w:proofErr w:type="spellEnd"/>
            <w:r w:rsidRPr="00681F63">
              <w:rPr>
                <w:rFonts w:ascii="Times New Roman" w:hAnsi="Times New Roman"/>
                <w:sz w:val="23"/>
                <w:szCs w:val="23"/>
              </w:rPr>
              <w:t xml:space="preserve"> playing the scale by separating individual notes using the tonguing technique.</w:t>
            </w:r>
          </w:p>
          <w:p w:rsidR="00681F63" w:rsidRPr="00681F63" w:rsidRDefault="00681F63" w:rsidP="00681F63">
            <w:pPr>
              <w:pStyle w:val="NoSpacing"/>
              <w:numPr>
                <w:ilvl w:val="0"/>
                <w:numId w:val="52"/>
              </w:numPr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Play a simple melody using tonguing and slurring.</w:t>
            </w:r>
          </w:p>
          <w:p w:rsidR="00681F63" w:rsidRPr="00681F63" w:rsidRDefault="00681F63" w:rsidP="00681F63">
            <w:pPr>
              <w:pStyle w:val="NoSpacing"/>
              <w:numPr>
                <w:ilvl w:val="0"/>
                <w:numId w:val="52"/>
              </w:numPr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lastRenderedPageBreak/>
              <w:t>Enjoy singing a simple melody using tonging and slurring.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037" w:type="dxa"/>
            <w:shd w:val="clear" w:color="auto" w:fill="auto"/>
          </w:tcPr>
          <w:p w:rsidR="00681F63" w:rsidRPr="00681F63" w:rsidRDefault="00681F63" w:rsidP="00681F63">
            <w:pPr>
              <w:pStyle w:val="NoSpacing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lastRenderedPageBreak/>
              <w:t>In groups or in pairs, learners are guided to define the term embouchure and tonguing.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pStyle w:val="NoSpacing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In groups or in pairs, learners are guided to practice playing the scale by separating individual notes using the tonguing technique.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pStyle w:val="NoSpacing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In groups or in pairs, learners are guided to play a simple melody using tonguing and slurring.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53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lastRenderedPageBreak/>
              <w:t>How will you achieve balanced and blended sounds on your instruments together?</w:t>
            </w:r>
          </w:p>
        </w:tc>
        <w:tc>
          <w:tcPr>
            <w:tcW w:w="171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Moran; Performing Arts Learner’s Book Grade 8 pg. 198-199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Pictures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Charts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 w:rsidRPr="00681F63">
              <w:rPr>
                <w:rFonts w:ascii="Times New Roman" w:hAnsi="Times New Roman"/>
                <w:sz w:val="23"/>
                <w:szCs w:val="23"/>
              </w:rPr>
              <w:t>Realia</w:t>
            </w:r>
            <w:proofErr w:type="spellEnd"/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Computing devices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4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Oral questions Oral Report Observation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9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681F63" w:rsidRPr="00681F63" w:rsidTr="00681F63">
        <w:tc>
          <w:tcPr>
            <w:tcW w:w="563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  <w:r w:rsidRPr="00681F63">
              <w:rPr>
                <w:rFonts w:ascii="Times New Roman" w:hAnsi="Times New Roman"/>
                <w:b/>
                <w:sz w:val="23"/>
                <w:szCs w:val="23"/>
              </w:rPr>
              <w:lastRenderedPageBreak/>
              <w:t>8</w:t>
            </w:r>
          </w:p>
        </w:tc>
        <w:tc>
          <w:tcPr>
            <w:tcW w:w="526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1341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6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993" w:type="dxa"/>
            <w:shd w:val="clear" w:color="auto" w:fill="auto"/>
          </w:tcPr>
          <w:p w:rsidR="00681F63" w:rsidRPr="00681F63" w:rsidRDefault="00681F63" w:rsidP="00681F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  <w:r w:rsidRPr="00681F63">
              <w:rPr>
                <w:rFonts w:ascii="Times New Roman" w:hAnsi="Times New Roman"/>
                <w:b/>
                <w:sz w:val="23"/>
                <w:szCs w:val="23"/>
              </w:rPr>
              <w:t xml:space="preserve">    HALF TERM BREAK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037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53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71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4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9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681F63" w:rsidRPr="00681F63" w:rsidTr="00681F63">
        <w:tc>
          <w:tcPr>
            <w:tcW w:w="563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  <w:r w:rsidRPr="00681F63">
              <w:rPr>
                <w:rFonts w:ascii="Times New Roman" w:hAnsi="Times New Roman"/>
                <w:b/>
                <w:sz w:val="23"/>
                <w:szCs w:val="23"/>
              </w:rPr>
              <w:t>9</w:t>
            </w:r>
          </w:p>
        </w:tc>
        <w:tc>
          <w:tcPr>
            <w:tcW w:w="526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  <w:r w:rsidRPr="00681F63">
              <w:rPr>
                <w:rFonts w:ascii="Times New Roman" w:hAnsi="Times New Roman"/>
                <w:b/>
                <w:sz w:val="23"/>
                <w:szCs w:val="23"/>
              </w:rPr>
              <w:t>1</w:t>
            </w:r>
          </w:p>
        </w:tc>
        <w:tc>
          <w:tcPr>
            <w:tcW w:w="1341" w:type="dxa"/>
            <w:shd w:val="clear" w:color="auto" w:fill="auto"/>
          </w:tcPr>
          <w:p w:rsidR="00681F63" w:rsidRPr="00681F63" w:rsidRDefault="00681F63" w:rsidP="00681F63">
            <w:pPr>
              <w:pStyle w:val="NoSpacing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 xml:space="preserve">Creating and </w:t>
            </w:r>
          </w:p>
          <w:p w:rsidR="00681F63" w:rsidRPr="00681F63" w:rsidRDefault="00681F63" w:rsidP="00681F63">
            <w:pPr>
              <w:pStyle w:val="NoSpacing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Performing</w:t>
            </w:r>
            <w:r w:rsidRPr="00681F63">
              <w:rPr>
                <w:rFonts w:ascii="Times New Roman" w:hAnsi="Times New Roman"/>
                <w:b/>
                <w:sz w:val="23"/>
                <w:szCs w:val="23"/>
              </w:rPr>
              <w:t xml:space="preserve">  </w:t>
            </w:r>
          </w:p>
        </w:tc>
        <w:tc>
          <w:tcPr>
            <w:tcW w:w="126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 xml:space="preserve">Basic elements of a verse </w:t>
            </w:r>
          </w:p>
        </w:tc>
        <w:tc>
          <w:tcPr>
            <w:tcW w:w="2993" w:type="dxa"/>
            <w:shd w:val="clear" w:color="auto" w:fill="auto"/>
          </w:tcPr>
          <w:p w:rsidR="00681F63" w:rsidRPr="00681F63" w:rsidRDefault="00681F63" w:rsidP="00681F63">
            <w:pPr>
              <w:spacing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By the end of the lesson, the learner should be able to:</w:t>
            </w:r>
          </w:p>
          <w:p w:rsidR="00681F63" w:rsidRPr="00681F63" w:rsidRDefault="00681F63" w:rsidP="00681F63">
            <w:pPr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Define the term poem, outline and persona.</w:t>
            </w:r>
          </w:p>
          <w:p w:rsidR="00681F63" w:rsidRPr="00681F63" w:rsidRDefault="00681F63" w:rsidP="00681F63">
            <w:pPr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Recite a poem and identify the persona.</w:t>
            </w:r>
          </w:p>
          <w:p w:rsidR="00681F63" w:rsidRPr="00681F63" w:rsidRDefault="00681F63" w:rsidP="00681F63">
            <w:pPr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Describe the main events which take place in the poem.</w:t>
            </w:r>
          </w:p>
          <w:p w:rsidR="00681F63" w:rsidRPr="00681F63" w:rsidRDefault="00681F63" w:rsidP="00681F63">
            <w:pPr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Appreciate the importance of a persona in a poem.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037" w:type="dxa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In groups, learners are guided to demonstrate by reading aloud short verses to convey elements of a verse.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In groups, learners are guided to recite a poem and identify the persona.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In groups, learners are guided to describe the main events which take place in the poem.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53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What are the characteristic of a verse?</w:t>
            </w:r>
          </w:p>
        </w:tc>
        <w:tc>
          <w:tcPr>
            <w:tcW w:w="171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Curriculum Design; Creative Arts and Sports, Grade 8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Pictures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Digital devices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Computing devices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4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Oral questions Oral Report Observation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9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681F63" w:rsidRPr="00681F63" w:rsidTr="00681F63">
        <w:tc>
          <w:tcPr>
            <w:tcW w:w="563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526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  <w:r w:rsidRPr="00681F63">
              <w:rPr>
                <w:rFonts w:ascii="Times New Roman" w:hAnsi="Times New Roman"/>
                <w:b/>
                <w:sz w:val="23"/>
                <w:szCs w:val="23"/>
              </w:rPr>
              <w:t>2</w:t>
            </w:r>
          </w:p>
        </w:tc>
        <w:tc>
          <w:tcPr>
            <w:tcW w:w="1341" w:type="dxa"/>
            <w:shd w:val="clear" w:color="auto" w:fill="auto"/>
          </w:tcPr>
          <w:p w:rsidR="00681F63" w:rsidRPr="00681F63" w:rsidRDefault="00681F63" w:rsidP="00681F63">
            <w:pPr>
              <w:pStyle w:val="NoSpacing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 xml:space="preserve">Creating and 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Performing</w:t>
            </w:r>
            <w:r w:rsidRPr="00681F63">
              <w:rPr>
                <w:rFonts w:ascii="Times New Roman" w:hAnsi="Times New Roman"/>
                <w:b/>
                <w:sz w:val="23"/>
                <w:szCs w:val="23"/>
              </w:rPr>
              <w:t xml:space="preserve">  </w:t>
            </w:r>
          </w:p>
        </w:tc>
        <w:tc>
          <w:tcPr>
            <w:tcW w:w="126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Basic elements of a verse</w:t>
            </w:r>
          </w:p>
        </w:tc>
        <w:tc>
          <w:tcPr>
            <w:tcW w:w="2993" w:type="dxa"/>
            <w:shd w:val="clear" w:color="auto" w:fill="auto"/>
          </w:tcPr>
          <w:p w:rsidR="00681F63" w:rsidRPr="00681F63" w:rsidRDefault="00681F63" w:rsidP="00681F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By the end of the lesson, the learner should be able to: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Describe the basic elements of a verse.</w:t>
            </w:r>
          </w:p>
          <w:p w:rsidR="00681F63" w:rsidRPr="00681F63" w:rsidRDefault="00681F63" w:rsidP="00681F63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Watch a recorded performance of a verse to identify, in collaboration with others, elements of a verse.</w:t>
            </w:r>
          </w:p>
          <w:p w:rsidR="00681F63" w:rsidRPr="00681F63" w:rsidRDefault="00681F63" w:rsidP="00681F63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Describe how the language is used in a verse.</w:t>
            </w:r>
          </w:p>
          <w:p w:rsidR="00681F63" w:rsidRPr="00681F63" w:rsidRDefault="00681F63" w:rsidP="00681F63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Enjoy watching the recorded performance?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037" w:type="dxa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In groups or in pairs, learners are guided to describe the basic elements of a verse.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In groups or in pairs, learners are guided to watch a recorded performance of a verse to identify, in collaboration with others, elements of a verse.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53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How is the language used in a verse?</w:t>
            </w:r>
          </w:p>
        </w:tc>
        <w:tc>
          <w:tcPr>
            <w:tcW w:w="171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Curriculum Design; Creative Arts and Sports, Grade 8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Pictures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Digital devices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Computing devices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4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Oral questions Oral Report Observation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9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681F63" w:rsidRPr="00681F63" w:rsidTr="00681F63">
        <w:tc>
          <w:tcPr>
            <w:tcW w:w="563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526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  <w:r w:rsidRPr="00681F63">
              <w:rPr>
                <w:rFonts w:ascii="Times New Roman" w:hAnsi="Times New Roman"/>
                <w:b/>
                <w:sz w:val="23"/>
                <w:szCs w:val="23"/>
              </w:rPr>
              <w:t>3</w:t>
            </w:r>
          </w:p>
        </w:tc>
        <w:tc>
          <w:tcPr>
            <w:tcW w:w="1341" w:type="dxa"/>
            <w:shd w:val="clear" w:color="auto" w:fill="auto"/>
          </w:tcPr>
          <w:p w:rsidR="00681F63" w:rsidRPr="00681F63" w:rsidRDefault="00681F63" w:rsidP="00681F63">
            <w:pPr>
              <w:pStyle w:val="NoSpacing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 xml:space="preserve">Creating and 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Performing</w:t>
            </w:r>
            <w:r w:rsidRPr="00681F63">
              <w:rPr>
                <w:rFonts w:ascii="Times New Roman" w:hAnsi="Times New Roman"/>
                <w:b/>
                <w:sz w:val="23"/>
                <w:szCs w:val="23"/>
              </w:rPr>
              <w:t xml:space="preserve">  </w:t>
            </w:r>
          </w:p>
        </w:tc>
        <w:tc>
          <w:tcPr>
            <w:tcW w:w="1260" w:type="dxa"/>
            <w:shd w:val="clear" w:color="auto" w:fill="auto"/>
          </w:tcPr>
          <w:p w:rsidR="00681F63" w:rsidRPr="00681F63" w:rsidRDefault="00681F63" w:rsidP="00681F63">
            <w:pPr>
              <w:pStyle w:val="NoSpacing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Theme in verse</w:t>
            </w:r>
          </w:p>
        </w:tc>
        <w:tc>
          <w:tcPr>
            <w:tcW w:w="2993" w:type="dxa"/>
            <w:shd w:val="clear" w:color="auto" w:fill="auto"/>
          </w:tcPr>
          <w:p w:rsidR="00681F63" w:rsidRPr="00681F63" w:rsidRDefault="00681F63" w:rsidP="00681F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By the end of the lesson, the learner should be able to: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Explain the meaning of a theme.</w:t>
            </w:r>
          </w:p>
          <w:p w:rsidR="00681F63" w:rsidRPr="00681F63" w:rsidRDefault="00681F63" w:rsidP="00681F63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Discuss theme in verse in relation to issues affecting society.</w:t>
            </w:r>
          </w:p>
          <w:p w:rsidR="00681F63" w:rsidRPr="00681F63" w:rsidRDefault="00681F63" w:rsidP="00681F63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Watch videos of short verses and identify poetic use of language, meanings and emotions conveyed</w:t>
            </w:r>
          </w:p>
          <w:p w:rsidR="00681F63" w:rsidRPr="00681F63" w:rsidRDefault="00681F63" w:rsidP="00681F63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Appreciate the use of themes language in communicating meaning.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037" w:type="dxa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In groups or in pairs, learners are guided to explain the meaning of a theme.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In groups or in pairs, learners are guided to discuss theme in verse in relation to issues affecting society.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In groups or in pairs, learners are guided to watch videos of short verses and identify poetic use of language, meanings and emotions conveyed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53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What is a theme in poems?</w:t>
            </w:r>
          </w:p>
        </w:tc>
        <w:tc>
          <w:tcPr>
            <w:tcW w:w="171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Curriculum Design; Creative Arts and Sports, Grade 8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Pictures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Digital devices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Computing devices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4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Oral questions Oral Report Observation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9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681F63" w:rsidRPr="00681F63" w:rsidTr="00681F63">
        <w:tc>
          <w:tcPr>
            <w:tcW w:w="563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526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  <w:r w:rsidRPr="00681F63">
              <w:rPr>
                <w:rFonts w:ascii="Times New Roman" w:hAnsi="Times New Roman"/>
                <w:b/>
                <w:sz w:val="23"/>
                <w:szCs w:val="23"/>
              </w:rPr>
              <w:t>4</w:t>
            </w:r>
          </w:p>
        </w:tc>
        <w:tc>
          <w:tcPr>
            <w:tcW w:w="1341" w:type="dxa"/>
            <w:shd w:val="clear" w:color="auto" w:fill="auto"/>
          </w:tcPr>
          <w:p w:rsidR="00681F63" w:rsidRPr="00681F63" w:rsidRDefault="00681F63" w:rsidP="00681F63">
            <w:pPr>
              <w:pStyle w:val="NoSpacing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 xml:space="preserve">Creating and 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Performing</w:t>
            </w:r>
            <w:r w:rsidRPr="00681F63">
              <w:rPr>
                <w:rFonts w:ascii="Times New Roman" w:hAnsi="Times New Roman"/>
                <w:b/>
                <w:sz w:val="23"/>
                <w:szCs w:val="23"/>
              </w:rPr>
              <w:t xml:space="preserve">  </w:t>
            </w:r>
          </w:p>
        </w:tc>
        <w:tc>
          <w:tcPr>
            <w:tcW w:w="1260" w:type="dxa"/>
            <w:shd w:val="clear" w:color="auto" w:fill="auto"/>
          </w:tcPr>
          <w:p w:rsidR="00681F63" w:rsidRPr="00681F63" w:rsidRDefault="00681F63" w:rsidP="00681F63">
            <w:pPr>
              <w:pStyle w:val="NoSpacing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Theme in verse</w:t>
            </w:r>
          </w:p>
        </w:tc>
        <w:tc>
          <w:tcPr>
            <w:tcW w:w="2993" w:type="dxa"/>
            <w:shd w:val="clear" w:color="auto" w:fill="auto"/>
          </w:tcPr>
          <w:p w:rsidR="00681F63" w:rsidRPr="00681F63" w:rsidRDefault="00681F63" w:rsidP="00681F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By the end of the lesson, the learner should be able to:</w:t>
            </w:r>
          </w:p>
          <w:p w:rsidR="00681F63" w:rsidRPr="00681F63" w:rsidRDefault="00681F63" w:rsidP="00681F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Identify an issue affecting their local community and brainstorm on the various themes you can say about it.</w:t>
            </w:r>
          </w:p>
          <w:p w:rsidR="00681F63" w:rsidRPr="00681F63" w:rsidRDefault="00681F63" w:rsidP="00681F63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Create a web diagram showing an issue and the various themes that can be developed from it.</w:t>
            </w:r>
          </w:p>
          <w:p w:rsidR="00681F63" w:rsidRPr="00681F63" w:rsidRDefault="00681F63" w:rsidP="00681F63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Have a desire to curb pertinent and contemporary issues in the society.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037" w:type="dxa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In groups or in pairs, learners are guided to identify an issue affecting their local community and brainstorm on the various themes you can say about it.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In groups or in pairs, learners are guided to create a web diagram showing an issue and the various themes that can be developed from it.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53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How does verse address pertinent and contemporary issues in the society?</w:t>
            </w:r>
          </w:p>
        </w:tc>
        <w:tc>
          <w:tcPr>
            <w:tcW w:w="171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Curriculum Design; Creative Arts and Sports, Grade 8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Pictures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Digital devices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Computing devices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4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Oral questions Oral Report Observation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9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681F63" w:rsidRPr="00681F63" w:rsidTr="00681F63">
        <w:tc>
          <w:tcPr>
            <w:tcW w:w="563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526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  <w:r w:rsidRPr="00681F63">
              <w:rPr>
                <w:rFonts w:ascii="Times New Roman" w:hAnsi="Times New Roman"/>
                <w:b/>
                <w:sz w:val="23"/>
                <w:szCs w:val="23"/>
              </w:rPr>
              <w:t>5</w:t>
            </w:r>
          </w:p>
        </w:tc>
        <w:tc>
          <w:tcPr>
            <w:tcW w:w="1341" w:type="dxa"/>
            <w:shd w:val="clear" w:color="auto" w:fill="auto"/>
          </w:tcPr>
          <w:p w:rsidR="00681F63" w:rsidRPr="00681F63" w:rsidRDefault="00681F63" w:rsidP="00681F63">
            <w:pPr>
              <w:pStyle w:val="NoSpacing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 xml:space="preserve">Creating and 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Performing</w:t>
            </w:r>
            <w:r w:rsidRPr="00681F63">
              <w:rPr>
                <w:rFonts w:ascii="Times New Roman" w:hAnsi="Times New Roman"/>
                <w:b/>
                <w:sz w:val="23"/>
                <w:szCs w:val="23"/>
              </w:rPr>
              <w:t xml:space="preserve">  </w:t>
            </w:r>
          </w:p>
        </w:tc>
        <w:tc>
          <w:tcPr>
            <w:tcW w:w="1260" w:type="dxa"/>
            <w:shd w:val="clear" w:color="auto" w:fill="auto"/>
          </w:tcPr>
          <w:p w:rsidR="00681F63" w:rsidRPr="00681F63" w:rsidRDefault="00681F63" w:rsidP="00681F63">
            <w:pPr>
              <w:pStyle w:val="NoSpacing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Voice techniques in reading and reciting a verse</w:t>
            </w:r>
          </w:p>
        </w:tc>
        <w:tc>
          <w:tcPr>
            <w:tcW w:w="2993" w:type="dxa"/>
            <w:shd w:val="clear" w:color="auto" w:fill="auto"/>
          </w:tcPr>
          <w:p w:rsidR="00681F63" w:rsidRPr="00681F63" w:rsidRDefault="00681F63" w:rsidP="00681F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By the end of the lesson, the learner should be able to: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Read aloud short verses to convey meaning and emotions.</w:t>
            </w:r>
          </w:p>
          <w:p w:rsidR="00681F63" w:rsidRPr="00681F63" w:rsidRDefault="00681F63" w:rsidP="00681F63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Use voice techniques in reading and reciting verse to enhance message delivery.</w:t>
            </w:r>
          </w:p>
          <w:p w:rsidR="00681F63" w:rsidRPr="00681F63" w:rsidRDefault="00681F63" w:rsidP="00681F63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Appreciate the use of poetic language in communicating meaning.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037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In groups or in pairs, learners are guided to read aloud short verses to convey meaning and emotions.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In groups or in pairs, learners are guided to use voice techniques in reading and reciting verse to enhance message delivery.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530" w:type="dxa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How would you use language in a verse?</w:t>
            </w:r>
          </w:p>
        </w:tc>
        <w:tc>
          <w:tcPr>
            <w:tcW w:w="171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Curriculum Design; Creative Arts and Sports, Grade 8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Pictures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Digital devices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Computing devices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4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Oral questions Oral Report Observation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9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681F63" w:rsidRPr="00681F63" w:rsidTr="00681F63">
        <w:tc>
          <w:tcPr>
            <w:tcW w:w="563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  <w:r w:rsidRPr="00681F63">
              <w:rPr>
                <w:rFonts w:ascii="Times New Roman" w:hAnsi="Times New Roman"/>
                <w:b/>
                <w:sz w:val="23"/>
                <w:szCs w:val="23"/>
              </w:rPr>
              <w:t>10</w:t>
            </w:r>
          </w:p>
        </w:tc>
        <w:tc>
          <w:tcPr>
            <w:tcW w:w="526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  <w:r w:rsidRPr="00681F63">
              <w:rPr>
                <w:rFonts w:ascii="Times New Roman" w:hAnsi="Times New Roman"/>
                <w:b/>
                <w:sz w:val="23"/>
                <w:szCs w:val="23"/>
              </w:rPr>
              <w:t>1</w:t>
            </w:r>
          </w:p>
        </w:tc>
        <w:tc>
          <w:tcPr>
            <w:tcW w:w="1341" w:type="dxa"/>
            <w:shd w:val="clear" w:color="auto" w:fill="auto"/>
          </w:tcPr>
          <w:p w:rsidR="00681F63" w:rsidRPr="00681F63" w:rsidRDefault="00681F63" w:rsidP="00681F63">
            <w:pPr>
              <w:pStyle w:val="NoSpacing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 xml:space="preserve">Creating and 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Performing</w:t>
            </w:r>
            <w:r w:rsidRPr="00681F63">
              <w:rPr>
                <w:rFonts w:ascii="Times New Roman" w:hAnsi="Times New Roman"/>
                <w:b/>
                <w:sz w:val="23"/>
                <w:szCs w:val="23"/>
              </w:rPr>
              <w:t xml:space="preserve">  </w:t>
            </w:r>
          </w:p>
        </w:tc>
        <w:tc>
          <w:tcPr>
            <w:tcW w:w="1260" w:type="dxa"/>
            <w:shd w:val="clear" w:color="auto" w:fill="auto"/>
          </w:tcPr>
          <w:p w:rsidR="00681F63" w:rsidRPr="00681F63" w:rsidRDefault="00681F63" w:rsidP="00681F63">
            <w:pPr>
              <w:pStyle w:val="NoSpacing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Use of body and space techniques in a verse.</w:t>
            </w:r>
          </w:p>
        </w:tc>
        <w:tc>
          <w:tcPr>
            <w:tcW w:w="2993" w:type="dxa"/>
            <w:shd w:val="clear" w:color="auto" w:fill="auto"/>
          </w:tcPr>
          <w:p w:rsidR="00681F63" w:rsidRPr="00681F63" w:rsidRDefault="00681F63" w:rsidP="00681F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By the end of the lesson, the learner should be able to:</w:t>
            </w:r>
          </w:p>
          <w:p w:rsidR="00681F63" w:rsidRPr="00681F63" w:rsidRDefault="00681F63" w:rsidP="00681F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Watch a video clip on how to use body and space techniques in a verse.</w:t>
            </w:r>
          </w:p>
          <w:p w:rsidR="00681F63" w:rsidRPr="00681F63" w:rsidRDefault="00681F63" w:rsidP="00681F63">
            <w:pPr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Perform a verse using their bodies as a media of communication through gestures.</w:t>
            </w:r>
          </w:p>
          <w:p w:rsidR="00681F63" w:rsidRPr="00681F63" w:rsidRDefault="00681F63" w:rsidP="00681F63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Appreciate the narrative as a tool for addressing issues in the society.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037" w:type="dxa"/>
            <w:shd w:val="clear" w:color="auto" w:fill="auto"/>
          </w:tcPr>
          <w:p w:rsidR="00681F63" w:rsidRPr="00681F63" w:rsidRDefault="00681F63" w:rsidP="00681F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In groups or in pairs, learners are guided to watch a video clip on how to use body and space techniques in a verse.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In groups or in pairs, learners are guided to perform a verse using their bodies as a media of communication through gestures.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530" w:type="dxa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How can the body communicate without use of words?</w:t>
            </w:r>
          </w:p>
        </w:tc>
        <w:tc>
          <w:tcPr>
            <w:tcW w:w="171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Curriculum Design; Creative Arts and Sports, Grade 8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Pictures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Digital devices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Computing devices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4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Oral questions Oral Report Observation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9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681F63" w:rsidRPr="00681F63" w:rsidTr="00681F63">
        <w:tc>
          <w:tcPr>
            <w:tcW w:w="563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526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  <w:r w:rsidRPr="00681F63">
              <w:rPr>
                <w:rFonts w:ascii="Times New Roman" w:hAnsi="Times New Roman"/>
                <w:b/>
                <w:sz w:val="23"/>
                <w:szCs w:val="23"/>
              </w:rPr>
              <w:t>2</w:t>
            </w:r>
          </w:p>
        </w:tc>
        <w:tc>
          <w:tcPr>
            <w:tcW w:w="1341" w:type="dxa"/>
            <w:shd w:val="clear" w:color="auto" w:fill="auto"/>
          </w:tcPr>
          <w:p w:rsidR="00681F63" w:rsidRPr="00681F63" w:rsidRDefault="00681F63" w:rsidP="00681F63">
            <w:pPr>
              <w:pStyle w:val="NoSpacing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 xml:space="preserve">Creating and 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Performing</w:t>
            </w:r>
            <w:r w:rsidRPr="00681F63">
              <w:rPr>
                <w:rFonts w:ascii="Times New Roman" w:hAnsi="Times New Roman"/>
                <w:b/>
                <w:sz w:val="23"/>
                <w:szCs w:val="23"/>
              </w:rPr>
              <w:t xml:space="preserve">  </w:t>
            </w:r>
          </w:p>
        </w:tc>
        <w:tc>
          <w:tcPr>
            <w:tcW w:w="126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 xml:space="preserve">Verse 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 xml:space="preserve">Identify a theme for a verse script 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993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By the end of the lesson, the learner should be able to: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 xml:space="preserve">Watch live or recorded verse performances to help </w:t>
            </w:r>
            <w:r w:rsidRPr="00681F63">
              <w:rPr>
                <w:rFonts w:ascii="Times New Roman" w:hAnsi="Times New Roman"/>
                <w:sz w:val="23"/>
                <w:szCs w:val="23"/>
              </w:rPr>
              <w:lastRenderedPageBreak/>
              <w:t>identify pertinent issues in society which can be addressed through verse.</w:t>
            </w:r>
          </w:p>
          <w:p w:rsidR="00681F63" w:rsidRPr="00681F63" w:rsidRDefault="00681F63" w:rsidP="00681F63">
            <w:pPr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Identify an appropriate theme in society for a verse script in a group.</w:t>
            </w:r>
          </w:p>
          <w:p w:rsidR="00681F63" w:rsidRPr="00681F63" w:rsidRDefault="00681F63" w:rsidP="00681F63">
            <w:pPr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Appreciate appropriate themes to address specific issues in the community.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037" w:type="dxa"/>
            <w:shd w:val="clear" w:color="auto" w:fill="auto"/>
          </w:tcPr>
          <w:p w:rsidR="00681F63" w:rsidRPr="00681F63" w:rsidRDefault="00681F63" w:rsidP="00681F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lastRenderedPageBreak/>
              <w:t xml:space="preserve">Learners are guided in pairs, in groups or individually to: 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 xml:space="preserve">Watch live or recorded verse performances to help identify pertinent issues in society </w:t>
            </w:r>
            <w:r w:rsidRPr="00681F63">
              <w:rPr>
                <w:rFonts w:ascii="Times New Roman" w:hAnsi="Times New Roman"/>
                <w:sz w:val="23"/>
                <w:szCs w:val="23"/>
              </w:rPr>
              <w:lastRenderedPageBreak/>
              <w:t>which can be addressed through verse.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In groups or in pairs, learners are guided to identify an appropriate theme in society for a verse script in a group.</w:t>
            </w:r>
          </w:p>
        </w:tc>
        <w:tc>
          <w:tcPr>
            <w:tcW w:w="1530" w:type="dxa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lastRenderedPageBreak/>
              <w:t>How can you read a poem in order to bring out its meaning?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lastRenderedPageBreak/>
              <w:t xml:space="preserve">How is a verse structured? </w:t>
            </w:r>
          </w:p>
        </w:tc>
        <w:tc>
          <w:tcPr>
            <w:tcW w:w="171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lastRenderedPageBreak/>
              <w:t>Curriculum Design; Creative Arts and Sports, Grade 8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lastRenderedPageBreak/>
              <w:t>Pictures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Digital devices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Computing devices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4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lastRenderedPageBreak/>
              <w:t>Oral questions Oral Report Observation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9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681F63" w:rsidRPr="00681F63" w:rsidTr="00681F63">
        <w:tc>
          <w:tcPr>
            <w:tcW w:w="563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526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  <w:r w:rsidRPr="00681F63">
              <w:rPr>
                <w:rFonts w:ascii="Times New Roman" w:hAnsi="Times New Roman"/>
                <w:b/>
                <w:sz w:val="23"/>
                <w:szCs w:val="23"/>
              </w:rPr>
              <w:t>3</w:t>
            </w:r>
          </w:p>
        </w:tc>
        <w:tc>
          <w:tcPr>
            <w:tcW w:w="1341" w:type="dxa"/>
            <w:shd w:val="clear" w:color="auto" w:fill="auto"/>
          </w:tcPr>
          <w:p w:rsidR="00681F63" w:rsidRPr="00681F63" w:rsidRDefault="00681F63" w:rsidP="00681F63">
            <w:pPr>
              <w:pStyle w:val="NoSpacing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 xml:space="preserve">Creating and 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Performing</w:t>
            </w:r>
            <w:r w:rsidRPr="00681F63">
              <w:rPr>
                <w:rFonts w:ascii="Times New Roman" w:hAnsi="Times New Roman"/>
                <w:b/>
                <w:sz w:val="23"/>
                <w:szCs w:val="23"/>
              </w:rPr>
              <w:t xml:space="preserve">  </w:t>
            </w:r>
          </w:p>
        </w:tc>
        <w:tc>
          <w:tcPr>
            <w:tcW w:w="126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 xml:space="preserve">Verse; Writing a poem </w:t>
            </w:r>
          </w:p>
        </w:tc>
        <w:tc>
          <w:tcPr>
            <w:tcW w:w="2993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By the end of the lesson, the learner should be able to: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numPr>
                <w:ilvl w:val="0"/>
                <w:numId w:val="29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 xml:space="preserve">Explain what they understand by the theme of </w:t>
            </w:r>
            <w:r w:rsidRPr="00681F63">
              <w:rPr>
                <w:rFonts w:ascii="Times New Roman" w:hAnsi="Times New Roman"/>
                <w:b/>
                <w:bCs/>
                <w:sz w:val="23"/>
                <w:szCs w:val="23"/>
              </w:rPr>
              <w:t>child rights, care and protection</w:t>
            </w:r>
            <w:r w:rsidRPr="00681F63">
              <w:rPr>
                <w:rFonts w:ascii="Times New Roman" w:hAnsi="Times New Roman"/>
                <w:sz w:val="23"/>
                <w:szCs w:val="23"/>
              </w:rPr>
              <w:t>.</w:t>
            </w:r>
          </w:p>
          <w:p w:rsidR="00681F63" w:rsidRPr="00681F63" w:rsidRDefault="00681F63" w:rsidP="00681F63">
            <w:pPr>
              <w:numPr>
                <w:ilvl w:val="0"/>
                <w:numId w:val="29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Script a verse with a clear structure and developed persona to address the selected theme in the community in collaboration with other learners</w:t>
            </w:r>
          </w:p>
          <w:p w:rsidR="00681F63" w:rsidRPr="00681F63" w:rsidRDefault="00681F63" w:rsidP="00681F63">
            <w:pPr>
              <w:numPr>
                <w:ilvl w:val="0"/>
                <w:numId w:val="29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Appreciate creative verse writing to address specific issues in the community.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037" w:type="dxa"/>
            <w:shd w:val="clear" w:color="auto" w:fill="auto"/>
          </w:tcPr>
          <w:p w:rsidR="00681F63" w:rsidRPr="00681F63" w:rsidRDefault="00681F63" w:rsidP="00681F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 xml:space="preserve">Learners are guided in pairs, in groups or individually to: explain what they understand by the theme of </w:t>
            </w:r>
            <w:r w:rsidRPr="00681F63">
              <w:rPr>
                <w:rFonts w:ascii="Times New Roman" w:hAnsi="Times New Roman"/>
                <w:b/>
                <w:bCs/>
                <w:sz w:val="23"/>
                <w:szCs w:val="23"/>
              </w:rPr>
              <w:t>child rights, care and protection</w:t>
            </w:r>
            <w:r w:rsidRPr="00681F63">
              <w:rPr>
                <w:rFonts w:ascii="Times New Roman" w:hAnsi="Times New Roman"/>
                <w:sz w:val="23"/>
                <w:szCs w:val="23"/>
              </w:rPr>
              <w:t>.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 xml:space="preserve">Learners are guided in pairs, in groups or individually to: Choose a topic from the theme, narrate their experience based on the topic of choice 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Learners are guided in pairs, in groups or individually to script a verse with a clear structure and developed persona to address the selected theme in the community in collaboration with other learners.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530" w:type="dxa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 xml:space="preserve">What is a theme of a verse? 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 xml:space="preserve">From which sources do poets get the idea for writing their poems? </w:t>
            </w:r>
          </w:p>
        </w:tc>
        <w:tc>
          <w:tcPr>
            <w:tcW w:w="171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Curriculum Design; Creative Arts and Sports, Grade 8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Pictures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Digital devices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Computing devices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4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Oral questions Oral Report Observation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9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681F63" w:rsidRPr="00681F63" w:rsidTr="00681F63">
        <w:tc>
          <w:tcPr>
            <w:tcW w:w="563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526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  <w:r w:rsidRPr="00681F63">
              <w:rPr>
                <w:rFonts w:ascii="Times New Roman" w:hAnsi="Times New Roman"/>
                <w:b/>
                <w:sz w:val="23"/>
                <w:szCs w:val="23"/>
              </w:rPr>
              <w:t>4</w:t>
            </w:r>
          </w:p>
        </w:tc>
        <w:tc>
          <w:tcPr>
            <w:tcW w:w="1341" w:type="dxa"/>
            <w:shd w:val="clear" w:color="auto" w:fill="auto"/>
          </w:tcPr>
          <w:p w:rsidR="00681F63" w:rsidRPr="00681F63" w:rsidRDefault="00681F63" w:rsidP="00681F63">
            <w:pPr>
              <w:pStyle w:val="NoSpacing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 xml:space="preserve">Creating and 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Performing</w:t>
            </w:r>
            <w:r w:rsidRPr="00681F63">
              <w:rPr>
                <w:rFonts w:ascii="Times New Roman" w:hAnsi="Times New Roman"/>
                <w:b/>
                <w:sz w:val="23"/>
                <w:szCs w:val="23"/>
              </w:rPr>
              <w:t xml:space="preserve">  </w:t>
            </w:r>
          </w:p>
        </w:tc>
        <w:tc>
          <w:tcPr>
            <w:tcW w:w="126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 xml:space="preserve">Verse; Using poetic </w:t>
            </w:r>
            <w:r w:rsidRPr="00681F63">
              <w:rPr>
                <w:rFonts w:ascii="Times New Roman" w:hAnsi="Times New Roman"/>
                <w:sz w:val="23"/>
                <w:szCs w:val="23"/>
              </w:rPr>
              <w:lastRenderedPageBreak/>
              <w:t xml:space="preserve">devices to write a verse </w:t>
            </w:r>
          </w:p>
        </w:tc>
        <w:tc>
          <w:tcPr>
            <w:tcW w:w="2993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lastRenderedPageBreak/>
              <w:t>By the end of the lesson, the learner should be able to: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lastRenderedPageBreak/>
              <w:t>Identify poetic devices from a playing activity.</w:t>
            </w:r>
          </w:p>
          <w:p w:rsidR="00681F63" w:rsidRPr="00681F63" w:rsidRDefault="00681F63" w:rsidP="00681F63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 xml:space="preserve">Draft a verse script with a clear structure and developed persona using poetic devices. </w:t>
            </w:r>
          </w:p>
          <w:p w:rsidR="00681F63" w:rsidRPr="00681F63" w:rsidRDefault="00681F63" w:rsidP="00681F63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Have fun revising and proofreading the script to improve it.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037" w:type="dxa"/>
            <w:shd w:val="clear" w:color="auto" w:fill="auto"/>
          </w:tcPr>
          <w:p w:rsidR="00681F63" w:rsidRPr="00681F63" w:rsidRDefault="00681F63" w:rsidP="00681F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lastRenderedPageBreak/>
              <w:t xml:space="preserve">Learners are guided in pairs, in groups or individually to </w:t>
            </w:r>
            <w:r w:rsidRPr="00681F63">
              <w:rPr>
                <w:rFonts w:ascii="Times New Roman" w:hAnsi="Times New Roman"/>
                <w:sz w:val="23"/>
                <w:szCs w:val="23"/>
              </w:rPr>
              <w:lastRenderedPageBreak/>
              <w:t>identify poetic devices from a playing activity.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Learners are guided in pairs, in groups or individually to draft a verse script with a clear structure and developed persona using poetic devices.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 xml:space="preserve"> </w:t>
            </w:r>
          </w:p>
        </w:tc>
        <w:tc>
          <w:tcPr>
            <w:tcW w:w="1530" w:type="dxa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lastRenderedPageBreak/>
              <w:t xml:space="preserve">Who is a persona in a poem? 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 xml:space="preserve">What is a draft? </w:t>
            </w:r>
          </w:p>
        </w:tc>
        <w:tc>
          <w:tcPr>
            <w:tcW w:w="171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lastRenderedPageBreak/>
              <w:t xml:space="preserve">Curriculum Design; Creative Arts </w:t>
            </w:r>
            <w:r w:rsidRPr="00681F63">
              <w:rPr>
                <w:rFonts w:ascii="Times New Roman" w:hAnsi="Times New Roman"/>
                <w:sz w:val="23"/>
                <w:szCs w:val="23"/>
              </w:rPr>
              <w:lastRenderedPageBreak/>
              <w:t>and Sports, Grade 8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Pictures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Digital devices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Computing devices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4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lastRenderedPageBreak/>
              <w:t xml:space="preserve">Oral questions </w:t>
            </w:r>
            <w:r w:rsidRPr="00681F63">
              <w:rPr>
                <w:rFonts w:ascii="Times New Roman" w:hAnsi="Times New Roman"/>
                <w:sz w:val="23"/>
                <w:szCs w:val="23"/>
              </w:rPr>
              <w:lastRenderedPageBreak/>
              <w:t>Oral Report Observation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9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681F63" w:rsidRPr="00681F63" w:rsidTr="00681F63">
        <w:tc>
          <w:tcPr>
            <w:tcW w:w="563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526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  <w:r w:rsidRPr="00681F63">
              <w:rPr>
                <w:rFonts w:ascii="Times New Roman" w:hAnsi="Times New Roman"/>
                <w:b/>
                <w:sz w:val="23"/>
                <w:szCs w:val="23"/>
              </w:rPr>
              <w:t>5</w:t>
            </w:r>
          </w:p>
        </w:tc>
        <w:tc>
          <w:tcPr>
            <w:tcW w:w="1341" w:type="dxa"/>
            <w:shd w:val="clear" w:color="auto" w:fill="auto"/>
          </w:tcPr>
          <w:p w:rsidR="00681F63" w:rsidRPr="00681F63" w:rsidRDefault="00681F63" w:rsidP="00681F63">
            <w:pPr>
              <w:pStyle w:val="NoSpacing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 xml:space="preserve">Creating and 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Performing</w:t>
            </w:r>
            <w:r w:rsidRPr="00681F63">
              <w:rPr>
                <w:rFonts w:ascii="Times New Roman" w:hAnsi="Times New Roman"/>
                <w:b/>
                <w:sz w:val="23"/>
                <w:szCs w:val="23"/>
              </w:rPr>
              <w:t xml:space="preserve">  </w:t>
            </w:r>
          </w:p>
        </w:tc>
        <w:tc>
          <w:tcPr>
            <w:tcW w:w="126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 xml:space="preserve">Verse; Improvising props </w:t>
            </w:r>
          </w:p>
        </w:tc>
        <w:tc>
          <w:tcPr>
            <w:tcW w:w="2993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By the end of the lesson, the learner should be able to: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Gather relevant materials for making props from within and without the school.</w:t>
            </w:r>
          </w:p>
          <w:p w:rsidR="00681F63" w:rsidRPr="00681F63" w:rsidRDefault="00681F63" w:rsidP="00681F6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Create relevant props using locally available materials to enhance verse delivery.</w:t>
            </w:r>
          </w:p>
          <w:p w:rsidR="00681F63" w:rsidRPr="00681F63" w:rsidRDefault="00681F63" w:rsidP="00681F6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Take pride in the improvised props.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037" w:type="dxa"/>
            <w:shd w:val="clear" w:color="auto" w:fill="auto"/>
          </w:tcPr>
          <w:p w:rsidR="00681F63" w:rsidRPr="00681F63" w:rsidRDefault="00681F63" w:rsidP="00681F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Learners are guided in pairs, in groups or individually to gather relevant materials for making props from within and without the school.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Learners are guided in pairs, in groups or individually to create relevant props using locally available materials to enhance verse delivery.</w:t>
            </w:r>
          </w:p>
        </w:tc>
        <w:tc>
          <w:tcPr>
            <w:tcW w:w="1530" w:type="dxa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 xml:space="preserve">How can you improvise a television using locally available materials? 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Which effects are created by choice of diction, themes and props?</w:t>
            </w:r>
          </w:p>
        </w:tc>
        <w:tc>
          <w:tcPr>
            <w:tcW w:w="171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Curriculum Design; Creative Arts and Sports, Grade 8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Pictures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Digital devices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Computing devices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4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Oral questions Oral Report Observation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9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681F63" w:rsidRPr="00681F63" w:rsidTr="00681F63">
        <w:tc>
          <w:tcPr>
            <w:tcW w:w="563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  <w:r w:rsidRPr="00681F63">
              <w:rPr>
                <w:rFonts w:ascii="Times New Roman" w:hAnsi="Times New Roman"/>
                <w:b/>
                <w:sz w:val="23"/>
                <w:szCs w:val="23"/>
              </w:rPr>
              <w:t>11</w:t>
            </w:r>
          </w:p>
        </w:tc>
        <w:tc>
          <w:tcPr>
            <w:tcW w:w="526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  <w:r w:rsidRPr="00681F63">
              <w:rPr>
                <w:rFonts w:ascii="Times New Roman" w:hAnsi="Times New Roman"/>
                <w:b/>
                <w:sz w:val="23"/>
                <w:szCs w:val="23"/>
              </w:rPr>
              <w:t>1</w:t>
            </w:r>
          </w:p>
        </w:tc>
        <w:tc>
          <w:tcPr>
            <w:tcW w:w="1341" w:type="dxa"/>
            <w:shd w:val="clear" w:color="auto" w:fill="auto"/>
          </w:tcPr>
          <w:p w:rsidR="00681F63" w:rsidRPr="00681F63" w:rsidRDefault="00681F63" w:rsidP="00681F63">
            <w:pPr>
              <w:pStyle w:val="NoSpacing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 xml:space="preserve">Creating and 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Performing</w:t>
            </w:r>
            <w:r w:rsidRPr="00681F63">
              <w:rPr>
                <w:rFonts w:ascii="Times New Roman" w:hAnsi="Times New Roman"/>
                <w:b/>
                <w:sz w:val="23"/>
                <w:szCs w:val="23"/>
              </w:rPr>
              <w:t xml:space="preserve">  </w:t>
            </w:r>
          </w:p>
        </w:tc>
        <w:tc>
          <w:tcPr>
            <w:tcW w:w="1260" w:type="dxa"/>
          </w:tcPr>
          <w:p w:rsidR="00681F63" w:rsidRPr="00681F63" w:rsidRDefault="00681F63" w:rsidP="00681F63">
            <w:pPr>
              <w:spacing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Verse Persona’s point of view</w:t>
            </w:r>
          </w:p>
        </w:tc>
        <w:tc>
          <w:tcPr>
            <w:tcW w:w="2993" w:type="dxa"/>
          </w:tcPr>
          <w:p w:rsidR="00681F63" w:rsidRPr="00681F63" w:rsidRDefault="00681F63" w:rsidP="00681F63">
            <w:pPr>
              <w:spacing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By the end of the lesson the learner should be able to:</w:t>
            </w:r>
          </w:p>
          <w:p w:rsidR="00681F63" w:rsidRPr="00681F63" w:rsidRDefault="00681F63" w:rsidP="00681F63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Discuss how a persona’s point of view expresses meaning in a verse.</w:t>
            </w:r>
          </w:p>
          <w:p w:rsidR="00681F63" w:rsidRPr="00681F63" w:rsidRDefault="00681F63" w:rsidP="00681F63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Rehearse the verse to internalize the persona.</w:t>
            </w:r>
          </w:p>
          <w:p w:rsidR="00681F63" w:rsidRPr="00681F63" w:rsidRDefault="00681F63" w:rsidP="00681F63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Appreciate the use of persona in poems.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037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In groups or in pairs, learners are guided to discuss how a persona’s point of view expresses meaning in a verse.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In groups or in pairs, learners are guided to rehearse the verse to internalize the persona.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530" w:type="dxa"/>
          </w:tcPr>
          <w:p w:rsidR="00681F63" w:rsidRPr="00681F63" w:rsidRDefault="00681F63" w:rsidP="00681F63">
            <w:pPr>
              <w:spacing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What is the theme of the verse?</w:t>
            </w:r>
          </w:p>
          <w:p w:rsidR="00681F63" w:rsidRPr="00681F63" w:rsidRDefault="00681F63" w:rsidP="00681F63">
            <w:pPr>
              <w:spacing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71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Curriculum Design; Creative Arts and Sports, Grade 8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Pictures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Digital devices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Computing devices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4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Oral questions Oral Report Observation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9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681F63" w:rsidRPr="00681F63" w:rsidTr="00681F63">
        <w:tc>
          <w:tcPr>
            <w:tcW w:w="563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526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  <w:r w:rsidRPr="00681F63">
              <w:rPr>
                <w:rFonts w:ascii="Times New Roman" w:hAnsi="Times New Roman"/>
                <w:b/>
                <w:sz w:val="23"/>
                <w:szCs w:val="23"/>
              </w:rPr>
              <w:t>2</w:t>
            </w:r>
          </w:p>
        </w:tc>
        <w:tc>
          <w:tcPr>
            <w:tcW w:w="1341" w:type="dxa"/>
            <w:shd w:val="clear" w:color="auto" w:fill="auto"/>
          </w:tcPr>
          <w:p w:rsidR="00681F63" w:rsidRPr="00681F63" w:rsidRDefault="00681F63" w:rsidP="00681F63">
            <w:pPr>
              <w:pStyle w:val="NoSpacing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 xml:space="preserve">Creating and 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Performing</w:t>
            </w:r>
            <w:r w:rsidRPr="00681F63">
              <w:rPr>
                <w:rFonts w:ascii="Times New Roman" w:hAnsi="Times New Roman"/>
                <w:b/>
                <w:sz w:val="23"/>
                <w:szCs w:val="23"/>
              </w:rPr>
              <w:t xml:space="preserve">  </w:t>
            </w:r>
          </w:p>
        </w:tc>
        <w:tc>
          <w:tcPr>
            <w:tcW w:w="1260" w:type="dxa"/>
          </w:tcPr>
          <w:p w:rsidR="00681F63" w:rsidRPr="00681F63" w:rsidRDefault="00681F63" w:rsidP="00681F63">
            <w:pPr>
              <w:spacing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Verse – using voice techniques in a performance</w:t>
            </w:r>
          </w:p>
        </w:tc>
        <w:tc>
          <w:tcPr>
            <w:tcW w:w="2993" w:type="dxa"/>
          </w:tcPr>
          <w:p w:rsidR="00681F63" w:rsidRPr="00681F63" w:rsidRDefault="00681F63" w:rsidP="00681F63">
            <w:pPr>
              <w:spacing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By the end of the lesson the learner should be able to:</w:t>
            </w:r>
          </w:p>
          <w:p w:rsidR="00681F63" w:rsidRPr="00681F63" w:rsidRDefault="00681F63" w:rsidP="00681F63">
            <w:pPr>
              <w:pStyle w:val="NoSpacing"/>
              <w:numPr>
                <w:ilvl w:val="0"/>
                <w:numId w:val="34"/>
              </w:numPr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Brainstorm how one would use verbal technique to enhance performance of a selected verse.</w:t>
            </w:r>
          </w:p>
          <w:p w:rsidR="00681F63" w:rsidRPr="00681F63" w:rsidRDefault="00681F63" w:rsidP="00681F63">
            <w:pPr>
              <w:pStyle w:val="NoSpacing"/>
              <w:numPr>
                <w:ilvl w:val="0"/>
                <w:numId w:val="34"/>
              </w:numPr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Perform a verse using voice techniques to convey the intended message.</w:t>
            </w:r>
          </w:p>
          <w:p w:rsidR="00681F63" w:rsidRPr="00681F63" w:rsidRDefault="00681F63" w:rsidP="00681F63">
            <w:pPr>
              <w:pStyle w:val="NoSpacing"/>
              <w:numPr>
                <w:ilvl w:val="0"/>
                <w:numId w:val="34"/>
              </w:numPr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Appreciate the use of verbal techniques to enhance performance.</w:t>
            </w:r>
          </w:p>
          <w:p w:rsidR="00681F63" w:rsidRPr="00681F63" w:rsidRDefault="00681F63" w:rsidP="00681F63">
            <w:pPr>
              <w:pStyle w:val="NoSpacing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037" w:type="dxa"/>
            <w:shd w:val="clear" w:color="auto" w:fill="auto"/>
          </w:tcPr>
          <w:p w:rsidR="00681F63" w:rsidRPr="00681F63" w:rsidRDefault="00681F63" w:rsidP="00681F63">
            <w:pPr>
              <w:pStyle w:val="NoSpacing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In groups or in pairs, learners are guided to brainstorm how one would use verbal technique to enhance performance of a selected verse.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pStyle w:val="NoSpacing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In groups or in pairs, learners are guided to perform a verse using voice techniques to convey the intended message.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530" w:type="dxa"/>
          </w:tcPr>
          <w:p w:rsidR="00681F63" w:rsidRPr="00681F63" w:rsidRDefault="00681F63" w:rsidP="00681F63">
            <w:pPr>
              <w:spacing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How do we make the presentation of a verse interesting and memorable?</w:t>
            </w:r>
          </w:p>
        </w:tc>
        <w:tc>
          <w:tcPr>
            <w:tcW w:w="171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Curriculum Design; Creative Arts and Sports, Grade 8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Pictures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Digital devices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Computing devices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4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Oral questions Oral Report Observation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9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681F63" w:rsidRPr="00681F63" w:rsidTr="00681F63">
        <w:tc>
          <w:tcPr>
            <w:tcW w:w="563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526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  <w:r w:rsidRPr="00681F63">
              <w:rPr>
                <w:rFonts w:ascii="Times New Roman" w:hAnsi="Times New Roman"/>
                <w:b/>
                <w:sz w:val="23"/>
                <w:szCs w:val="23"/>
              </w:rPr>
              <w:t>3</w:t>
            </w:r>
          </w:p>
        </w:tc>
        <w:tc>
          <w:tcPr>
            <w:tcW w:w="1341" w:type="dxa"/>
            <w:shd w:val="clear" w:color="auto" w:fill="auto"/>
          </w:tcPr>
          <w:p w:rsidR="00681F63" w:rsidRPr="00681F63" w:rsidRDefault="00681F63" w:rsidP="00681F63">
            <w:pPr>
              <w:pStyle w:val="NoSpacing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 xml:space="preserve">Creating and 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Performing</w:t>
            </w:r>
            <w:r w:rsidRPr="00681F63">
              <w:rPr>
                <w:rFonts w:ascii="Times New Roman" w:hAnsi="Times New Roman"/>
                <w:b/>
                <w:sz w:val="23"/>
                <w:szCs w:val="23"/>
              </w:rPr>
              <w:t xml:space="preserve">  </w:t>
            </w:r>
          </w:p>
        </w:tc>
        <w:tc>
          <w:tcPr>
            <w:tcW w:w="1260" w:type="dxa"/>
          </w:tcPr>
          <w:p w:rsidR="00681F63" w:rsidRPr="00681F63" w:rsidRDefault="00681F63" w:rsidP="00681F63">
            <w:pPr>
              <w:spacing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Verse; Using body and space appropriately in a performance</w:t>
            </w:r>
          </w:p>
        </w:tc>
        <w:tc>
          <w:tcPr>
            <w:tcW w:w="2993" w:type="dxa"/>
          </w:tcPr>
          <w:p w:rsidR="00681F63" w:rsidRPr="00681F63" w:rsidRDefault="00681F63" w:rsidP="00681F63">
            <w:pPr>
              <w:spacing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By the end of the lesson the learner should be able to:</w:t>
            </w:r>
          </w:p>
          <w:p w:rsidR="00681F63" w:rsidRPr="00681F63" w:rsidRDefault="00681F63" w:rsidP="00681F63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State ways in which verse performance express issues in the society.</w:t>
            </w:r>
          </w:p>
          <w:p w:rsidR="00681F63" w:rsidRPr="00681F63" w:rsidRDefault="00681F63" w:rsidP="00681F63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Use body and space appropriately in performing a verse to convey the intended message.</w:t>
            </w:r>
          </w:p>
          <w:p w:rsidR="00681F63" w:rsidRPr="00681F63" w:rsidRDefault="00681F63" w:rsidP="00681F63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Develop curiosity in defining the persona point of view.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037" w:type="dxa"/>
            <w:shd w:val="clear" w:color="auto" w:fill="auto"/>
          </w:tcPr>
          <w:p w:rsidR="00681F63" w:rsidRPr="00681F63" w:rsidRDefault="00681F63" w:rsidP="00681F63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In groups or in pairs, learners are guided to state ways in which verse performance express issues in the society.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In groups or in pairs, learners are guided to use body and space appropriately in performing a verse to convey the intended message.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530" w:type="dxa"/>
          </w:tcPr>
          <w:p w:rsidR="00681F63" w:rsidRPr="00681F63" w:rsidRDefault="00681F63" w:rsidP="00681F63">
            <w:pPr>
              <w:spacing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Which kind of body language should be used when reciting a poem?</w:t>
            </w:r>
          </w:p>
          <w:p w:rsidR="00681F63" w:rsidRPr="00681F63" w:rsidRDefault="00681F63" w:rsidP="00681F63">
            <w:pPr>
              <w:spacing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71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Curriculum Design; Creative Arts and Sports, Grade 8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Pictures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Digital devices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Computing devices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4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Oral questions Oral Report Observation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9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681F63" w:rsidRPr="00681F63" w:rsidTr="00681F63">
        <w:tc>
          <w:tcPr>
            <w:tcW w:w="563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526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  <w:r w:rsidRPr="00681F63">
              <w:rPr>
                <w:rFonts w:ascii="Times New Roman" w:hAnsi="Times New Roman"/>
                <w:b/>
                <w:sz w:val="23"/>
                <w:szCs w:val="23"/>
              </w:rPr>
              <w:t>4</w:t>
            </w:r>
          </w:p>
        </w:tc>
        <w:tc>
          <w:tcPr>
            <w:tcW w:w="1341" w:type="dxa"/>
            <w:shd w:val="clear" w:color="auto" w:fill="auto"/>
          </w:tcPr>
          <w:p w:rsidR="00681F63" w:rsidRPr="00681F63" w:rsidRDefault="00681F63" w:rsidP="00681F63">
            <w:pPr>
              <w:pStyle w:val="NoSpacing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 xml:space="preserve">Creating and 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Performing</w:t>
            </w:r>
            <w:r w:rsidRPr="00681F63">
              <w:rPr>
                <w:rFonts w:ascii="Times New Roman" w:hAnsi="Times New Roman"/>
                <w:b/>
                <w:sz w:val="23"/>
                <w:szCs w:val="23"/>
              </w:rPr>
              <w:t xml:space="preserve">  </w:t>
            </w:r>
          </w:p>
        </w:tc>
        <w:tc>
          <w:tcPr>
            <w:tcW w:w="1260" w:type="dxa"/>
          </w:tcPr>
          <w:p w:rsidR="00681F63" w:rsidRPr="00681F63" w:rsidRDefault="00681F63" w:rsidP="00681F63">
            <w:pPr>
              <w:spacing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Verse; Appreciating verse performance</w:t>
            </w:r>
          </w:p>
        </w:tc>
        <w:tc>
          <w:tcPr>
            <w:tcW w:w="2993" w:type="dxa"/>
          </w:tcPr>
          <w:p w:rsidR="00681F63" w:rsidRPr="00681F63" w:rsidRDefault="00681F63" w:rsidP="00681F63">
            <w:pPr>
              <w:spacing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By the end of the lesson the learner should be able to:</w:t>
            </w:r>
          </w:p>
          <w:p w:rsidR="00681F63" w:rsidRPr="00681F63" w:rsidRDefault="00681F63" w:rsidP="00681F63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List ways we can make presentation of a verse interesting and memorable.</w:t>
            </w:r>
          </w:p>
          <w:p w:rsidR="00681F63" w:rsidRPr="00681F63" w:rsidRDefault="00681F63" w:rsidP="00681F63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lastRenderedPageBreak/>
              <w:t>Watch a video clip on verse performance features.</w:t>
            </w:r>
          </w:p>
          <w:p w:rsidR="00681F63" w:rsidRPr="00681F63" w:rsidRDefault="00681F63" w:rsidP="00681F63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Appreciate the use of poetic language, voice, paralinguistic features and stage movements as complementary elements in verse performance.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037" w:type="dxa"/>
            <w:shd w:val="clear" w:color="auto" w:fill="auto"/>
          </w:tcPr>
          <w:p w:rsidR="00681F63" w:rsidRPr="00681F63" w:rsidRDefault="00681F63" w:rsidP="00681F63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lastRenderedPageBreak/>
              <w:t>In groups or in pairs, learners are guided to list ways we can make presentation of a verse interesting and memorable.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 xml:space="preserve">In groups or in pairs, learners are guided to watch a video </w:t>
            </w:r>
            <w:r w:rsidRPr="00681F63">
              <w:rPr>
                <w:rFonts w:ascii="Times New Roman" w:hAnsi="Times New Roman"/>
                <w:sz w:val="23"/>
                <w:szCs w:val="23"/>
              </w:rPr>
              <w:lastRenderedPageBreak/>
              <w:t>clip on verse performance features.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530" w:type="dxa"/>
          </w:tcPr>
          <w:p w:rsidR="00681F63" w:rsidRPr="00681F63" w:rsidRDefault="00681F63" w:rsidP="00681F63">
            <w:pPr>
              <w:spacing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lastRenderedPageBreak/>
              <w:t>How do we make the presentation of a verse interesting and memorable?</w:t>
            </w:r>
          </w:p>
        </w:tc>
        <w:tc>
          <w:tcPr>
            <w:tcW w:w="171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Curriculum Design; Creative Arts and Sports, Grade 8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Pictures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Digital devices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lastRenderedPageBreak/>
              <w:t>Computing devices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4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lastRenderedPageBreak/>
              <w:t>Oral questions Oral Report Observation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9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681F63" w:rsidRPr="00681F63" w:rsidTr="00681F63">
        <w:tc>
          <w:tcPr>
            <w:tcW w:w="563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526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  <w:r w:rsidRPr="00681F63">
              <w:rPr>
                <w:rFonts w:ascii="Times New Roman" w:hAnsi="Times New Roman"/>
                <w:b/>
                <w:sz w:val="23"/>
                <w:szCs w:val="23"/>
              </w:rPr>
              <w:t>5</w:t>
            </w:r>
          </w:p>
        </w:tc>
        <w:tc>
          <w:tcPr>
            <w:tcW w:w="1341" w:type="dxa"/>
            <w:shd w:val="clear" w:color="auto" w:fill="auto"/>
          </w:tcPr>
          <w:p w:rsidR="00681F63" w:rsidRPr="00681F63" w:rsidRDefault="00681F63" w:rsidP="00681F63">
            <w:pPr>
              <w:pStyle w:val="NoSpacing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 xml:space="preserve">Creating and 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Performing</w:t>
            </w:r>
            <w:r w:rsidRPr="00681F63">
              <w:rPr>
                <w:rFonts w:ascii="Times New Roman" w:hAnsi="Times New Roman"/>
                <w:b/>
                <w:sz w:val="23"/>
                <w:szCs w:val="23"/>
              </w:rPr>
              <w:t xml:space="preserve">  </w:t>
            </w:r>
          </w:p>
        </w:tc>
        <w:tc>
          <w:tcPr>
            <w:tcW w:w="1260" w:type="dxa"/>
          </w:tcPr>
          <w:p w:rsidR="00681F63" w:rsidRPr="00681F63" w:rsidRDefault="00681F63" w:rsidP="00681F63">
            <w:pPr>
              <w:spacing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Use of body, voice and space aids to effectively communicate the intended message</w:t>
            </w:r>
          </w:p>
        </w:tc>
        <w:tc>
          <w:tcPr>
            <w:tcW w:w="2993" w:type="dxa"/>
          </w:tcPr>
          <w:p w:rsidR="00681F63" w:rsidRPr="00681F63" w:rsidRDefault="00681F63" w:rsidP="00681F63">
            <w:pPr>
              <w:spacing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By the end of the lesson the learner should be able to:</w:t>
            </w:r>
          </w:p>
          <w:p w:rsidR="00681F63" w:rsidRPr="00681F63" w:rsidRDefault="00681F63" w:rsidP="00681F63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Explain how the use of body, voice and space aids to effectively communicate the intended message.</w:t>
            </w:r>
          </w:p>
          <w:p w:rsidR="00681F63" w:rsidRPr="00681F63" w:rsidRDefault="00681F63" w:rsidP="00681F63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Demonstrate the use of body, voice and space.</w:t>
            </w:r>
          </w:p>
          <w:p w:rsidR="00681F63" w:rsidRPr="00681F63" w:rsidRDefault="00681F63" w:rsidP="00681F63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Appreciate the narrative as a tool of addressing contemporary issues in society.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037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In groups or in pairs, learners are guided to explain how the use of body, voice and space aids to effectively communicate the intended message.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In groups or in pairs, learners are guided to demonstrate the use of body, voice and space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530" w:type="dxa"/>
          </w:tcPr>
          <w:p w:rsidR="00681F63" w:rsidRPr="00681F63" w:rsidRDefault="00681F63" w:rsidP="00681F63">
            <w:pPr>
              <w:spacing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Style w:val="fontstyle01"/>
                <w:rFonts w:ascii="Times New Roman" w:hAnsi="Times New Roman"/>
                <w:sz w:val="23"/>
                <w:szCs w:val="23"/>
              </w:rPr>
              <w:t>How does character development in narratives mirror the society?</w:t>
            </w:r>
          </w:p>
        </w:tc>
        <w:tc>
          <w:tcPr>
            <w:tcW w:w="171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Curriculum Design; Creative Arts and Sports, Grade 8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Pictures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Digital devices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Computing devices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4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Oral questions Oral Report Observation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9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681F63" w:rsidRPr="00681F63" w:rsidTr="00681F63">
        <w:tc>
          <w:tcPr>
            <w:tcW w:w="563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  <w:r w:rsidRPr="00681F63">
              <w:rPr>
                <w:rFonts w:ascii="Times New Roman" w:hAnsi="Times New Roman"/>
                <w:b/>
                <w:sz w:val="23"/>
                <w:szCs w:val="23"/>
              </w:rPr>
              <w:t>12</w:t>
            </w:r>
          </w:p>
        </w:tc>
        <w:tc>
          <w:tcPr>
            <w:tcW w:w="526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  <w:r w:rsidRPr="00681F63">
              <w:rPr>
                <w:rFonts w:ascii="Times New Roman" w:hAnsi="Times New Roman"/>
                <w:b/>
                <w:sz w:val="23"/>
                <w:szCs w:val="23"/>
              </w:rPr>
              <w:t>1</w:t>
            </w:r>
          </w:p>
        </w:tc>
        <w:tc>
          <w:tcPr>
            <w:tcW w:w="1341" w:type="dxa"/>
            <w:shd w:val="clear" w:color="auto" w:fill="auto"/>
          </w:tcPr>
          <w:p w:rsidR="00681F63" w:rsidRPr="00681F63" w:rsidRDefault="00681F63" w:rsidP="00681F63">
            <w:pPr>
              <w:pStyle w:val="NoSpacing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 xml:space="preserve">Creating and 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Performing</w:t>
            </w:r>
            <w:r w:rsidRPr="00681F63">
              <w:rPr>
                <w:rFonts w:ascii="Times New Roman" w:hAnsi="Times New Roman"/>
                <w:b/>
                <w:sz w:val="23"/>
                <w:szCs w:val="23"/>
              </w:rPr>
              <w:t xml:space="preserve">  </w:t>
            </w:r>
          </w:p>
        </w:tc>
        <w:tc>
          <w:tcPr>
            <w:tcW w:w="1260" w:type="dxa"/>
          </w:tcPr>
          <w:p w:rsidR="00681F63" w:rsidRPr="00681F63" w:rsidRDefault="00681F63" w:rsidP="00681F63">
            <w:pPr>
              <w:spacing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Use of costumes and props to enhance communication in a narrative</w:t>
            </w:r>
          </w:p>
        </w:tc>
        <w:tc>
          <w:tcPr>
            <w:tcW w:w="2993" w:type="dxa"/>
          </w:tcPr>
          <w:p w:rsidR="00681F63" w:rsidRPr="00681F63" w:rsidRDefault="00681F63" w:rsidP="00681F63">
            <w:pPr>
              <w:spacing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By the end of the lesson the learner should be able to:</w:t>
            </w:r>
          </w:p>
          <w:p w:rsidR="00681F63" w:rsidRPr="00681F63" w:rsidRDefault="00681F63" w:rsidP="00681F63">
            <w:pPr>
              <w:pStyle w:val="ListParagraph"/>
              <w:numPr>
                <w:ilvl w:val="0"/>
                <w:numId w:val="41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Explain the role of the costumes and props in a narrative</w:t>
            </w:r>
          </w:p>
          <w:p w:rsidR="00681F63" w:rsidRPr="00681F63" w:rsidRDefault="00681F63" w:rsidP="00681F63">
            <w:pPr>
              <w:pStyle w:val="ListParagraph"/>
              <w:numPr>
                <w:ilvl w:val="0"/>
                <w:numId w:val="41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Demonstrate the use of costume and props enhances communication in narrative</w:t>
            </w:r>
          </w:p>
          <w:p w:rsidR="00681F63" w:rsidRPr="00681F63" w:rsidRDefault="00681F63" w:rsidP="00681F63">
            <w:pPr>
              <w:pStyle w:val="ListParagraph"/>
              <w:numPr>
                <w:ilvl w:val="0"/>
                <w:numId w:val="41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lastRenderedPageBreak/>
              <w:t>Appreciate the narrative as a tool of addressing contemporary issues in society.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037" w:type="dxa"/>
            <w:shd w:val="clear" w:color="auto" w:fill="auto"/>
          </w:tcPr>
          <w:p w:rsidR="00681F63" w:rsidRPr="00681F63" w:rsidRDefault="00681F63" w:rsidP="00681F63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lastRenderedPageBreak/>
              <w:t>In groups or in pairs, learners are guided to explain the role of the costumes and props in a narrative.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In groups or in pairs, learners are guided to demonstrate the use of costume and props enhances communication in narrative.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530" w:type="dxa"/>
          </w:tcPr>
          <w:p w:rsidR="00681F63" w:rsidRPr="00681F63" w:rsidRDefault="00681F63" w:rsidP="00681F63">
            <w:pPr>
              <w:spacing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Style w:val="fontstyle01"/>
                <w:rFonts w:ascii="Times New Roman" w:hAnsi="Times New Roman"/>
                <w:sz w:val="23"/>
                <w:szCs w:val="23"/>
              </w:rPr>
              <w:lastRenderedPageBreak/>
              <w:t>What is the role of costume and decor in the narration process?</w:t>
            </w:r>
          </w:p>
          <w:p w:rsidR="00681F63" w:rsidRPr="00681F63" w:rsidRDefault="00681F63" w:rsidP="00681F63">
            <w:pPr>
              <w:spacing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71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Curriculum Design; Creative Arts and Sports, Grade 8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Pictures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Digital devices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Computing devices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4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Oral questions Oral Report Observation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9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681F63" w:rsidRPr="00681F63" w:rsidTr="00681F63">
        <w:tc>
          <w:tcPr>
            <w:tcW w:w="563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526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  <w:r w:rsidRPr="00681F63">
              <w:rPr>
                <w:rFonts w:ascii="Times New Roman" w:hAnsi="Times New Roman"/>
                <w:b/>
                <w:sz w:val="23"/>
                <w:szCs w:val="23"/>
              </w:rPr>
              <w:t>2</w:t>
            </w:r>
          </w:p>
        </w:tc>
        <w:tc>
          <w:tcPr>
            <w:tcW w:w="1341" w:type="dxa"/>
            <w:shd w:val="clear" w:color="auto" w:fill="auto"/>
          </w:tcPr>
          <w:p w:rsidR="00681F63" w:rsidRPr="00681F63" w:rsidRDefault="00681F63" w:rsidP="00681F63">
            <w:pPr>
              <w:pStyle w:val="NoSpacing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 xml:space="preserve">Creating and 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Performing</w:t>
            </w:r>
            <w:r w:rsidRPr="00681F63">
              <w:rPr>
                <w:rFonts w:ascii="Times New Roman" w:hAnsi="Times New Roman"/>
                <w:b/>
                <w:sz w:val="23"/>
                <w:szCs w:val="23"/>
              </w:rPr>
              <w:t xml:space="preserve">  </w:t>
            </w:r>
          </w:p>
        </w:tc>
        <w:tc>
          <w:tcPr>
            <w:tcW w:w="1260" w:type="dxa"/>
          </w:tcPr>
          <w:p w:rsidR="00681F63" w:rsidRPr="00681F63" w:rsidRDefault="00681F63" w:rsidP="00681F63">
            <w:pPr>
              <w:spacing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Verse; criteria for evaluating a verse performance</w:t>
            </w:r>
          </w:p>
        </w:tc>
        <w:tc>
          <w:tcPr>
            <w:tcW w:w="2993" w:type="dxa"/>
          </w:tcPr>
          <w:p w:rsidR="00681F63" w:rsidRPr="00681F63" w:rsidRDefault="00681F63" w:rsidP="00681F63">
            <w:pPr>
              <w:spacing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By the end of the lesson the learner should be able to:</w:t>
            </w:r>
          </w:p>
          <w:p w:rsidR="00681F63" w:rsidRPr="00681F63" w:rsidRDefault="00681F63" w:rsidP="00681F63">
            <w:pPr>
              <w:pStyle w:val="NoSpacing"/>
              <w:numPr>
                <w:ilvl w:val="0"/>
                <w:numId w:val="40"/>
              </w:numPr>
              <w:rPr>
                <w:rFonts w:ascii="Times New Roman" w:hAnsi="Times New Roman"/>
                <w:b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Examine the criteria for</w:t>
            </w:r>
            <w:r w:rsidRPr="00681F63">
              <w:rPr>
                <w:rFonts w:ascii="Times New Roman" w:hAnsi="Times New Roman"/>
                <w:b/>
                <w:sz w:val="23"/>
                <w:szCs w:val="23"/>
              </w:rPr>
              <w:t xml:space="preserve"> </w:t>
            </w:r>
            <w:r w:rsidRPr="00681F63">
              <w:rPr>
                <w:rFonts w:ascii="Times New Roman" w:hAnsi="Times New Roman"/>
                <w:sz w:val="23"/>
                <w:szCs w:val="23"/>
              </w:rPr>
              <w:t>evaluating a verse performance</w:t>
            </w:r>
          </w:p>
          <w:p w:rsidR="00681F63" w:rsidRPr="00681F63" w:rsidRDefault="00681F63" w:rsidP="00681F63">
            <w:pPr>
              <w:pStyle w:val="NoSpacing"/>
              <w:numPr>
                <w:ilvl w:val="0"/>
                <w:numId w:val="40"/>
              </w:numPr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Watch a video clip on verse performance.</w:t>
            </w:r>
          </w:p>
          <w:p w:rsidR="00681F63" w:rsidRPr="00681F63" w:rsidRDefault="00681F63" w:rsidP="00681F63">
            <w:pPr>
              <w:pStyle w:val="NoSpacing"/>
              <w:numPr>
                <w:ilvl w:val="0"/>
                <w:numId w:val="40"/>
              </w:numPr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Appreciate the use of verse to communicate issues in society.</w:t>
            </w:r>
          </w:p>
          <w:p w:rsidR="00681F63" w:rsidRPr="00681F63" w:rsidRDefault="00681F63" w:rsidP="00681F63">
            <w:pPr>
              <w:pStyle w:val="NoSpacing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037" w:type="dxa"/>
            <w:shd w:val="clear" w:color="auto" w:fill="auto"/>
          </w:tcPr>
          <w:p w:rsidR="00681F63" w:rsidRPr="00681F63" w:rsidRDefault="00681F63" w:rsidP="00681F63">
            <w:pPr>
              <w:pStyle w:val="NoSpacing"/>
              <w:rPr>
                <w:rFonts w:ascii="Times New Roman" w:hAnsi="Times New Roman"/>
                <w:b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In groups or in pairs, learners are guided to</w:t>
            </w:r>
            <w:r w:rsidRPr="00681F63">
              <w:rPr>
                <w:rFonts w:ascii="Times New Roman" w:hAnsi="Times New Roman"/>
                <w:b/>
                <w:sz w:val="23"/>
                <w:szCs w:val="23"/>
              </w:rPr>
              <w:t xml:space="preserve"> </w:t>
            </w:r>
            <w:r w:rsidRPr="00681F63">
              <w:rPr>
                <w:rFonts w:ascii="Times New Roman" w:hAnsi="Times New Roman"/>
                <w:sz w:val="23"/>
                <w:szCs w:val="23"/>
              </w:rPr>
              <w:t>examine the criteria for</w:t>
            </w:r>
            <w:r w:rsidRPr="00681F63">
              <w:rPr>
                <w:rFonts w:ascii="Times New Roman" w:hAnsi="Times New Roman"/>
                <w:b/>
                <w:sz w:val="23"/>
                <w:szCs w:val="23"/>
              </w:rPr>
              <w:t xml:space="preserve"> </w:t>
            </w:r>
            <w:r w:rsidRPr="00681F63">
              <w:rPr>
                <w:rFonts w:ascii="Times New Roman" w:hAnsi="Times New Roman"/>
                <w:sz w:val="23"/>
                <w:szCs w:val="23"/>
              </w:rPr>
              <w:t>evaluating a verse performance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pStyle w:val="NoSpacing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In groups or in pairs, learners are guided to watch a video clip on verse performance.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530" w:type="dxa"/>
          </w:tcPr>
          <w:p w:rsidR="00681F63" w:rsidRPr="00681F63" w:rsidRDefault="00681F63" w:rsidP="00681F63">
            <w:pPr>
              <w:spacing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Style w:val="fontstyle01"/>
                <w:rFonts w:ascii="Times New Roman" w:hAnsi="Times New Roman"/>
                <w:sz w:val="23"/>
                <w:szCs w:val="23"/>
              </w:rPr>
              <w:t>What does one look for when evaluating a verse?</w:t>
            </w:r>
          </w:p>
        </w:tc>
        <w:tc>
          <w:tcPr>
            <w:tcW w:w="171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Curriculum Design; Creative Arts and Sports, Grade 8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Pictures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Digital devices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Computing devices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4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Oral questions Oral Report Observation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9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681F63" w:rsidRPr="00681F63" w:rsidTr="00681F63">
        <w:tc>
          <w:tcPr>
            <w:tcW w:w="563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526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  <w:r w:rsidRPr="00681F63">
              <w:rPr>
                <w:rFonts w:ascii="Times New Roman" w:hAnsi="Times New Roman"/>
                <w:b/>
                <w:sz w:val="23"/>
                <w:szCs w:val="23"/>
              </w:rPr>
              <w:t>3</w:t>
            </w:r>
          </w:p>
        </w:tc>
        <w:tc>
          <w:tcPr>
            <w:tcW w:w="1341" w:type="dxa"/>
            <w:shd w:val="clear" w:color="auto" w:fill="auto"/>
          </w:tcPr>
          <w:p w:rsidR="00681F63" w:rsidRPr="00681F63" w:rsidRDefault="00681F63" w:rsidP="00681F63">
            <w:pPr>
              <w:pStyle w:val="NoSpacing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 xml:space="preserve">Creating and 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Performing</w:t>
            </w:r>
            <w:r w:rsidRPr="00681F63">
              <w:rPr>
                <w:rFonts w:ascii="Times New Roman" w:hAnsi="Times New Roman"/>
                <w:b/>
                <w:sz w:val="23"/>
                <w:szCs w:val="23"/>
              </w:rPr>
              <w:t xml:space="preserve">  </w:t>
            </w:r>
          </w:p>
        </w:tc>
        <w:tc>
          <w:tcPr>
            <w:tcW w:w="1260" w:type="dxa"/>
          </w:tcPr>
          <w:p w:rsidR="00681F63" w:rsidRPr="00681F63" w:rsidRDefault="00681F63" w:rsidP="00681F63">
            <w:pPr>
              <w:spacing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Examine main characters and events in verse</w:t>
            </w:r>
          </w:p>
        </w:tc>
        <w:tc>
          <w:tcPr>
            <w:tcW w:w="2993" w:type="dxa"/>
          </w:tcPr>
          <w:p w:rsidR="00681F63" w:rsidRPr="00681F63" w:rsidRDefault="00681F63" w:rsidP="00681F63">
            <w:pPr>
              <w:spacing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By the end of the lesson the learner should be able to:</w:t>
            </w:r>
          </w:p>
          <w:p w:rsidR="00681F63" w:rsidRPr="00681F63" w:rsidRDefault="00681F63" w:rsidP="00681F63">
            <w:pPr>
              <w:pStyle w:val="NoSpacing"/>
              <w:numPr>
                <w:ilvl w:val="0"/>
                <w:numId w:val="39"/>
              </w:numPr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Examine main characters and events in a verse.</w:t>
            </w:r>
          </w:p>
          <w:p w:rsidR="00681F63" w:rsidRPr="00681F63" w:rsidRDefault="00681F63" w:rsidP="00681F63">
            <w:pPr>
              <w:pStyle w:val="NoSpacing"/>
              <w:numPr>
                <w:ilvl w:val="0"/>
                <w:numId w:val="39"/>
              </w:numPr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Comment on the</w:t>
            </w:r>
          </w:p>
          <w:p w:rsidR="00681F63" w:rsidRPr="00681F63" w:rsidRDefault="00681F63" w:rsidP="00681F63">
            <w:pPr>
              <w:pStyle w:val="NoSpacing"/>
              <w:ind w:left="720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significance of the values promoted in verse.</w:t>
            </w:r>
          </w:p>
          <w:p w:rsidR="00681F63" w:rsidRPr="00681F63" w:rsidRDefault="00681F63" w:rsidP="00681F63">
            <w:pPr>
              <w:pStyle w:val="NoSpacing"/>
              <w:numPr>
                <w:ilvl w:val="0"/>
                <w:numId w:val="39"/>
              </w:numPr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Appreciate the use of verse to communicate issues in society.</w:t>
            </w:r>
          </w:p>
          <w:p w:rsidR="00681F63" w:rsidRPr="00681F63" w:rsidRDefault="00681F63" w:rsidP="00681F63">
            <w:pPr>
              <w:pStyle w:val="NoSpacing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037" w:type="dxa"/>
            <w:shd w:val="clear" w:color="auto" w:fill="auto"/>
          </w:tcPr>
          <w:p w:rsidR="00681F63" w:rsidRPr="00681F63" w:rsidRDefault="00681F63" w:rsidP="00681F63">
            <w:pPr>
              <w:pStyle w:val="NoSpacing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In groups or in pairs, learners are guided to Examine main characters and events in a verse.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pStyle w:val="NoSpacing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In groups or in pairs, learners are guided to Comment on the significance of the values</w:t>
            </w:r>
          </w:p>
          <w:p w:rsidR="00681F63" w:rsidRPr="00681F63" w:rsidRDefault="00681F63" w:rsidP="00681F63">
            <w:pPr>
              <w:pStyle w:val="NoSpacing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promoted in verse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530" w:type="dxa"/>
          </w:tcPr>
          <w:p w:rsidR="00681F63" w:rsidRPr="00681F63" w:rsidRDefault="00681F63" w:rsidP="00681F63">
            <w:pPr>
              <w:spacing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Style w:val="fontstyle01"/>
                <w:rFonts w:ascii="Times New Roman" w:hAnsi="Times New Roman"/>
                <w:sz w:val="23"/>
                <w:szCs w:val="23"/>
              </w:rPr>
              <w:t>What is the role of verse in shaping the learner’s perspective in society?</w:t>
            </w:r>
          </w:p>
          <w:p w:rsidR="00681F63" w:rsidRPr="00681F63" w:rsidRDefault="00681F63" w:rsidP="00681F63">
            <w:pPr>
              <w:spacing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71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Curriculum Design; Creative Arts and Sports, Grade 8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Pictures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Digital devices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Computing devices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4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Oral questions Oral Report Observation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9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681F63" w:rsidRPr="00681F63" w:rsidTr="00681F63">
        <w:tc>
          <w:tcPr>
            <w:tcW w:w="563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526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  <w:r w:rsidRPr="00681F63">
              <w:rPr>
                <w:rFonts w:ascii="Times New Roman" w:hAnsi="Times New Roman"/>
                <w:b/>
                <w:sz w:val="23"/>
                <w:szCs w:val="23"/>
              </w:rPr>
              <w:t>4</w:t>
            </w:r>
          </w:p>
        </w:tc>
        <w:tc>
          <w:tcPr>
            <w:tcW w:w="1341" w:type="dxa"/>
            <w:shd w:val="clear" w:color="auto" w:fill="auto"/>
          </w:tcPr>
          <w:p w:rsidR="00681F63" w:rsidRPr="00681F63" w:rsidRDefault="00681F63" w:rsidP="00681F63">
            <w:pPr>
              <w:pStyle w:val="NoSpacing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 xml:space="preserve">Creating and 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Performing</w:t>
            </w:r>
            <w:r w:rsidRPr="00681F63">
              <w:rPr>
                <w:rFonts w:ascii="Times New Roman" w:hAnsi="Times New Roman"/>
                <w:b/>
                <w:sz w:val="23"/>
                <w:szCs w:val="23"/>
              </w:rPr>
              <w:t xml:space="preserve">  </w:t>
            </w:r>
          </w:p>
        </w:tc>
        <w:tc>
          <w:tcPr>
            <w:tcW w:w="1260" w:type="dxa"/>
          </w:tcPr>
          <w:p w:rsidR="00681F63" w:rsidRPr="00681F63" w:rsidRDefault="00681F63" w:rsidP="00681F63">
            <w:pPr>
              <w:spacing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Use of body, voice and space in a verse</w:t>
            </w:r>
          </w:p>
        </w:tc>
        <w:tc>
          <w:tcPr>
            <w:tcW w:w="2993" w:type="dxa"/>
          </w:tcPr>
          <w:p w:rsidR="00681F63" w:rsidRPr="00681F63" w:rsidRDefault="00681F63" w:rsidP="00681F63">
            <w:pPr>
              <w:spacing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By the end of the lesson the learner should be able to:</w:t>
            </w:r>
          </w:p>
          <w:p w:rsidR="00681F63" w:rsidRPr="00681F63" w:rsidRDefault="00681F63" w:rsidP="00681F63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State the meaning of a verse.</w:t>
            </w:r>
          </w:p>
          <w:p w:rsidR="00681F63" w:rsidRPr="00681F63" w:rsidRDefault="00681F63" w:rsidP="00681F63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 xml:space="preserve">Analyze the use of body, voice and space to effectively </w:t>
            </w:r>
            <w:r w:rsidRPr="00681F63">
              <w:rPr>
                <w:rFonts w:ascii="Times New Roman" w:hAnsi="Times New Roman"/>
                <w:sz w:val="23"/>
                <w:szCs w:val="23"/>
              </w:rPr>
              <w:lastRenderedPageBreak/>
              <w:t>communicate topical concerns in verse.</w:t>
            </w:r>
          </w:p>
          <w:p w:rsidR="00681F63" w:rsidRPr="00681F63" w:rsidRDefault="00681F63" w:rsidP="00681F63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Appreciate the use of verse to communicate issues in society.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037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lastRenderedPageBreak/>
              <w:t>In groups or in pairs, learners are guided to state the meaning of a verse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In groups or in pairs, learners are guided to analyze the use of body, voice and space to effectively communicate topical concerns in verse.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530" w:type="dxa"/>
          </w:tcPr>
          <w:p w:rsidR="00681F63" w:rsidRPr="00681F63" w:rsidRDefault="00681F63" w:rsidP="00681F63">
            <w:pPr>
              <w:spacing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Style w:val="fontstyle01"/>
                <w:rFonts w:ascii="Times New Roman" w:hAnsi="Times New Roman"/>
                <w:sz w:val="23"/>
                <w:szCs w:val="23"/>
              </w:rPr>
              <w:lastRenderedPageBreak/>
              <w:t>What is a verse?</w:t>
            </w:r>
          </w:p>
        </w:tc>
        <w:tc>
          <w:tcPr>
            <w:tcW w:w="171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Curriculum Design; Creative Arts and Sports, Grade 8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Pictures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Digital devices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lastRenderedPageBreak/>
              <w:t>Computing devices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4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lastRenderedPageBreak/>
              <w:t>Oral questions Oral Report Observation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9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681F63" w:rsidRPr="00681F63" w:rsidTr="00681F63">
        <w:tc>
          <w:tcPr>
            <w:tcW w:w="563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526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  <w:r w:rsidRPr="00681F63">
              <w:rPr>
                <w:rFonts w:ascii="Times New Roman" w:hAnsi="Times New Roman"/>
                <w:b/>
                <w:sz w:val="23"/>
                <w:szCs w:val="23"/>
              </w:rPr>
              <w:t>5</w:t>
            </w:r>
          </w:p>
        </w:tc>
        <w:tc>
          <w:tcPr>
            <w:tcW w:w="1341" w:type="dxa"/>
            <w:shd w:val="clear" w:color="auto" w:fill="auto"/>
          </w:tcPr>
          <w:p w:rsidR="00681F63" w:rsidRPr="00681F63" w:rsidRDefault="00681F63" w:rsidP="00681F63">
            <w:pPr>
              <w:pStyle w:val="NoSpacing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 xml:space="preserve">Creating and 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Performing</w:t>
            </w:r>
            <w:r w:rsidRPr="00681F63">
              <w:rPr>
                <w:rFonts w:ascii="Times New Roman" w:hAnsi="Times New Roman"/>
                <w:b/>
                <w:sz w:val="23"/>
                <w:szCs w:val="23"/>
              </w:rPr>
              <w:t xml:space="preserve">  </w:t>
            </w:r>
          </w:p>
        </w:tc>
        <w:tc>
          <w:tcPr>
            <w:tcW w:w="1260" w:type="dxa"/>
          </w:tcPr>
          <w:p w:rsidR="00681F63" w:rsidRPr="00681F63" w:rsidRDefault="00681F63" w:rsidP="00681F63">
            <w:pPr>
              <w:spacing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Using verse to communicate issues in society</w:t>
            </w:r>
          </w:p>
        </w:tc>
        <w:tc>
          <w:tcPr>
            <w:tcW w:w="2993" w:type="dxa"/>
          </w:tcPr>
          <w:p w:rsidR="00681F63" w:rsidRPr="00681F63" w:rsidRDefault="00681F63" w:rsidP="00681F63">
            <w:pPr>
              <w:spacing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By the end of the lesson the learner should be able to:</w:t>
            </w:r>
          </w:p>
          <w:p w:rsidR="00681F63" w:rsidRPr="00681F63" w:rsidRDefault="00681F63" w:rsidP="00681F63">
            <w:pPr>
              <w:pStyle w:val="NoSpacing"/>
              <w:numPr>
                <w:ilvl w:val="0"/>
                <w:numId w:val="37"/>
              </w:numPr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Analyze the use of body, voice and space to effectively communicate topical concerns in verse.</w:t>
            </w:r>
          </w:p>
          <w:p w:rsidR="00681F63" w:rsidRPr="00681F63" w:rsidRDefault="00681F63" w:rsidP="00681F63">
            <w:pPr>
              <w:pStyle w:val="NoSpacing"/>
              <w:numPr>
                <w:ilvl w:val="0"/>
                <w:numId w:val="37"/>
              </w:numPr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Demonstrate the use of a verse to communicate issues in the society.</w:t>
            </w:r>
          </w:p>
          <w:p w:rsidR="00681F63" w:rsidRPr="00681F63" w:rsidRDefault="00681F63" w:rsidP="00681F63">
            <w:pPr>
              <w:pStyle w:val="NoSpacing"/>
              <w:numPr>
                <w:ilvl w:val="0"/>
                <w:numId w:val="37"/>
              </w:numPr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Appreciate the use of verse to communicate issues in society.</w:t>
            </w:r>
          </w:p>
          <w:p w:rsidR="00681F63" w:rsidRPr="00681F63" w:rsidRDefault="00681F63" w:rsidP="00681F63">
            <w:pPr>
              <w:pStyle w:val="NoSpacing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037" w:type="dxa"/>
            <w:shd w:val="clear" w:color="auto" w:fill="auto"/>
          </w:tcPr>
          <w:p w:rsidR="00681F63" w:rsidRPr="00681F63" w:rsidRDefault="00681F63" w:rsidP="00681F63">
            <w:pPr>
              <w:pStyle w:val="NoSpacing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In groups or in pairs, learners are guided to analyze the use of body, voice and space to</w:t>
            </w:r>
          </w:p>
          <w:p w:rsidR="00681F63" w:rsidRPr="00681F63" w:rsidRDefault="00681F63" w:rsidP="00681F63">
            <w:pPr>
              <w:pStyle w:val="NoSpacing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effectively communicate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topical concerns in verse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pStyle w:val="NoSpacing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In groups or in pairs, learners are guided to demonstrate the use of a verse to communicate issues in the society.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530" w:type="dxa"/>
          </w:tcPr>
          <w:p w:rsidR="00681F63" w:rsidRPr="00681F63" w:rsidRDefault="00681F63" w:rsidP="00681F63">
            <w:pPr>
              <w:spacing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Style w:val="fontstyle01"/>
                <w:rFonts w:ascii="Times New Roman" w:hAnsi="Times New Roman"/>
                <w:sz w:val="23"/>
                <w:szCs w:val="23"/>
              </w:rPr>
              <w:t>How do these elements help communicate the message better?</w:t>
            </w:r>
          </w:p>
        </w:tc>
        <w:tc>
          <w:tcPr>
            <w:tcW w:w="171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Curriculum Design; Creative Arts and Sports, Grade 8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Pictures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Digital devices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Computing devices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4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81F63">
              <w:rPr>
                <w:rFonts w:ascii="Times New Roman" w:hAnsi="Times New Roman"/>
                <w:sz w:val="23"/>
                <w:szCs w:val="23"/>
              </w:rPr>
              <w:t>Oral questions Oral Report Observation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9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681F63" w:rsidRPr="00681F63" w:rsidTr="00681F63">
        <w:tc>
          <w:tcPr>
            <w:tcW w:w="563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  <w:r w:rsidRPr="00681F63">
              <w:rPr>
                <w:rFonts w:ascii="Times New Roman" w:hAnsi="Times New Roman"/>
                <w:b/>
                <w:sz w:val="23"/>
                <w:szCs w:val="23"/>
              </w:rPr>
              <w:t>13</w:t>
            </w:r>
          </w:p>
        </w:tc>
        <w:tc>
          <w:tcPr>
            <w:tcW w:w="526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1341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6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993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  <w:r w:rsidRPr="00681F63">
              <w:rPr>
                <w:rFonts w:ascii="Times New Roman" w:hAnsi="Times New Roman"/>
                <w:b/>
                <w:sz w:val="23"/>
                <w:szCs w:val="23"/>
              </w:rPr>
              <w:t xml:space="preserve">            REVISION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037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53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71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4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9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681F63" w:rsidRPr="00681F63" w:rsidTr="00681F63">
        <w:tc>
          <w:tcPr>
            <w:tcW w:w="563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  <w:r w:rsidRPr="00681F63">
              <w:rPr>
                <w:rFonts w:ascii="Times New Roman" w:hAnsi="Times New Roman"/>
                <w:b/>
                <w:sz w:val="23"/>
                <w:szCs w:val="23"/>
              </w:rPr>
              <w:t>14</w:t>
            </w:r>
          </w:p>
        </w:tc>
        <w:tc>
          <w:tcPr>
            <w:tcW w:w="526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1341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6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993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  <w:r w:rsidRPr="00681F63">
              <w:rPr>
                <w:rFonts w:ascii="Times New Roman" w:hAnsi="Times New Roman"/>
                <w:b/>
                <w:sz w:val="23"/>
                <w:szCs w:val="23"/>
              </w:rPr>
              <w:t xml:space="preserve">           ASSESSMENT</w:t>
            </w:r>
          </w:p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037" w:type="dxa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53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71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4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90" w:type="dxa"/>
            <w:shd w:val="clear" w:color="auto" w:fill="auto"/>
          </w:tcPr>
          <w:p w:rsidR="00681F63" w:rsidRPr="00681F63" w:rsidRDefault="00681F63" w:rsidP="00681F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</w:tbl>
    <w:p w:rsidR="00681F63" w:rsidRDefault="00681F63"/>
    <w:sectPr w:rsidR="00681F63" w:rsidSect="00681F63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4"/>
    <w:multiLevelType w:val="hybridMultilevel"/>
    <w:tmpl w:val="F32EE8D2"/>
    <w:lvl w:ilvl="0" w:tplc="314EDB7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Restart w:val="0"/>
      <w:lvlText w:val="%2."/>
      <w:lvlJc w:val="left"/>
      <w:pPr>
        <w:ind w:left="108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180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252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24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396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468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40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6120" w:hanging="180"/>
      </w:pPr>
    </w:lvl>
  </w:abstractNum>
  <w:abstractNum w:abstractNumId="1" w15:restartNumberingAfterBreak="0">
    <w:nsid w:val="0000001B"/>
    <w:multiLevelType w:val="hybridMultilevel"/>
    <w:tmpl w:val="395CEF5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Restart w:val="0"/>
      <w:lvlText w:val="%2."/>
      <w:lvlJc w:val="left"/>
      <w:pPr>
        <w:ind w:left="108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180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252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24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396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468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40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6120" w:hanging="180"/>
      </w:pPr>
    </w:lvl>
  </w:abstractNum>
  <w:abstractNum w:abstractNumId="2" w15:restartNumberingAfterBreak="0">
    <w:nsid w:val="00000024"/>
    <w:multiLevelType w:val="hybridMultilevel"/>
    <w:tmpl w:val="4860128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Restart w:val="0"/>
      <w:lvlText w:val="%2."/>
      <w:lvlJc w:val="left"/>
      <w:pPr>
        <w:ind w:left="108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180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252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24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396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468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40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6120" w:hanging="180"/>
      </w:pPr>
    </w:lvl>
  </w:abstractNum>
  <w:abstractNum w:abstractNumId="3" w15:restartNumberingAfterBreak="0">
    <w:nsid w:val="0000002B"/>
    <w:multiLevelType w:val="hybridMultilevel"/>
    <w:tmpl w:val="18FCCC4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Restart w:val="0"/>
      <w:lvlText w:val="%2."/>
      <w:lvlJc w:val="left"/>
      <w:pPr>
        <w:ind w:left="108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180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252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24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396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468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40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6120" w:hanging="180"/>
      </w:pPr>
    </w:lvl>
  </w:abstractNum>
  <w:abstractNum w:abstractNumId="4" w15:restartNumberingAfterBreak="0">
    <w:nsid w:val="07562B68"/>
    <w:multiLevelType w:val="hybridMultilevel"/>
    <w:tmpl w:val="BBD6828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6C3A4D"/>
    <w:multiLevelType w:val="hybridMultilevel"/>
    <w:tmpl w:val="CD7E151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814583"/>
    <w:multiLevelType w:val="hybridMultilevel"/>
    <w:tmpl w:val="FD487128"/>
    <w:lvl w:ilvl="0" w:tplc="5042702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091BD5"/>
    <w:multiLevelType w:val="hybridMultilevel"/>
    <w:tmpl w:val="D368E0AA"/>
    <w:lvl w:ilvl="0" w:tplc="48FA2B28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681757D"/>
    <w:multiLevelType w:val="hybridMultilevel"/>
    <w:tmpl w:val="252458C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FD0A91"/>
    <w:multiLevelType w:val="hybridMultilevel"/>
    <w:tmpl w:val="408E0C5C"/>
    <w:lvl w:ilvl="0" w:tplc="5042702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4274FE"/>
    <w:multiLevelType w:val="hybridMultilevel"/>
    <w:tmpl w:val="E59C4BCA"/>
    <w:lvl w:ilvl="0" w:tplc="3C2E12F0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9A75405"/>
    <w:multiLevelType w:val="hybridMultilevel"/>
    <w:tmpl w:val="F65855B6"/>
    <w:lvl w:ilvl="0" w:tplc="C4A69454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1B716BB"/>
    <w:multiLevelType w:val="hybridMultilevel"/>
    <w:tmpl w:val="7554BD42"/>
    <w:lvl w:ilvl="0" w:tplc="3C2E12F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D11825"/>
    <w:multiLevelType w:val="hybridMultilevel"/>
    <w:tmpl w:val="FCD2B80E"/>
    <w:lvl w:ilvl="0" w:tplc="5042702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10007E"/>
    <w:multiLevelType w:val="hybridMultilevel"/>
    <w:tmpl w:val="05000E5C"/>
    <w:lvl w:ilvl="0" w:tplc="B576DC6A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50D0B9D"/>
    <w:multiLevelType w:val="hybridMultilevel"/>
    <w:tmpl w:val="4EDCCF42"/>
    <w:lvl w:ilvl="0" w:tplc="48FA2B28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5E04E57"/>
    <w:multiLevelType w:val="hybridMultilevel"/>
    <w:tmpl w:val="541ACB0C"/>
    <w:lvl w:ilvl="0" w:tplc="1CF2D9B6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5EC7E50"/>
    <w:multiLevelType w:val="hybridMultilevel"/>
    <w:tmpl w:val="0F884E48"/>
    <w:lvl w:ilvl="0" w:tplc="9634C0CE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A220697"/>
    <w:multiLevelType w:val="hybridMultilevel"/>
    <w:tmpl w:val="55ECBDE2"/>
    <w:lvl w:ilvl="0" w:tplc="3C2E12F0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CBC6B80"/>
    <w:multiLevelType w:val="hybridMultilevel"/>
    <w:tmpl w:val="DC6828E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B642F5"/>
    <w:multiLevelType w:val="hybridMultilevel"/>
    <w:tmpl w:val="062AC0F8"/>
    <w:lvl w:ilvl="0" w:tplc="3C2E12F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F3C41B9"/>
    <w:multiLevelType w:val="hybridMultilevel"/>
    <w:tmpl w:val="3FDC32B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245511F"/>
    <w:multiLevelType w:val="hybridMultilevel"/>
    <w:tmpl w:val="D2301C6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3656F8D"/>
    <w:multiLevelType w:val="hybridMultilevel"/>
    <w:tmpl w:val="6E4CC08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4B25EF5"/>
    <w:multiLevelType w:val="hybridMultilevel"/>
    <w:tmpl w:val="70FE24F0"/>
    <w:lvl w:ilvl="0" w:tplc="1CF2D9B6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1E67B1"/>
    <w:multiLevelType w:val="hybridMultilevel"/>
    <w:tmpl w:val="89B2E9A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3D3F5640"/>
    <w:multiLevelType w:val="hybridMultilevel"/>
    <w:tmpl w:val="3A16BF3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D8D0427"/>
    <w:multiLevelType w:val="hybridMultilevel"/>
    <w:tmpl w:val="93E8B730"/>
    <w:lvl w:ilvl="0" w:tplc="5042702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07D3B73"/>
    <w:multiLevelType w:val="hybridMultilevel"/>
    <w:tmpl w:val="CAE8C51E"/>
    <w:lvl w:ilvl="0" w:tplc="B576DC6A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45412B4"/>
    <w:multiLevelType w:val="hybridMultilevel"/>
    <w:tmpl w:val="63A66C8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95D2A26"/>
    <w:multiLevelType w:val="hybridMultilevel"/>
    <w:tmpl w:val="79A2DAB4"/>
    <w:lvl w:ilvl="0" w:tplc="48FA2B28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9656D49"/>
    <w:multiLevelType w:val="hybridMultilevel"/>
    <w:tmpl w:val="A18E2F28"/>
    <w:lvl w:ilvl="0" w:tplc="B576DC6A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4C14521B"/>
    <w:multiLevelType w:val="hybridMultilevel"/>
    <w:tmpl w:val="56F45AA8"/>
    <w:lvl w:ilvl="0" w:tplc="B576DC6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CFA4836"/>
    <w:multiLevelType w:val="hybridMultilevel"/>
    <w:tmpl w:val="159EA5E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D783737"/>
    <w:multiLevelType w:val="hybridMultilevel"/>
    <w:tmpl w:val="E91C98A8"/>
    <w:lvl w:ilvl="0" w:tplc="B576DC6A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07A1A25"/>
    <w:multiLevelType w:val="hybridMultilevel"/>
    <w:tmpl w:val="555ABF28"/>
    <w:lvl w:ilvl="0" w:tplc="B576DC6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29730DA"/>
    <w:multiLevelType w:val="hybridMultilevel"/>
    <w:tmpl w:val="99E6B5A2"/>
    <w:lvl w:ilvl="0" w:tplc="3C2E12F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4032D4A"/>
    <w:multiLevelType w:val="hybridMultilevel"/>
    <w:tmpl w:val="31CE2D1E"/>
    <w:lvl w:ilvl="0" w:tplc="21E80D68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5A037EF5"/>
    <w:multiLevelType w:val="hybridMultilevel"/>
    <w:tmpl w:val="B2A26F84"/>
    <w:lvl w:ilvl="0" w:tplc="B576DC6A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5DD279EB"/>
    <w:multiLevelType w:val="hybridMultilevel"/>
    <w:tmpl w:val="F6E074F4"/>
    <w:lvl w:ilvl="0" w:tplc="48FA2B28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5DE60028"/>
    <w:multiLevelType w:val="hybridMultilevel"/>
    <w:tmpl w:val="FB14E67C"/>
    <w:lvl w:ilvl="0" w:tplc="B576DC6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FAA4191"/>
    <w:multiLevelType w:val="hybridMultilevel"/>
    <w:tmpl w:val="4420ECD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5FE9363E"/>
    <w:multiLevelType w:val="hybridMultilevel"/>
    <w:tmpl w:val="6FA0C8D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29B1FFD"/>
    <w:multiLevelType w:val="hybridMultilevel"/>
    <w:tmpl w:val="D9F4EAE4"/>
    <w:lvl w:ilvl="0" w:tplc="3C2E12F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2B8791A"/>
    <w:multiLevelType w:val="hybridMultilevel"/>
    <w:tmpl w:val="52503A94"/>
    <w:lvl w:ilvl="0" w:tplc="1CF2D9B6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4960BF9"/>
    <w:multiLevelType w:val="hybridMultilevel"/>
    <w:tmpl w:val="F278ADA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4B67644"/>
    <w:multiLevelType w:val="hybridMultilevel"/>
    <w:tmpl w:val="9FDAEBE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7F0363F"/>
    <w:multiLevelType w:val="hybridMultilevel"/>
    <w:tmpl w:val="74AEC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82C35A6"/>
    <w:multiLevelType w:val="hybridMultilevel"/>
    <w:tmpl w:val="C464CE0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A74244D"/>
    <w:multiLevelType w:val="hybridMultilevel"/>
    <w:tmpl w:val="670254D0"/>
    <w:lvl w:ilvl="0" w:tplc="1CF2D9B6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DF93B45"/>
    <w:multiLevelType w:val="hybridMultilevel"/>
    <w:tmpl w:val="1B3C3D0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28E0FCC"/>
    <w:multiLevelType w:val="hybridMultilevel"/>
    <w:tmpl w:val="4DD44C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33B6135"/>
    <w:multiLevelType w:val="hybridMultilevel"/>
    <w:tmpl w:val="DD7C9344"/>
    <w:lvl w:ilvl="0" w:tplc="5042702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99E03B4"/>
    <w:multiLevelType w:val="hybridMultilevel"/>
    <w:tmpl w:val="19ECD720"/>
    <w:lvl w:ilvl="0" w:tplc="9634C0CE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4" w15:restartNumberingAfterBreak="0">
    <w:nsid w:val="7BC16048"/>
    <w:multiLevelType w:val="hybridMultilevel"/>
    <w:tmpl w:val="D17AB4F0"/>
    <w:lvl w:ilvl="0" w:tplc="3C2E12F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DD8248E"/>
    <w:multiLevelType w:val="hybridMultilevel"/>
    <w:tmpl w:val="1B086890"/>
    <w:lvl w:ilvl="0" w:tplc="3C2E12F0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6" w15:restartNumberingAfterBreak="0">
    <w:nsid w:val="7FB17F80"/>
    <w:multiLevelType w:val="hybridMultilevel"/>
    <w:tmpl w:val="2D9C080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FC500B9"/>
    <w:multiLevelType w:val="hybridMultilevel"/>
    <w:tmpl w:val="D6983E3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8"/>
  </w:num>
  <w:num w:numId="2">
    <w:abstractNumId w:val="27"/>
  </w:num>
  <w:num w:numId="3">
    <w:abstractNumId w:val="13"/>
  </w:num>
  <w:num w:numId="4">
    <w:abstractNumId w:val="9"/>
  </w:num>
  <w:num w:numId="5">
    <w:abstractNumId w:val="6"/>
  </w:num>
  <w:num w:numId="6">
    <w:abstractNumId w:val="52"/>
  </w:num>
  <w:num w:numId="7">
    <w:abstractNumId w:val="49"/>
  </w:num>
  <w:num w:numId="8">
    <w:abstractNumId w:val="44"/>
  </w:num>
  <w:num w:numId="9">
    <w:abstractNumId w:val="24"/>
  </w:num>
  <w:num w:numId="10">
    <w:abstractNumId w:val="16"/>
  </w:num>
  <w:num w:numId="11">
    <w:abstractNumId w:val="2"/>
  </w:num>
  <w:num w:numId="12">
    <w:abstractNumId w:val="0"/>
  </w:num>
  <w:num w:numId="13">
    <w:abstractNumId w:val="1"/>
  </w:num>
  <w:num w:numId="14">
    <w:abstractNumId w:val="11"/>
  </w:num>
  <w:num w:numId="15">
    <w:abstractNumId w:val="3"/>
  </w:num>
  <w:num w:numId="16">
    <w:abstractNumId w:val="7"/>
  </w:num>
  <w:num w:numId="17">
    <w:abstractNumId w:val="30"/>
  </w:num>
  <w:num w:numId="18">
    <w:abstractNumId w:val="39"/>
  </w:num>
  <w:num w:numId="19">
    <w:abstractNumId w:val="15"/>
  </w:num>
  <w:num w:numId="20">
    <w:abstractNumId w:val="53"/>
  </w:num>
  <w:num w:numId="21">
    <w:abstractNumId w:val="17"/>
  </w:num>
  <w:num w:numId="22">
    <w:abstractNumId w:val="37"/>
  </w:num>
  <w:num w:numId="23">
    <w:abstractNumId w:val="8"/>
  </w:num>
  <w:num w:numId="24">
    <w:abstractNumId w:val="23"/>
  </w:num>
  <w:num w:numId="25">
    <w:abstractNumId w:val="51"/>
  </w:num>
  <w:num w:numId="26">
    <w:abstractNumId w:val="46"/>
  </w:num>
  <w:num w:numId="27">
    <w:abstractNumId w:val="57"/>
  </w:num>
  <w:num w:numId="28">
    <w:abstractNumId w:val="5"/>
  </w:num>
  <w:num w:numId="29">
    <w:abstractNumId w:val="26"/>
  </w:num>
  <w:num w:numId="30">
    <w:abstractNumId w:val="19"/>
  </w:num>
  <w:num w:numId="31">
    <w:abstractNumId w:val="50"/>
  </w:num>
  <w:num w:numId="32">
    <w:abstractNumId w:val="33"/>
  </w:num>
  <w:num w:numId="33">
    <w:abstractNumId w:val="56"/>
  </w:num>
  <w:num w:numId="34">
    <w:abstractNumId w:val="4"/>
  </w:num>
  <w:num w:numId="35">
    <w:abstractNumId w:val="29"/>
  </w:num>
  <w:num w:numId="36">
    <w:abstractNumId w:val="22"/>
  </w:num>
  <w:num w:numId="37">
    <w:abstractNumId w:val="45"/>
  </w:num>
  <w:num w:numId="38">
    <w:abstractNumId w:val="21"/>
  </w:num>
  <w:num w:numId="39">
    <w:abstractNumId w:val="42"/>
  </w:num>
  <w:num w:numId="40">
    <w:abstractNumId w:val="40"/>
  </w:num>
  <w:num w:numId="41">
    <w:abstractNumId w:val="35"/>
  </w:num>
  <w:num w:numId="42">
    <w:abstractNumId w:val="32"/>
  </w:num>
  <w:num w:numId="43">
    <w:abstractNumId w:val="14"/>
  </w:num>
  <w:num w:numId="44">
    <w:abstractNumId w:val="31"/>
  </w:num>
  <w:num w:numId="45">
    <w:abstractNumId w:val="28"/>
  </w:num>
  <w:num w:numId="46">
    <w:abstractNumId w:val="38"/>
  </w:num>
  <w:num w:numId="47">
    <w:abstractNumId w:val="34"/>
  </w:num>
  <w:num w:numId="48">
    <w:abstractNumId w:val="18"/>
  </w:num>
  <w:num w:numId="49">
    <w:abstractNumId w:val="55"/>
  </w:num>
  <w:num w:numId="50">
    <w:abstractNumId w:val="20"/>
  </w:num>
  <w:num w:numId="51">
    <w:abstractNumId w:val="10"/>
  </w:num>
  <w:num w:numId="52">
    <w:abstractNumId w:val="12"/>
  </w:num>
  <w:num w:numId="53">
    <w:abstractNumId w:val="43"/>
  </w:num>
  <w:num w:numId="54">
    <w:abstractNumId w:val="36"/>
  </w:num>
  <w:num w:numId="55">
    <w:abstractNumId w:val="54"/>
  </w:num>
  <w:num w:numId="56">
    <w:abstractNumId w:val="25"/>
  </w:num>
  <w:num w:numId="57">
    <w:abstractNumId w:val="47"/>
  </w:num>
  <w:num w:numId="58">
    <w:abstractNumId w:val="41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F63"/>
    <w:rsid w:val="00362FD0"/>
    <w:rsid w:val="00681F63"/>
    <w:rsid w:val="00BC1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21716B"/>
  <w15:chartTrackingRefBased/>
  <w15:docId w15:val="{02620682-54ED-43A0-B3D6-D2FE7E9A5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1F63"/>
    <w:pPr>
      <w:spacing w:line="25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nhideWhenUsed/>
  </w:style>
  <w:style w:type="character" w:customStyle="1" w:styleId="FooterChar">
    <w:name w:val="Footer Char"/>
    <w:link w:val="Footer"/>
    <w:rsid w:val="00681F6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rsid w:val="00681F63"/>
    <w:pPr>
      <w:tabs>
        <w:tab w:val="center" w:pos="4680"/>
        <w:tab w:val="right" w:pos="9360"/>
      </w:tabs>
    </w:pPr>
    <w:rPr>
      <w:kern w:val="2"/>
      <w14:ligatures w14:val="standardContextual"/>
    </w:rPr>
  </w:style>
  <w:style w:type="character" w:customStyle="1" w:styleId="FooterChar1">
    <w:name w:val="Footer Char1"/>
    <w:basedOn w:val="DefaultParagraphFont"/>
    <w:uiPriority w:val="99"/>
    <w:semiHidden/>
    <w:rsid w:val="00681F63"/>
    <w:rPr>
      <w:rFonts w:ascii="Calibri" w:eastAsia="Calibri" w:hAnsi="Calibri" w:cs="Times New Roman"/>
      <w:kern w:val="0"/>
      <w14:ligatures w14:val="none"/>
    </w:rPr>
  </w:style>
  <w:style w:type="character" w:styleId="Hyperlink">
    <w:name w:val="Hyperlink"/>
    <w:rsid w:val="00681F63"/>
    <w:rPr>
      <w:rFonts w:ascii="Calibri" w:eastAsia="Calibri" w:hAnsi="Calibri" w:cs="Times New Roman" w:hint="default"/>
      <w:color w:val="5F5F5F"/>
      <w:u w:val="single"/>
    </w:rPr>
  </w:style>
  <w:style w:type="paragraph" w:styleId="ListParagraph">
    <w:name w:val="List Paragraph"/>
    <w:basedOn w:val="Normal"/>
    <w:uiPriority w:val="34"/>
    <w:qFormat/>
    <w:rsid w:val="00681F63"/>
    <w:pPr>
      <w:ind w:left="720"/>
      <w:contextualSpacing/>
    </w:pPr>
  </w:style>
  <w:style w:type="table" w:styleId="TableGrid">
    <w:name w:val="Table Grid"/>
    <w:basedOn w:val="TableNormal"/>
    <w:rsid w:val="00681F6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rsid w:val="00681F63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rsid w:val="00681F63"/>
    <w:pPr>
      <w:tabs>
        <w:tab w:val="center" w:pos="4680"/>
        <w:tab w:val="right" w:pos="9360"/>
      </w:tabs>
    </w:pPr>
    <w:rPr>
      <w:kern w:val="2"/>
      <w14:ligatures w14:val="standardContextual"/>
    </w:rPr>
  </w:style>
  <w:style w:type="character" w:customStyle="1" w:styleId="HeaderChar1">
    <w:name w:val="Header Char1"/>
    <w:basedOn w:val="DefaultParagraphFont"/>
    <w:uiPriority w:val="99"/>
    <w:semiHidden/>
    <w:rsid w:val="00681F63"/>
    <w:rPr>
      <w:rFonts w:ascii="Calibri" w:eastAsia="Calibri" w:hAnsi="Calibri" w:cs="Times New Roman"/>
      <w:kern w:val="0"/>
      <w14:ligatures w14:val="none"/>
    </w:rPr>
  </w:style>
  <w:style w:type="paragraph" w:styleId="NoSpacing">
    <w:name w:val="No Spacing"/>
    <w:link w:val="NoSpacingChar"/>
    <w:uiPriority w:val="1"/>
    <w:qFormat/>
    <w:rsid w:val="00681F63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customStyle="1" w:styleId="fontstyle01">
    <w:name w:val="fontstyle01"/>
    <w:rsid w:val="00681F63"/>
    <w:rPr>
      <w:rFonts w:ascii="TimesNewRomanPSMT" w:eastAsia="Calibri" w:hAnsi="TimesNewRomanPSMT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NoSpacingChar">
    <w:name w:val="No Spacing Char"/>
    <w:link w:val="NoSpacing"/>
    <w:uiPriority w:val="1"/>
    <w:rsid w:val="00681F63"/>
    <w:rPr>
      <w:rFonts w:ascii="Calibri" w:eastAsia="Calibri" w:hAnsi="Calibri" w:cs="Times New Roman"/>
      <w:kern w:val="0"/>
      <w14:ligatures w14:val="non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1F63"/>
    <w:pPr>
      <w:pBdr>
        <w:top w:val="single" w:sz="4" w:space="10" w:color="4472C4"/>
        <w:bottom w:val="single" w:sz="4" w:space="10" w:color="4472C4"/>
      </w:pBdr>
      <w:spacing w:before="360" w:after="360"/>
      <w:ind w:left="864" w:right="864"/>
      <w:jc w:val="center"/>
    </w:pPr>
    <w:rPr>
      <w:i/>
      <w:iCs/>
      <w:color w:val="4472C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1F63"/>
    <w:rPr>
      <w:rFonts w:ascii="Calibri" w:eastAsia="Calibri" w:hAnsi="Calibri" w:cs="Times New Roman"/>
      <w:i/>
      <w:iCs/>
      <w:color w:val="4472C4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inurl.com/2p8c7cj2" TargetMode="External"/><Relationship Id="rId5" Type="http://schemas.openxmlformats.org/officeDocument/2006/relationships/hyperlink" Target="http://tinurl.com/2p8c7cj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22</Pages>
  <Words>6462</Words>
  <Characters>36840</Characters>
  <Application>Microsoft Office Word</Application>
  <DocSecurity>0</DocSecurity>
  <Lines>307</Lines>
  <Paragraphs>86</Paragraphs>
  <ScaleCrop>false</ScaleCrop>
  <Company/>
  <LinksUpToDate>false</LinksUpToDate>
  <CharactersWithSpaces>43216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2024-04-10T10:26:00Z</dcterms:created>
  <dcterms:modified xsi:type="dcterms:W3CDTF">2024-04-10T10:37:00Z</dcterms:modified>
</cp:coreProperties>
</file>